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Classic models business questions.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give an overview of sales for 2004,return the breakdown by product,country and city,and include sales values, net profit and cost of sales.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sales overview by country.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a breakdown of products commonly purchased together,and any products rarely purchased together.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would like a breakdown of sales but also show their credit limit. I want a high value view to see if we get higher sales for customers who have a higher credit limit which would be expected.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provide an overview for customer sales, including a column that shows the difference in value from their previous sale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you show us a view of where the customers of each office are located.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have discovered that shipping is delayed due to weather conditions and may take up to 3 days to arrive, can you give me a list of affected orders.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