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702" w:rsidRPr="00BC7702" w:rsidRDefault="00BC7702" w:rsidP="00BC7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ECO-BALANCE platformasining “Mahalla” bo‘limi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uchun materiallar aholining kundalik ekologik muammolarini kuzatish, xabar berish, birgalikda yechim ishlab chiqish va natijani monitoring qilishga yo‘naltirilgani yaxshi. Quyidagi materiallarni platformaga bevosita joylashtirish mumkin.</w:t>
      </w:r>
    </w:p>
    <w:p w:rsidR="00BC7702" w:rsidRPr="00BC7702" w:rsidRDefault="00BC7702" w:rsidP="00BC7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ECO-BALANCE — Mahalla uchun interaktiv ekologik materiallar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1571"/>
        <w:gridCol w:w="537"/>
        <w:gridCol w:w="519"/>
        <w:gridCol w:w="690"/>
        <w:gridCol w:w="816"/>
        <w:gridCol w:w="746"/>
        <w:gridCol w:w="2382"/>
        <w:gridCol w:w="30"/>
        <w:gridCol w:w="30"/>
        <w:gridCol w:w="1806"/>
      </w:tblGrid>
      <w:tr w:rsidR="00BC7702" w:rsidRPr="00BC7702" w:rsidTr="00BC7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Topshiriq nomi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Muammoli vaziyat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Foydalanuvchi bajaradigan ish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Platformadagi ko‘rinishi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Mahallamiz tozami?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Ko‘cha yoki umumiy hududda chiqindilar bor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Muammoli joyni belgilaydi, rasm yuklaydi, chiqindi turini tanlaydi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Mahalla xaritasi + “Muammo haqida xabar berish”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Chiqindini to‘g‘ri saralaymiz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Maishiy chiqindilar aralash tashlanmoqda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Plastik, qog‘oz, shisha, organik chiqindilarni tegishli qutilarga ajratadi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Sudrab joylashtirish topshirig‘i, rangli chiqindi qutilari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Suvni tejaylik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Ayrim xonadonlarda suv behuda oqib ketmoqda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 isrofi sababini aniqlaydi va 3 ta tejash usulini tanlaydi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Krandan suv oqayotgan rasm, “Muammoni toping” interaktiv oynasi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Ko‘chamizni ko‘kalamzorlashtiramiz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Mahallada yashil hudud kam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Daraxt ekish uchun joy tanlaydi, mos ko‘chat turini belgilaydi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Mahalla xaritasi, daraxt tanlash kartochkalari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Elektr energiyasini tejash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Ko‘cha chiroqlari kunduz kuni ham yonib turibdi, ayrim xonadonlarda elektr qurilmalari bekorga ishlamoqda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Ortiqcha energiya sarfi holatlarini aniqlaydi, tejash bo‘yicha tavsiya beradi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Uy va ko‘cha tasviri, “Muammoni belgilang” tugmasi, energiya indikatori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Noqonuniy chiqindi joyini aniqlang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Mahalla chekkasida chiqindi tashlanadigan norasmiy joy paydo bo‘lgan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Joyni xaritada belgilaydi, rasm yuklaydi, chiqindi turini ko‘rsatadi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Mahalla xaritasi, foto yuklash, “Xabar yuborish” oynasi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Havo tozaligini kuzatamiz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Avtomobillar ko‘p harakatlanadigan ko‘chada chang va tutun miqdori ortgan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Ifloslanish manbalarini belgilaydi, xavf darajasini baholaydi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Ko‘cha rasmi, “past–o‘rta–yuqori” xavf shkalasi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Shovqinni kamaytiramiz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Kechki payt baland musiqa, transport va qurilish shovqini aholini bezovta qilmoqda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Shovqin manbasini tanlaydi, vaqtini qayd etadi, yechim taklif qiladi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Soat belgisi, shovqin manbalari kartochkalari, izoh maydoni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Daraxtni asraylik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Mahalladagi daraxtlardan biri qurib bormoqda yoki shikastlangan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Daraxt holatini baholaydi, sababini tanlaydi, parvarish choralarini yozadi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Daraxt rasmi, “sog‘lom–nazorat kerak–xavfli” indikatorlari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Toza ariqlar — toza mahalla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Ariq va zovurlarga chiqindi tashlangan, suv oqimi </w:t>
            </w: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qiyinlashgan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Muammoni aniqlaydi, tozalash va oldini olish </w:t>
            </w: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rejasini tuzadi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Ariq rasmi, ketma-ketlikni </w:t>
            </w: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joylashtirish topshirig‘i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Mahalladagi suv muammosi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Ichimlik suvi behuda oqmoqda yoki suv quvuri sizmoqda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Sizib chiqish joyini qayd etadi, suv isrofini baholaydi, xabar beradi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 tomchisi indikatori, foto va manzil belgilash oynasi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Ekologik xavfli hududni toping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Bolalar maydonchasi yaqinida chiqindi, tutun yoki iflos suv mavjud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Xavf manbasini aniqlaydi va bolalar uchun xavf darajasini baholaydi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Interaktiv rasm, xavf belgilarini joylashtirish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Mahallamizdagi yashil hudud hisobi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Ko‘kalamzorlashtirilgan hududlar kamayib bormoqda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Daraxt, buta va gulzorlarni hisoblaydi, yangi yashil hudud uchun taklif beradi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Hisoblagich, xarita va “Yangi yashil nuqta” funksiyasi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Plastiksiz mahalla kuni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Do‘kon va bozorlarda bir martalik paketlardan ko‘p foydalanilmoqda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Plastik paketga muqobil mahsulotlarni tanlaydi va mini-aksiya tuzadi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“Plastik / muqobil” kartochkalari, aksiya konstruktori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Mahalla ekologik auditi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Mahallaning umumiy ekologik holatini baholash zarur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Tozalik, suv, chiqindi, yashil hudud, havo va energiya bo‘yicha baho beradi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 indikatorli ekologik panel, umumiy reyting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Muammoni sabab–oqibat bilan bog‘lang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Masalan, chiqindi ko‘payishi natijasida hid, hasharot va kasallik xavfi paydo bo‘ladi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Sabab va oqibat kartochkalarini moslashtiradi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Drag-and-drop sabab–oqibat diagrammasi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Eko-oila testi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Oilalarning ekologik odatlarini aniqlash kerak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Suv, energiya, chiqindi va yashil hayot bo‘yicha 10–15 savolga javob beradi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Test, ball, “Eko-oila darajasi” natijasi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Mahalla ekologik g‘oya banki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Aholining ekologik tashabbuslari bir joyda jamlanmagan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Muammo, taklif, kutilayotgan natija va kerakli resurslarni yozadi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“G‘oya yuborish” formasi, ovoz berish tugmasi</w:t>
            </w:r>
          </w:p>
        </w:tc>
      </w:tr>
      <w:tr w:rsidR="00BC7702" w:rsidRPr="00BC7702" w:rsidTr="00BC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Bir ko‘cha — bir ekologik loyiha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 bir ko‘chada ekologik muammoni hal qilishga ehtiyoj bor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Ko‘cha uchun bitta loyiha: ko‘kalamzorlashtirish, tozalash yoki suv tejash tashabbusini ishlab chiqadi</w:t>
            </w:r>
          </w:p>
        </w:tc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Loyiha kartasi: maqsad, ishlar, mas’ul, muddat, natija</w:t>
            </w:r>
          </w:p>
        </w:tc>
      </w:tr>
      <w:tr w:rsidR="00BC7702" w:rsidRPr="00BC7702" w:rsidTr="00936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Eko-patrul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BC7702" w:rsidRPr="00BC7702" w:rsidRDefault="00BC7702" w:rsidP="00BC7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C77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Mahalla ekologik holatini muntazam kuzatish kerak</w:t>
            </w:r>
          </w:p>
        </w:tc>
        <w:tc>
          <w:tcPr>
            <w:tcW w:w="0" w:type="auto"/>
            <w:gridSpan w:val="3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2"/>
            </w:tblGrid>
            <w:tr w:rsidR="00BC7702" w:rsidRPr="00BC7702" w:rsidTr="008E19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C7702" w:rsidRPr="00BC7702" w:rsidRDefault="00BC7702" w:rsidP="008E191E">
                  <w:pPr>
                    <w:rPr>
                      <w:sz w:val="24"/>
                      <w:szCs w:val="24"/>
                      <w:lang w:val="en-US"/>
                    </w:rPr>
                  </w:pPr>
                  <w:r w:rsidRPr="00BC7702">
                    <w:rPr>
                      <w:sz w:val="24"/>
                      <w:szCs w:val="24"/>
                      <w:lang w:val="en-US"/>
                    </w:rPr>
                    <w:t xml:space="preserve">Muammolarni foto bilan qayd etadi, holatni “aniqlandi–jarayonda–hal qilindi” </w:t>
                  </w:r>
                  <w:r w:rsidRPr="00BC7702">
                    <w:rPr>
                      <w:sz w:val="24"/>
                      <w:szCs w:val="24"/>
                      <w:lang w:val="en-US"/>
                    </w:rPr>
                    <w:lastRenderedPageBreak/>
                    <w:t>bosqichlarida kuzatadi</w:t>
                  </w:r>
                </w:p>
              </w:tc>
            </w:tr>
          </w:tbl>
          <w:p w:rsidR="00BC7702" w:rsidRPr="00BC7702" w:rsidRDefault="00BC7702" w:rsidP="008E191E">
            <w:pPr>
              <w:rPr>
                <w:vanish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1"/>
            </w:tblGrid>
            <w:tr w:rsidR="00BC7702" w:rsidRPr="00BC7702" w:rsidTr="008E19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C7702" w:rsidRPr="00BC7702" w:rsidRDefault="00BC7702" w:rsidP="008E191E">
                  <w:pPr>
                    <w:rPr>
                      <w:sz w:val="24"/>
                      <w:szCs w:val="24"/>
                      <w:lang w:val="en-US"/>
                    </w:rPr>
                  </w:pPr>
                  <w:r w:rsidRPr="00BC7702">
                    <w:rPr>
                      <w:sz w:val="24"/>
                      <w:szCs w:val="24"/>
                      <w:lang w:val="en-US"/>
                    </w:rPr>
                    <w:lastRenderedPageBreak/>
                    <w:t xml:space="preserve">Muammolarni foto bilan qayd etadi, holatni “aniqlandi–jarayonda–hal </w:t>
                  </w:r>
                  <w:r w:rsidRPr="00BC7702">
                    <w:rPr>
                      <w:sz w:val="24"/>
                      <w:szCs w:val="24"/>
                      <w:lang w:val="en-US"/>
                    </w:rPr>
                    <w:lastRenderedPageBreak/>
                    <w:t>qilindi” bosqichlarida kuzatadi</w:t>
                  </w:r>
                </w:p>
              </w:tc>
            </w:tr>
          </w:tbl>
          <w:p w:rsidR="00BC7702" w:rsidRPr="00BC7702" w:rsidRDefault="00BC7702" w:rsidP="008E191E">
            <w:pPr>
              <w:rPr>
                <w:vanish/>
                <w:sz w:val="24"/>
                <w:szCs w:val="24"/>
                <w:lang w:val="en-US"/>
              </w:rPr>
            </w:pPr>
          </w:p>
        </w:tc>
      </w:tr>
    </w:tbl>
    <w:p w:rsidR="00BC7702" w:rsidRPr="00BC7702" w:rsidRDefault="00BC7702" w:rsidP="00BC7702">
      <w:pPr>
        <w:pStyle w:val="3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lastRenderedPageBreak/>
        <w:t>Eng yaxshi interaktiv topshiriqlardan biri: “EKO-PATRUL”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rFonts w:eastAsiaTheme="majorEastAsia"/>
          <w:lang w:val="en-US"/>
        </w:rPr>
        <w:t>Vaziyat:</w:t>
      </w:r>
      <w:r w:rsidRPr="00BC7702">
        <w:rPr>
          <w:lang w:val="en-US"/>
        </w:rPr>
        <w:t xml:space="preserve"> Mahallani aylanib chiqishda chiqindi to‘plangan joy, qurigan daraxt va suv sizib chiqayotgan quvur aniqlandi.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rFonts w:eastAsiaTheme="majorEastAsia"/>
          <w:lang w:val="en-US"/>
        </w:rPr>
        <w:t>Vazifa:</w:t>
      </w:r>
      <w:r w:rsidRPr="00BC7702">
        <w:rPr>
          <w:lang w:val="en-US"/>
        </w:rPr>
        <w:t xml:space="preserve"> Har bir muammoni rasmga oling yoki platformadagi rasmda belgilang. Muammo turini tanlang, xavf darajasini belgilang va yechim tavsiya qiling.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rFonts w:eastAsiaTheme="majorEastAsia"/>
          <w:lang w:val="en-US"/>
        </w:rPr>
        <w:t>Ketma-ketlik:</w:t>
      </w:r>
      <w:r w:rsidRPr="00BC7702">
        <w:rPr>
          <w:lang w:val="en-US"/>
        </w:rPr>
        <w:br/>
      </w:r>
      <w:r w:rsidRPr="00BC7702">
        <w:rPr>
          <w:rStyle w:val="a4"/>
          <w:rFonts w:eastAsiaTheme="majorEastAsia"/>
          <w:lang w:val="en-US"/>
        </w:rPr>
        <w:t>Muammoni topish → rasmga olish → turini aniqlash → xavf darajasini baholash → yechim taklif qilish → natijani kuzatish.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 xml:space="preserve">Bu topshiriq mahalla aholisi, yoshlar va faollarni oddiy kuzatuvchidan </w:t>
      </w:r>
      <w:r w:rsidRPr="00BC7702">
        <w:rPr>
          <w:rStyle w:val="a4"/>
          <w:rFonts w:eastAsiaTheme="majorEastAsia"/>
          <w:lang w:val="en-US"/>
        </w:rPr>
        <w:t>ekologik monitoring ishtirokchisiga</w:t>
      </w:r>
      <w:r w:rsidRPr="00BC7702">
        <w:rPr>
          <w:lang w:val="en-US"/>
        </w:rPr>
        <w:t xml:space="preserve"> aylantiradi.</w:t>
      </w:r>
    </w:p>
    <w:p w:rsidR="00BC7702" w:rsidRPr="00BC7702" w:rsidRDefault="00BC7702" w:rsidP="00BC7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Buni </w:t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ECO-BALANCE platformasida “EKO-PATRUL” moduli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sifatida juda sodda va amaliy tarzda amalga oshirish mumkin. 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>Asosiy jarayon quyidagicha bo‘ladi:</w:t>
      </w:r>
    </w:p>
    <w:p w:rsidR="00BC7702" w:rsidRPr="00BC7702" w:rsidRDefault="00BC7702" w:rsidP="00BC7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Foydalanuvchi platformaga kiradi.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“Mahalla” bo‘limidan </w:t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“EKO-PATRUL”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modulini tanlaydi. </w:t>
      </w:r>
    </w:p>
    <w:p w:rsidR="00BC7702" w:rsidRPr="00BC7702" w:rsidRDefault="00BC7702" w:rsidP="00BC7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Muammoni qayd etadi.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Platformada “Yangi muammo qo‘shish” tugmasi bo‘ladi. Foydalanuvchi muammo turini tanlaydi: chiqindi, suv sizishi, qurigan daraxt, havo ifloslanishi, shovqin yoki boshqa ekologik holat. </w:t>
      </w:r>
    </w:p>
    <w:p w:rsidR="00BC7702" w:rsidRPr="00BC7702" w:rsidRDefault="00BC7702" w:rsidP="00BC7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Rasm yuklaydi.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Telefon yoki kompyuterdan muammoli joyning fotosini yuklaydi. 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Masalan, noqonuniy chiqindi yig‘ilgan joyning rasmi. </w:t>
      </w:r>
    </w:p>
    <w:p w:rsidR="00BC7702" w:rsidRPr="00BC7702" w:rsidRDefault="00BC7702" w:rsidP="00BC7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Joylashuvni belgilaydi.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Foydalanuvchi mahalla xaritasida muammo joyini pin bilan ko‘rsatadi yoki ko‘cha/joy nomini yozadi. </w:t>
      </w:r>
    </w:p>
    <w:p w:rsidR="00BC7702" w:rsidRPr="00BC7702" w:rsidRDefault="00BC7702" w:rsidP="00BC7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Xavf darajasini tanlaydi.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Platformada uchta daraja beriladi: 🟢 past, 🟡 o‘rta, 🔴 yuqori. 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Masalan, suv sizishi uzoq vaqt davom etayotgan bo‘lsa — “yuqori xavf”. </w:t>
      </w:r>
    </w:p>
    <w:p w:rsidR="00BC7702" w:rsidRPr="00BC7702" w:rsidRDefault="00BC7702" w:rsidP="00BC7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Izoh va taklif yozadi.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Masalan: “Bu joyda chiqindilar uch kundan beri yig‘ilib qolgan. 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Alohida konteyner o‘rnatish va hududni tozalash kerak.” </w:t>
      </w:r>
    </w:p>
    <w:p w:rsidR="00BC7702" w:rsidRPr="00BC7702" w:rsidRDefault="00BC7702" w:rsidP="00BC7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 tahlil qiladi.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Tizim kiritilgan ma’lumotlar asosida muammoni toifalaydi, xavf darajasini tavsiya qiladi va qisqa yechim beradi. 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Masalan: “Muammo: maishiy chiqindi. Tavsiya: hududni tozalash, saralash qutisi o‘rnatish, takroriy monitoring.” </w:t>
      </w:r>
    </w:p>
    <w:p w:rsidR="00BC7702" w:rsidRPr="00BC7702" w:rsidRDefault="00BC7702" w:rsidP="00BC7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Mas’ul shaxsga yuboriladi.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Platforma administratoriga yoki mahalla ekologik mas’uliga xabar tushadi. Holatga status beriladi: </w:t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“Aniqlandi” → “Ko‘rib chiqilmoqda” → “Chora ko‘rilmoqda” → “Hal qilindi”.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BC7702" w:rsidRPr="00BC7702" w:rsidRDefault="00BC7702" w:rsidP="00BC7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 nazorat qilinadi.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Muammo bartaraf etilgach, “oldin” va “keyin” rasmlari platformaga joylanadi. 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Shu tariqa natija vizual tarzda ko‘rinadi. </w:t>
      </w:r>
    </w:p>
    <w:p w:rsidR="00BC7702" w:rsidRPr="00BC7702" w:rsidRDefault="00BC7702" w:rsidP="00BC7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Platformadagi ekran taxminan shunday bo‘lishi mumkin:</w:t>
      </w:r>
    </w:p>
    <w:p w:rsidR="00BC7702" w:rsidRPr="00BC7702" w:rsidRDefault="00BC7702" w:rsidP="00BC7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EKO-PATRUL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 turi: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[Chiqindi ▼]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Rasm yuklash: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>📷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Foto qo‘shish]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Joylashuv: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>📍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Xaritada belgilash]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 darajasi: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>🟢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>🟡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>🔴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 tavsifi: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[....................]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Taklif: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[....................]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[YUBORISH]</w:t>
      </w:r>
    </w:p>
    <w:p w:rsidR="00BC7702" w:rsidRPr="00BC7702" w:rsidRDefault="00BC7702" w:rsidP="00BC7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Pastki qismida esa:</w:t>
      </w:r>
    </w:p>
    <w:p w:rsidR="00BC7702" w:rsidRPr="00BC7702" w:rsidRDefault="00BC7702" w:rsidP="00BC7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Holat: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702">
        <w:rPr>
          <w:rFonts w:ascii="Times New Roman" w:eastAsia="Times New Roman" w:hAnsi="Times New Roman" w:cs="Times New Roman"/>
          <w:sz w:val="24"/>
          <w:szCs w:val="24"/>
          <w:lang w:eastAsia="ru-RU"/>
        </w:rPr>
        <w:t>🟡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Ko‘rib chiqilmoqda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 tavsiyasi: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“Chiqindi qutisini o‘rnatish va hududni 24–48 soat ichida tozalash tavsiya etiladi.”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Natija: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[Oldin rasmi] → [Keyin rasmi]</w:t>
      </w:r>
    </w:p>
    <w:p w:rsidR="00BC7702" w:rsidRPr="00BC7702" w:rsidRDefault="00BC7702" w:rsidP="00BC7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Bunda eng muhim jihat shuki, platforma faqat “muammoni yozib qo‘yish” uchun emas, balki </w:t>
      </w:r>
      <w:r w:rsidRPr="00BC77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muammoni aniqlash → yechim → mas’ul → monitoring → natija</w:t>
      </w:r>
      <w:r w:rsidRPr="00BC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zanjirini to‘liq kuzatadi.</w:t>
      </w:r>
    </w:p>
    <w:p w:rsidR="00BC7702" w:rsidRPr="00BC7702" w:rsidRDefault="00BC7702" w:rsidP="00BC7702">
      <w:pPr>
        <w:pStyle w:val="pdq2pgselectionanchorcontainer"/>
        <w:rPr>
          <w:lang w:val="en-US"/>
        </w:rPr>
      </w:pPr>
      <w:r w:rsidRPr="00BC7702">
        <w:rPr>
          <w:lang w:val="en-US"/>
        </w:rPr>
        <w:t xml:space="preserve">Quyidagini </w:t>
      </w:r>
      <w:r w:rsidRPr="00BC7702">
        <w:rPr>
          <w:rStyle w:val="a4"/>
          <w:lang w:val="en-US"/>
        </w:rPr>
        <w:t>ECO-BALANCE platformasining “Mahalla” bo‘limi bosh sahifasi</w:t>
      </w:r>
      <w:r w:rsidRPr="00BC7702">
        <w:rPr>
          <w:lang w:val="en-US"/>
        </w:rPr>
        <w:t xml:space="preserve"> uchun tayyor holatda ishlatishingiz mumkin.</w:t>
      </w:r>
    </w:p>
    <w:p w:rsidR="00BC7702" w:rsidRPr="00BC7702" w:rsidRDefault="00BC7702" w:rsidP="00BC7702">
      <w:pPr>
        <w:pStyle w:val="1"/>
        <w:rPr>
          <w:sz w:val="24"/>
          <w:szCs w:val="24"/>
          <w:lang w:val="en-US"/>
        </w:rPr>
      </w:pPr>
      <w:r w:rsidRPr="00BC7702">
        <w:rPr>
          <w:rFonts w:ascii="Cambria" w:hAnsi="Cambria" w:cs="Cambria"/>
          <w:sz w:val="24"/>
          <w:szCs w:val="24"/>
        </w:rPr>
        <w:t>🌿</w:t>
      </w:r>
      <w:r w:rsidRPr="00BC7702">
        <w:rPr>
          <w:sz w:val="24"/>
          <w:szCs w:val="24"/>
          <w:lang w:val="en-US"/>
        </w:rPr>
        <w:t xml:space="preserve"> MAHALLAMIZ ECO-BALANCE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Mahallamiz ekologik holatini birgalikda kuzatamiz, muammolarni aniqlaymiz va yechim topamiz.</w:t>
      </w:r>
    </w:p>
    <w:p w:rsidR="00BC7702" w:rsidRPr="00BC7702" w:rsidRDefault="00BC7702" w:rsidP="00BC7702">
      <w:pPr>
        <w:rPr>
          <w:sz w:val="24"/>
          <w:szCs w:val="24"/>
        </w:rPr>
      </w:pPr>
      <w:r w:rsidRPr="00BC7702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7702" w:rsidRPr="00BC7702" w:rsidRDefault="00BC7702" w:rsidP="00BC7702">
      <w:pPr>
        <w:pStyle w:val="3"/>
        <w:rPr>
          <w:sz w:val="24"/>
          <w:szCs w:val="24"/>
          <w:lang w:val="en-US"/>
        </w:rPr>
      </w:pPr>
      <w:r w:rsidRPr="00BC7702">
        <w:rPr>
          <w:rFonts w:ascii="Cambria" w:hAnsi="Cambria" w:cs="Cambria"/>
          <w:sz w:val="24"/>
          <w:szCs w:val="24"/>
        </w:rPr>
        <w:t>📍</w:t>
      </w:r>
      <w:r w:rsidRPr="00BC7702">
        <w:rPr>
          <w:sz w:val="24"/>
          <w:szCs w:val="24"/>
          <w:lang w:val="en-US"/>
        </w:rPr>
        <w:t xml:space="preserve"> EKO-XARITA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Mahalladagi ekologik holatlarni xaritada ko‘ring va belgilang.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Bu bo‘limda:</w:t>
      </w:r>
    </w:p>
    <w:p w:rsidR="00BC7702" w:rsidRPr="00BC7702" w:rsidRDefault="00BC7702" w:rsidP="00BC7702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chiqindi to‘plangan joylar; </w:t>
      </w:r>
    </w:p>
    <w:p w:rsidR="00BC7702" w:rsidRPr="00BC7702" w:rsidRDefault="00BC7702" w:rsidP="00BC7702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suv sizib chiqayotgan hududlar; </w:t>
      </w:r>
    </w:p>
    <w:p w:rsidR="00BC7702" w:rsidRPr="00BC7702" w:rsidRDefault="00BC7702" w:rsidP="00BC7702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yashil hududlar; </w:t>
      </w:r>
    </w:p>
    <w:p w:rsidR="00BC7702" w:rsidRPr="00BC7702" w:rsidRDefault="00BC7702" w:rsidP="00BC7702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havo ifloslanishi kuzatiladigan joylar; </w:t>
      </w:r>
    </w:p>
    <w:p w:rsidR="00BC7702" w:rsidRPr="00BC7702" w:rsidRDefault="00BC7702" w:rsidP="00BC7702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shovqin yuqori hududlar; </w:t>
      </w:r>
    </w:p>
    <w:p w:rsidR="00BC7702" w:rsidRPr="00BC7702" w:rsidRDefault="00BC7702" w:rsidP="00BC7702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t xml:space="preserve">yangi daraxt ekish mumkin bo‘lgan joylar belgilanadi. 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Tugma:</w:t>
      </w:r>
      <w:r w:rsidRPr="00BC7702">
        <w:t xml:space="preserve"> </w:t>
      </w:r>
      <w:r w:rsidRPr="00BC7702">
        <w:rPr>
          <w:rStyle w:val="HTML"/>
          <w:sz w:val="24"/>
          <w:szCs w:val="24"/>
        </w:rPr>
        <w:t>Xaritani ochish</w:t>
      </w:r>
    </w:p>
    <w:p w:rsidR="00BC7702" w:rsidRPr="00BC7702" w:rsidRDefault="00BC7702" w:rsidP="00BC7702">
      <w:pPr>
        <w:rPr>
          <w:sz w:val="24"/>
          <w:szCs w:val="24"/>
        </w:rPr>
      </w:pPr>
      <w:r w:rsidRPr="00BC7702"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7702" w:rsidRPr="00BC7702" w:rsidRDefault="00BC7702" w:rsidP="00BC7702">
      <w:pPr>
        <w:pStyle w:val="3"/>
        <w:rPr>
          <w:sz w:val="24"/>
          <w:szCs w:val="24"/>
          <w:lang w:val="en-US"/>
        </w:rPr>
      </w:pPr>
      <w:r w:rsidRPr="00BC7702">
        <w:rPr>
          <w:rFonts w:ascii="Cambria" w:hAnsi="Cambria" w:cs="Cambria"/>
          <w:sz w:val="24"/>
          <w:szCs w:val="24"/>
        </w:rPr>
        <w:t>📸</w:t>
      </w:r>
      <w:r w:rsidRPr="00BC7702">
        <w:rPr>
          <w:sz w:val="24"/>
          <w:szCs w:val="24"/>
          <w:lang w:val="en-US"/>
        </w:rPr>
        <w:t xml:space="preserve"> MUAMMO HAQIDA XABAR BERISH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Mahallada ekologik muammoni ko‘rdingizmi? Uni platformaga yuboring.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Muammo turi:</w:t>
      </w:r>
    </w:p>
    <w:p w:rsidR="00BC7702" w:rsidRPr="00BC7702" w:rsidRDefault="00BC7702" w:rsidP="00BC7702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rFonts w:ascii="Calibri" w:hAnsi="Calibri" w:cs="Calibri"/>
          <w:sz w:val="24"/>
          <w:szCs w:val="24"/>
        </w:rPr>
        <w:t>♻️</w:t>
      </w:r>
      <w:r w:rsidRPr="00BC7702">
        <w:rPr>
          <w:sz w:val="24"/>
          <w:szCs w:val="24"/>
        </w:rPr>
        <w:t xml:space="preserve"> chiqindi; </w:t>
      </w:r>
    </w:p>
    <w:p w:rsidR="00BC7702" w:rsidRPr="00BC7702" w:rsidRDefault="00BC7702" w:rsidP="00BC7702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rFonts w:ascii="Calibri" w:hAnsi="Calibri" w:cs="Calibri"/>
          <w:sz w:val="24"/>
          <w:szCs w:val="24"/>
        </w:rPr>
        <w:lastRenderedPageBreak/>
        <w:t>💧</w:t>
      </w:r>
      <w:r w:rsidRPr="00BC7702">
        <w:rPr>
          <w:sz w:val="24"/>
          <w:szCs w:val="24"/>
        </w:rPr>
        <w:t xml:space="preserve"> suv; </w:t>
      </w:r>
    </w:p>
    <w:p w:rsidR="00BC7702" w:rsidRPr="00BC7702" w:rsidRDefault="00BC7702" w:rsidP="00BC7702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rFonts w:ascii="Calibri" w:hAnsi="Calibri" w:cs="Calibri"/>
          <w:sz w:val="24"/>
          <w:szCs w:val="24"/>
        </w:rPr>
        <w:t>🌳</w:t>
      </w:r>
      <w:r w:rsidRPr="00BC7702">
        <w:rPr>
          <w:sz w:val="24"/>
          <w:szCs w:val="24"/>
          <w:lang w:val="en-US"/>
        </w:rPr>
        <w:t xml:space="preserve"> daraxt va yashil hudud; </w:t>
      </w:r>
    </w:p>
    <w:p w:rsidR="00BC7702" w:rsidRPr="00BC7702" w:rsidRDefault="00BC7702" w:rsidP="00BC7702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rFonts w:ascii="Calibri" w:hAnsi="Calibri" w:cs="Calibri"/>
          <w:sz w:val="24"/>
          <w:szCs w:val="24"/>
        </w:rPr>
        <w:t>🌬</w:t>
      </w:r>
      <w:r w:rsidRPr="00BC7702">
        <w:rPr>
          <w:sz w:val="24"/>
          <w:szCs w:val="24"/>
        </w:rPr>
        <w:t xml:space="preserve"> havo; </w:t>
      </w:r>
    </w:p>
    <w:p w:rsidR="00BC7702" w:rsidRPr="00BC7702" w:rsidRDefault="00BC7702" w:rsidP="00BC7702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rFonts w:ascii="Calibri" w:hAnsi="Calibri" w:cs="Calibri"/>
          <w:sz w:val="24"/>
          <w:szCs w:val="24"/>
        </w:rPr>
        <w:t>🔊</w:t>
      </w:r>
      <w:r w:rsidRPr="00BC7702">
        <w:rPr>
          <w:sz w:val="24"/>
          <w:szCs w:val="24"/>
        </w:rPr>
        <w:t xml:space="preserve"> shovqin; </w:t>
      </w:r>
    </w:p>
    <w:p w:rsidR="00BC7702" w:rsidRPr="00BC7702" w:rsidRDefault="00BC7702" w:rsidP="00BC7702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rFonts w:ascii="Calibri" w:hAnsi="Calibri" w:cs="Calibri"/>
          <w:sz w:val="24"/>
          <w:szCs w:val="24"/>
        </w:rPr>
        <w:t>💡</w:t>
      </w:r>
      <w:r w:rsidRPr="00BC7702">
        <w:rPr>
          <w:sz w:val="24"/>
          <w:szCs w:val="24"/>
        </w:rPr>
        <w:t xml:space="preserve"> energiya; </w:t>
      </w:r>
    </w:p>
    <w:p w:rsidR="00BC7702" w:rsidRPr="00BC7702" w:rsidRDefault="00BC7702" w:rsidP="00BC7702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rFonts w:ascii="Calibri" w:hAnsi="Calibri" w:cs="Calibri"/>
          <w:sz w:val="24"/>
          <w:szCs w:val="24"/>
        </w:rPr>
        <w:t>⚠️</w:t>
      </w:r>
      <w:r w:rsidRPr="00BC7702">
        <w:rPr>
          <w:sz w:val="24"/>
          <w:szCs w:val="24"/>
        </w:rPr>
        <w:t xml:space="preserve"> boshqa ekologik muammo. 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Foydalanuvchi:</w:t>
      </w:r>
    </w:p>
    <w:p w:rsidR="00BC7702" w:rsidRPr="00BC7702" w:rsidRDefault="00BC7702" w:rsidP="00BC77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rasm yuklaydi; </w:t>
      </w:r>
    </w:p>
    <w:p w:rsidR="00BC7702" w:rsidRPr="00BC7702" w:rsidRDefault="00BC7702" w:rsidP="00BC77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joyni belgilaydi; </w:t>
      </w:r>
    </w:p>
    <w:p w:rsidR="00BC7702" w:rsidRPr="00BC7702" w:rsidRDefault="00BC7702" w:rsidP="00BC77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muammo haqida qisqa izoh yozadi; </w:t>
      </w:r>
    </w:p>
    <w:p w:rsidR="00BC7702" w:rsidRPr="00BC7702" w:rsidRDefault="00BC7702" w:rsidP="00BC77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xavf darajasini tanlaydi; </w:t>
      </w:r>
    </w:p>
    <w:p w:rsidR="00BC7702" w:rsidRPr="00BC7702" w:rsidRDefault="00BC7702" w:rsidP="00BC77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xabarni yuboradi. 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Tugma:</w:t>
      </w:r>
      <w:r w:rsidRPr="00BC7702">
        <w:t xml:space="preserve"> </w:t>
      </w:r>
      <w:r w:rsidRPr="00BC7702">
        <w:rPr>
          <w:rStyle w:val="HTML"/>
          <w:sz w:val="24"/>
          <w:szCs w:val="24"/>
        </w:rPr>
        <w:t>Muammo yuborish</w:t>
      </w:r>
    </w:p>
    <w:p w:rsidR="00BC7702" w:rsidRPr="00BC7702" w:rsidRDefault="00BC7702" w:rsidP="00BC7702">
      <w:pPr>
        <w:rPr>
          <w:sz w:val="24"/>
          <w:szCs w:val="24"/>
        </w:rPr>
      </w:pPr>
      <w:r w:rsidRPr="00BC7702"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7702" w:rsidRPr="00BC7702" w:rsidRDefault="00BC7702" w:rsidP="00BC7702">
      <w:pPr>
        <w:pStyle w:val="3"/>
        <w:rPr>
          <w:sz w:val="24"/>
          <w:szCs w:val="24"/>
          <w:lang w:val="en-US"/>
        </w:rPr>
      </w:pPr>
      <w:r w:rsidRPr="00BC7702">
        <w:rPr>
          <w:rFonts w:ascii="Cambria" w:hAnsi="Cambria" w:cs="Cambria"/>
          <w:sz w:val="24"/>
          <w:szCs w:val="24"/>
          <w:lang w:val="en-US"/>
        </w:rPr>
        <w:t>♻</w:t>
      </w:r>
      <w:r w:rsidRPr="00BC7702">
        <w:rPr>
          <w:rFonts w:ascii="Cambria" w:hAnsi="Cambria" w:cs="Cambria"/>
          <w:sz w:val="24"/>
          <w:szCs w:val="24"/>
        </w:rPr>
        <w:t>️</w:t>
      </w:r>
      <w:r w:rsidRPr="00BC7702">
        <w:rPr>
          <w:sz w:val="24"/>
          <w:szCs w:val="24"/>
          <w:lang w:val="en-US"/>
        </w:rPr>
        <w:t xml:space="preserve"> CHIQINDILAR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Mahallada chiqindilarni kamaytirish va saralash bo‘yicha interaktiv bo‘lim.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Topshiriqlar:</w:t>
      </w:r>
    </w:p>
    <w:p w:rsidR="00BC7702" w:rsidRPr="00BC7702" w:rsidRDefault="00BC7702" w:rsidP="00BC7702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t xml:space="preserve">“Chiqindini to‘g‘ri qutiga joylashtir”; </w:t>
      </w:r>
    </w:p>
    <w:p w:rsidR="00BC7702" w:rsidRPr="00BC7702" w:rsidRDefault="00BC7702" w:rsidP="00BC7702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“Qayta ishlanadigan mahsulotni top”; </w:t>
      </w:r>
    </w:p>
    <w:p w:rsidR="00BC7702" w:rsidRPr="00BC7702" w:rsidRDefault="00BC7702" w:rsidP="00BC7702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“Noqonuniy chiqindi joyini aniqlang”; </w:t>
      </w:r>
    </w:p>
    <w:p w:rsidR="00BC7702" w:rsidRPr="00BC7702" w:rsidRDefault="00BC7702" w:rsidP="00BC7702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“Plastiksiz mahalla”; </w:t>
      </w:r>
    </w:p>
    <w:p w:rsidR="00BC7702" w:rsidRPr="00BC7702" w:rsidRDefault="00BC7702" w:rsidP="00BC7702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“Bir haftalik chiqindi monitoringi”. 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Chiqindi turlari: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Plastik | Qog‘oz | Shisha | Organik | Elektron chiqindi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Tugma:</w:t>
      </w:r>
      <w:r w:rsidRPr="00BC7702">
        <w:t xml:space="preserve"> </w:t>
      </w:r>
      <w:r w:rsidRPr="00BC7702">
        <w:rPr>
          <w:rStyle w:val="HTML"/>
          <w:sz w:val="24"/>
          <w:szCs w:val="24"/>
        </w:rPr>
        <w:t>Topshiriqlarni boshlash</w:t>
      </w:r>
    </w:p>
    <w:p w:rsidR="00BC7702" w:rsidRPr="00BC7702" w:rsidRDefault="00BC7702" w:rsidP="00BC7702">
      <w:pPr>
        <w:rPr>
          <w:sz w:val="24"/>
          <w:szCs w:val="24"/>
        </w:rPr>
      </w:pPr>
      <w:r w:rsidRPr="00BC7702"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7702" w:rsidRPr="00BC7702" w:rsidRDefault="00BC7702" w:rsidP="00BC7702">
      <w:pPr>
        <w:pStyle w:val="3"/>
        <w:rPr>
          <w:sz w:val="24"/>
          <w:szCs w:val="24"/>
        </w:rPr>
      </w:pPr>
      <w:r w:rsidRPr="00BC7702">
        <w:rPr>
          <w:rFonts w:ascii="Cambria" w:hAnsi="Cambria" w:cs="Cambria"/>
          <w:sz w:val="24"/>
          <w:szCs w:val="24"/>
        </w:rPr>
        <w:t>💧</w:t>
      </w:r>
      <w:r w:rsidRPr="00BC7702">
        <w:rPr>
          <w:sz w:val="24"/>
          <w:szCs w:val="24"/>
        </w:rPr>
        <w:t xml:space="preserve"> SUVNI TEJASH</w:t>
      </w:r>
    </w:p>
    <w:p w:rsidR="00BC7702" w:rsidRPr="00BC7702" w:rsidRDefault="00BC7702" w:rsidP="00BC7702">
      <w:pPr>
        <w:pStyle w:val="a3"/>
      </w:pPr>
      <w:r w:rsidRPr="00BC7702">
        <w:t>Suv resurslaridan oqilona foydalanishni o‘rgatuvchi bo‘lim.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Interaktiv vaziyat: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Ko‘chadagi suv quvuridan suv sizib chiqmoqda. Siz nima qilasiz?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Foydalanuvchi quyidagi ketma-ketlikni tuzadi: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Muammoni aniqlash → rasmga olish → joyini belgilash → xabar berish → bartaraf etilishini kuzatish.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lastRenderedPageBreak/>
        <w:t>Qo‘shimcha topshiriqlar:</w:t>
      </w:r>
    </w:p>
    <w:p w:rsidR="00BC7702" w:rsidRPr="00BC7702" w:rsidRDefault="00BC7702" w:rsidP="00BC7702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t xml:space="preserve">“Suv qayerda isrof bo‘lmoqda?”; </w:t>
      </w:r>
    </w:p>
    <w:p w:rsidR="00BC7702" w:rsidRPr="00BC7702" w:rsidRDefault="00BC7702" w:rsidP="00BC7702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t xml:space="preserve">“Bir oilada bir kunda qancha suv sarflanadi?”; </w:t>
      </w:r>
    </w:p>
    <w:p w:rsidR="00BC7702" w:rsidRPr="00BC7702" w:rsidRDefault="00BC7702" w:rsidP="00BC7702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“Suvni tejashning 5 usulini tanlang”. 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Tugma:</w:t>
      </w:r>
      <w:r w:rsidRPr="00BC7702">
        <w:t xml:space="preserve"> </w:t>
      </w:r>
      <w:r w:rsidRPr="00BC7702">
        <w:rPr>
          <w:rStyle w:val="HTML"/>
          <w:sz w:val="24"/>
          <w:szCs w:val="24"/>
        </w:rPr>
        <w:t>Suv monitoringi</w:t>
      </w:r>
    </w:p>
    <w:p w:rsidR="00BC7702" w:rsidRPr="00BC7702" w:rsidRDefault="00BC7702" w:rsidP="00BC7702">
      <w:pPr>
        <w:rPr>
          <w:sz w:val="24"/>
          <w:szCs w:val="24"/>
        </w:rPr>
      </w:pPr>
      <w:r w:rsidRPr="00BC7702"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C7702" w:rsidRPr="00BC7702" w:rsidRDefault="00BC7702" w:rsidP="00BC7702">
      <w:pPr>
        <w:pStyle w:val="3"/>
        <w:rPr>
          <w:sz w:val="24"/>
          <w:szCs w:val="24"/>
        </w:rPr>
      </w:pPr>
      <w:r w:rsidRPr="00BC7702">
        <w:rPr>
          <w:rFonts w:ascii="Cambria" w:hAnsi="Cambria" w:cs="Cambria"/>
          <w:sz w:val="24"/>
          <w:szCs w:val="24"/>
        </w:rPr>
        <w:t>🌳</w:t>
      </w:r>
      <w:r w:rsidRPr="00BC7702">
        <w:rPr>
          <w:sz w:val="24"/>
          <w:szCs w:val="24"/>
        </w:rPr>
        <w:t xml:space="preserve"> YASHIL HUDUD</w:t>
      </w:r>
    </w:p>
    <w:p w:rsidR="00BC7702" w:rsidRPr="00BC7702" w:rsidRDefault="00BC7702" w:rsidP="00BC7702">
      <w:pPr>
        <w:pStyle w:val="a3"/>
      </w:pPr>
      <w:r w:rsidRPr="00BC7702">
        <w:t>Mahalladagi daraxtlar va yashil maydonlarni asrashga mo‘ljallangan bo‘lim.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Foydalanuvchi:</w:t>
      </w:r>
    </w:p>
    <w:p w:rsidR="00BC7702" w:rsidRPr="00BC7702" w:rsidRDefault="00BC7702" w:rsidP="00BC7702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daraxt holatini kuzatadi; </w:t>
      </w:r>
    </w:p>
    <w:p w:rsidR="00BC7702" w:rsidRPr="00BC7702" w:rsidRDefault="00BC7702" w:rsidP="00BC7702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t xml:space="preserve">qurigan daraxt haqida xabar beradi; </w:t>
      </w:r>
    </w:p>
    <w:p w:rsidR="00BC7702" w:rsidRPr="00BC7702" w:rsidRDefault="00BC7702" w:rsidP="00BC7702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t xml:space="preserve">yangi daraxt ekish joyini taklif qiladi; </w:t>
      </w:r>
    </w:p>
    <w:p w:rsidR="00BC7702" w:rsidRPr="00BC7702" w:rsidRDefault="00BC7702" w:rsidP="00BC7702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t xml:space="preserve">daraxt parvarishi bo‘yicha tavsiya oladi. 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Interaktiv topshiriq: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“Daraxtga nima kerak?”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Fonts w:ascii="MS Mincho" w:eastAsia="MS Mincho" w:hAnsi="MS Mincho" w:cs="MS Mincho" w:hint="eastAsia"/>
          <w:lang w:val="en-US"/>
        </w:rPr>
        <w:t>☀</w:t>
      </w:r>
      <w:r w:rsidRPr="00BC7702">
        <w:t>️</w:t>
      </w:r>
      <w:r w:rsidRPr="00BC7702">
        <w:rPr>
          <w:lang w:val="en-US"/>
        </w:rPr>
        <w:t xml:space="preserve"> Quyosh</w:t>
      </w:r>
      <w:r w:rsidRPr="00BC7702">
        <w:rPr>
          <w:lang w:val="en-US"/>
        </w:rPr>
        <w:br/>
      </w:r>
      <w:r w:rsidRPr="00BC7702">
        <w:t>💧</w:t>
      </w:r>
      <w:r w:rsidRPr="00BC7702">
        <w:rPr>
          <w:lang w:val="en-US"/>
        </w:rPr>
        <w:t xml:space="preserve"> Suv</w:t>
      </w:r>
      <w:r w:rsidRPr="00BC7702">
        <w:rPr>
          <w:lang w:val="en-US"/>
        </w:rPr>
        <w:br/>
      </w:r>
      <w:r w:rsidRPr="00BC7702">
        <w:t>🌱</w:t>
      </w:r>
      <w:r w:rsidRPr="00BC7702">
        <w:rPr>
          <w:lang w:val="en-US"/>
        </w:rPr>
        <w:t xml:space="preserve"> Tuproq</w:t>
      </w:r>
      <w:r w:rsidRPr="00BC7702">
        <w:rPr>
          <w:lang w:val="en-US"/>
        </w:rPr>
        <w:br/>
      </w:r>
      <w:r w:rsidRPr="00BC7702">
        <w:t>🗑</w:t>
      </w:r>
      <w:r w:rsidRPr="00BC7702">
        <w:rPr>
          <w:lang w:val="en-US"/>
        </w:rPr>
        <w:t xml:space="preserve"> Chiqindi</w:t>
      </w:r>
      <w:r w:rsidRPr="00BC7702">
        <w:rPr>
          <w:lang w:val="en-US"/>
        </w:rPr>
        <w:br/>
      </w:r>
      <w:r w:rsidRPr="00BC7702">
        <w:t>🪓</w:t>
      </w:r>
      <w:r w:rsidRPr="00BC7702">
        <w:rPr>
          <w:lang w:val="en-US"/>
        </w:rPr>
        <w:t xml:space="preserve"> Daraxtni shikastlash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Foydalanuvchi to‘g‘ri javoblarni tanlaydi.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Tugma:</w:t>
      </w:r>
      <w:r w:rsidRPr="00BC7702">
        <w:t xml:space="preserve"> </w:t>
      </w:r>
      <w:r w:rsidRPr="00BC7702">
        <w:rPr>
          <w:rStyle w:val="HTML"/>
          <w:sz w:val="24"/>
          <w:szCs w:val="24"/>
        </w:rPr>
        <w:t>Yashil hudud monitoringi</w:t>
      </w:r>
    </w:p>
    <w:p w:rsidR="00BC7702" w:rsidRPr="00BC7702" w:rsidRDefault="00BC7702" w:rsidP="00BC7702">
      <w:pPr>
        <w:rPr>
          <w:sz w:val="24"/>
          <w:szCs w:val="24"/>
        </w:rPr>
      </w:pPr>
      <w:r w:rsidRPr="00BC7702">
        <w:rPr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C7702" w:rsidRPr="00BC7702" w:rsidRDefault="00BC7702" w:rsidP="00BC7702">
      <w:pPr>
        <w:pStyle w:val="3"/>
        <w:rPr>
          <w:sz w:val="24"/>
          <w:szCs w:val="24"/>
          <w:lang w:val="en-US"/>
        </w:rPr>
      </w:pPr>
      <w:r w:rsidRPr="00BC7702">
        <w:rPr>
          <w:rFonts w:ascii="Cambria" w:hAnsi="Cambria" w:cs="Cambria"/>
          <w:sz w:val="24"/>
          <w:szCs w:val="24"/>
        </w:rPr>
        <w:t>🌬</w:t>
      </w:r>
      <w:r w:rsidRPr="00BC7702">
        <w:rPr>
          <w:sz w:val="24"/>
          <w:szCs w:val="24"/>
          <w:lang w:val="en-US"/>
        </w:rPr>
        <w:t xml:space="preserve"> HAVO VA SHOVQIN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Mahalladagi havo sifati va shovqin holatini kuzatish bo‘limi.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Havo bo‘yicha kuzatuv:</w:t>
      </w:r>
    </w:p>
    <w:p w:rsidR="00BC7702" w:rsidRPr="00BC7702" w:rsidRDefault="00BC7702" w:rsidP="00BC7702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avtomobil tutuni; </w:t>
      </w:r>
    </w:p>
    <w:p w:rsidR="00BC7702" w:rsidRPr="00BC7702" w:rsidRDefault="00BC7702" w:rsidP="00BC7702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chang; </w:t>
      </w:r>
    </w:p>
    <w:p w:rsidR="00BC7702" w:rsidRPr="00BC7702" w:rsidRDefault="00BC7702" w:rsidP="00BC7702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chiqindi yoqish; </w:t>
      </w:r>
    </w:p>
    <w:p w:rsidR="00BC7702" w:rsidRPr="00BC7702" w:rsidRDefault="00BC7702" w:rsidP="00BC7702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qurilish changi; </w:t>
      </w:r>
    </w:p>
    <w:p w:rsidR="00BC7702" w:rsidRPr="00BC7702" w:rsidRDefault="00BC7702" w:rsidP="00BC7702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yashil hududlarning kamligi. 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Shovqin manbalari:</w:t>
      </w:r>
    </w:p>
    <w:p w:rsidR="00BC7702" w:rsidRPr="00BC7702" w:rsidRDefault="00BC7702" w:rsidP="00BC7702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lastRenderedPageBreak/>
        <w:t xml:space="preserve">transport; </w:t>
      </w:r>
    </w:p>
    <w:p w:rsidR="00BC7702" w:rsidRPr="00BC7702" w:rsidRDefault="00BC7702" w:rsidP="00BC7702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qurilish; </w:t>
      </w:r>
    </w:p>
    <w:p w:rsidR="00BC7702" w:rsidRPr="00BC7702" w:rsidRDefault="00BC7702" w:rsidP="00BC7702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baland musiqa; </w:t>
      </w:r>
    </w:p>
    <w:p w:rsidR="00BC7702" w:rsidRPr="00BC7702" w:rsidRDefault="00BC7702" w:rsidP="00BC7702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ishlab chiqarish; </w:t>
      </w:r>
    </w:p>
    <w:p w:rsidR="00BC7702" w:rsidRPr="00BC7702" w:rsidRDefault="00BC7702" w:rsidP="00BC7702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boshqa manbalar. 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Xavf darajasi:</w:t>
      </w:r>
    </w:p>
    <w:p w:rsidR="00BC7702" w:rsidRPr="00BC7702" w:rsidRDefault="00BC7702" w:rsidP="00BC7702">
      <w:pPr>
        <w:pStyle w:val="a3"/>
      </w:pPr>
      <w:r w:rsidRPr="00BC7702">
        <w:t xml:space="preserve">🟢 </w:t>
      </w:r>
      <w:r w:rsidRPr="00BC7702">
        <w:rPr>
          <w:rStyle w:val="a4"/>
        </w:rPr>
        <w:t>Past</w:t>
      </w:r>
      <w:r w:rsidRPr="00BC7702">
        <w:br/>
        <w:t xml:space="preserve">🟡 </w:t>
      </w:r>
      <w:r w:rsidRPr="00BC7702">
        <w:rPr>
          <w:rStyle w:val="a4"/>
        </w:rPr>
        <w:t>O‘rta</w:t>
      </w:r>
      <w:r w:rsidRPr="00BC7702">
        <w:br/>
        <w:t xml:space="preserve">🔴 </w:t>
      </w:r>
      <w:r w:rsidRPr="00BC7702">
        <w:rPr>
          <w:rStyle w:val="a4"/>
        </w:rPr>
        <w:t>Yuqori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Tugma:</w:t>
      </w:r>
      <w:r w:rsidRPr="00BC7702">
        <w:t xml:space="preserve"> </w:t>
      </w:r>
      <w:r w:rsidRPr="00BC7702">
        <w:rPr>
          <w:rStyle w:val="HTML"/>
          <w:sz w:val="24"/>
          <w:szCs w:val="24"/>
        </w:rPr>
        <w:t>Kuzatuv natijasini kiriting</w:t>
      </w:r>
    </w:p>
    <w:p w:rsidR="00BC7702" w:rsidRPr="00BC7702" w:rsidRDefault="00BC7702" w:rsidP="00BC7702">
      <w:pPr>
        <w:rPr>
          <w:sz w:val="24"/>
          <w:szCs w:val="24"/>
        </w:rPr>
      </w:pPr>
      <w:r w:rsidRPr="00BC7702">
        <w:rPr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C7702" w:rsidRPr="00BC7702" w:rsidRDefault="00BC7702" w:rsidP="00BC7702">
      <w:pPr>
        <w:pStyle w:val="3"/>
        <w:rPr>
          <w:sz w:val="24"/>
          <w:szCs w:val="24"/>
        </w:rPr>
      </w:pPr>
      <w:r w:rsidRPr="00BC7702">
        <w:rPr>
          <w:rFonts w:ascii="Cambria" w:hAnsi="Cambria" w:cs="Cambria"/>
          <w:sz w:val="24"/>
          <w:szCs w:val="24"/>
        </w:rPr>
        <w:t>💡</w:t>
      </w:r>
      <w:r w:rsidRPr="00BC7702">
        <w:rPr>
          <w:sz w:val="24"/>
          <w:szCs w:val="24"/>
        </w:rPr>
        <w:t xml:space="preserve"> ENERGIYA TEJASH</w:t>
      </w:r>
    </w:p>
    <w:p w:rsidR="00BC7702" w:rsidRPr="00BC7702" w:rsidRDefault="00BC7702" w:rsidP="00BC7702">
      <w:pPr>
        <w:pStyle w:val="a3"/>
      </w:pPr>
      <w:r w:rsidRPr="00BC7702">
        <w:t>Uy va mahallada elektr energiyasidan oqilona foydalanishni o‘rgatuvchi bo‘lim.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Muammoli topshiriq: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Rasmda quyidagi holatlar ko‘rsatiladi:</w:t>
      </w:r>
    </w:p>
    <w:p w:rsidR="00BC7702" w:rsidRPr="00BC7702" w:rsidRDefault="00BC7702" w:rsidP="00BC7702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t xml:space="preserve">kunduz kuni chiroq yonib turibdi; </w:t>
      </w:r>
    </w:p>
    <w:p w:rsidR="00BC7702" w:rsidRPr="00BC7702" w:rsidRDefault="00BC7702" w:rsidP="00BC7702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t xml:space="preserve">bo‘sh xonada televizor ishlayapti; </w:t>
      </w:r>
    </w:p>
    <w:p w:rsidR="00BC7702" w:rsidRPr="00BC7702" w:rsidRDefault="00BC7702" w:rsidP="00BC7702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sz w:val="24"/>
          <w:szCs w:val="24"/>
          <w:lang w:val="en-US"/>
        </w:rPr>
        <w:t xml:space="preserve">konditsioner ishlayotgan paytda deraza ochiq; </w:t>
      </w:r>
    </w:p>
    <w:p w:rsidR="00BC7702" w:rsidRPr="00BC7702" w:rsidRDefault="00BC7702" w:rsidP="00BC7702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ishlatilmayotgan zaryadlovchi rozetkada qolgan. 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Savol: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“Rasmda energiya isrof qilinayotgan joylarni toping.”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Har bir to‘g‘ri javob uchun ball beriladi.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Tugma:</w:t>
      </w:r>
      <w:r w:rsidRPr="00BC7702">
        <w:t xml:space="preserve"> </w:t>
      </w:r>
      <w:r w:rsidRPr="00BC7702">
        <w:rPr>
          <w:rStyle w:val="HTML"/>
          <w:sz w:val="24"/>
          <w:szCs w:val="24"/>
        </w:rPr>
        <w:t>Energiya auditi</w:t>
      </w:r>
    </w:p>
    <w:p w:rsidR="00BC7702" w:rsidRPr="00BC7702" w:rsidRDefault="00BC7702" w:rsidP="00BC7702">
      <w:pPr>
        <w:rPr>
          <w:sz w:val="24"/>
          <w:szCs w:val="24"/>
        </w:rPr>
      </w:pPr>
      <w:r w:rsidRPr="00BC7702">
        <w:rPr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C7702" w:rsidRPr="00BC7702" w:rsidRDefault="00BC7702" w:rsidP="00BC7702">
      <w:pPr>
        <w:pStyle w:val="3"/>
        <w:rPr>
          <w:sz w:val="24"/>
          <w:szCs w:val="24"/>
          <w:lang w:val="en-US"/>
        </w:rPr>
      </w:pPr>
      <w:r w:rsidRPr="00BC7702">
        <w:rPr>
          <w:rFonts w:ascii="Cambria" w:hAnsi="Cambria" w:cs="Cambria"/>
          <w:sz w:val="24"/>
          <w:szCs w:val="24"/>
        </w:rPr>
        <w:t>🧠</w:t>
      </w:r>
      <w:r w:rsidRPr="00BC7702">
        <w:rPr>
          <w:sz w:val="24"/>
          <w:szCs w:val="24"/>
          <w:lang w:val="en-US"/>
        </w:rPr>
        <w:t xml:space="preserve"> EKO-TESTLAR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Mahalla aholisi uchun qisqa va qiziqarli ekologik testlar.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Namunaviy savol: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1. Plastik butilkani qayerga tashlash kerak?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A) Ko‘chaga</w:t>
      </w:r>
      <w:r w:rsidRPr="00BC7702">
        <w:rPr>
          <w:lang w:val="en-US"/>
        </w:rPr>
        <w:br/>
        <w:t>B) Plastik chiqindilar qutisiga ✅</w:t>
      </w:r>
      <w:r w:rsidRPr="00BC7702">
        <w:rPr>
          <w:lang w:val="en-US"/>
        </w:rPr>
        <w:br/>
        <w:t>C) Ariqqa</w:t>
      </w:r>
      <w:r w:rsidRPr="00BC7702">
        <w:rPr>
          <w:lang w:val="en-US"/>
        </w:rPr>
        <w:br/>
        <w:t>D) Daraxt tagiga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lastRenderedPageBreak/>
        <w:t>2. Suvni tejashning eng to‘g‘ri usuli qaysi?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A) Kranni ochiq qoldirish</w:t>
      </w:r>
      <w:r w:rsidRPr="00BC7702">
        <w:rPr>
          <w:lang w:val="en-US"/>
        </w:rPr>
        <w:br/>
        <w:t>B) Oqayotgan kranni ta’mirlash ✅</w:t>
      </w:r>
      <w:r w:rsidRPr="00BC7702">
        <w:rPr>
          <w:lang w:val="en-US"/>
        </w:rPr>
        <w:br/>
        <w:t>C) Suv bilan hovlini uzoq yuvish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Test yakunida foydalanuvchiga natija beriladi: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t>🌱</w:t>
      </w:r>
      <w:r w:rsidRPr="00BC7702">
        <w:rPr>
          <w:lang w:val="en-US"/>
        </w:rPr>
        <w:t xml:space="preserve"> </w:t>
      </w:r>
      <w:r w:rsidRPr="00BC7702">
        <w:rPr>
          <w:rStyle w:val="a4"/>
          <w:lang w:val="en-US"/>
        </w:rPr>
        <w:t>Eko-boshlovchi</w:t>
      </w:r>
      <w:r w:rsidRPr="00BC7702">
        <w:rPr>
          <w:lang w:val="en-US"/>
        </w:rPr>
        <w:br/>
      </w:r>
      <w:r w:rsidRPr="00BC7702">
        <w:t>🌿</w:t>
      </w:r>
      <w:r w:rsidRPr="00BC7702">
        <w:rPr>
          <w:lang w:val="en-US"/>
        </w:rPr>
        <w:t xml:space="preserve"> </w:t>
      </w:r>
      <w:r w:rsidRPr="00BC7702">
        <w:rPr>
          <w:rStyle w:val="a4"/>
          <w:lang w:val="en-US"/>
        </w:rPr>
        <w:t>Eko-faol</w:t>
      </w:r>
      <w:r w:rsidRPr="00BC7702">
        <w:rPr>
          <w:lang w:val="en-US"/>
        </w:rPr>
        <w:br/>
      </w:r>
      <w:r w:rsidRPr="00BC7702">
        <w:t>🌳</w:t>
      </w:r>
      <w:r w:rsidRPr="00BC7702">
        <w:rPr>
          <w:lang w:val="en-US"/>
        </w:rPr>
        <w:t xml:space="preserve"> </w:t>
      </w:r>
      <w:r w:rsidRPr="00BC7702">
        <w:rPr>
          <w:rStyle w:val="a4"/>
          <w:lang w:val="en-US"/>
        </w:rPr>
        <w:t>Eko-yetakchi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Tugma:</w:t>
      </w:r>
      <w:r w:rsidRPr="00BC7702">
        <w:t xml:space="preserve"> </w:t>
      </w:r>
      <w:r w:rsidRPr="00BC7702">
        <w:rPr>
          <w:rStyle w:val="HTML"/>
          <w:sz w:val="24"/>
          <w:szCs w:val="24"/>
        </w:rPr>
        <w:t>Testni boshlash</w:t>
      </w:r>
    </w:p>
    <w:p w:rsidR="00BC7702" w:rsidRPr="00BC7702" w:rsidRDefault="00BC7702" w:rsidP="00BC7702">
      <w:pPr>
        <w:rPr>
          <w:sz w:val="24"/>
          <w:szCs w:val="24"/>
        </w:rPr>
      </w:pPr>
      <w:r w:rsidRPr="00BC7702">
        <w:rPr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C7702" w:rsidRPr="00BC7702" w:rsidRDefault="00BC7702" w:rsidP="00BC7702">
      <w:pPr>
        <w:pStyle w:val="3"/>
        <w:rPr>
          <w:sz w:val="24"/>
          <w:szCs w:val="24"/>
          <w:lang w:val="en-US"/>
        </w:rPr>
      </w:pPr>
      <w:r w:rsidRPr="00BC7702">
        <w:rPr>
          <w:rFonts w:ascii="Cambria" w:hAnsi="Cambria" w:cs="Cambria"/>
          <w:sz w:val="24"/>
          <w:szCs w:val="24"/>
        </w:rPr>
        <w:t>🤝</w:t>
      </w:r>
      <w:r w:rsidRPr="00BC7702">
        <w:rPr>
          <w:sz w:val="24"/>
          <w:szCs w:val="24"/>
          <w:lang w:val="en-US"/>
        </w:rPr>
        <w:t xml:space="preserve"> EKO-TASHABBUSLAR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>Mahalla aholisi o‘z ekologik g‘oyalarini platformaga taklif qiladi.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G‘oya yo‘nalishlari:</w:t>
      </w:r>
    </w:p>
    <w:p w:rsidR="00BC7702" w:rsidRPr="00BC7702" w:rsidRDefault="00BC7702" w:rsidP="00BC7702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daraxt ekish; </w:t>
      </w:r>
    </w:p>
    <w:p w:rsidR="00BC7702" w:rsidRPr="00BC7702" w:rsidRDefault="00BC7702" w:rsidP="00BC7702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chiqindilarni saralash; </w:t>
      </w:r>
    </w:p>
    <w:p w:rsidR="00BC7702" w:rsidRPr="00BC7702" w:rsidRDefault="00BC7702" w:rsidP="00BC7702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tozalash aksiyasi; </w:t>
      </w:r>
    </w:p>
    <w:p w:rsidR="00BC7702" w:rsidRPr="00BC7702" w:rsidRDefault="00BC7702" w:rsidP="00BC7702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suvni tejash; </w:t>
      </w:r>
    </w:p>
    <w:p w:rsidR="00BC7702" w:rsidRPr="00BC7702" w:rsidRDefault="00BC7702" w:rsidP="00BC7702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energiyani tejash; </w:t>
      </w:r>
    </w:p>
    <w:p w:rsidR="00BC7702" w:rsidRPr="00BC7702" w:rsidRDefault="00BC7702" w:rsidP="00BC7702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ekologik targ‘ibot; </w:t>
      </w:r>
    </w:p>
    <w:p w:rsidR="00BC7702" w:rsidRPr="00BC7702" w:rsidRDefault="00BC7702" w:rsidP="00BC7702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sz w:val="24"/>
          <w:szCs w:val="24"/>
        </w:rPr>
        <w:t xml:space="preserve">yoshlar ekologik loyihalari. 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G‘oya yuborish formasi: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Tashabbus nomi:</w:t>
      </w:r>
      <w:r w:rsidRPr="00BC7702">
        <w:t xml:space="preserve"> __________________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Muammo:</w:t>
      </w:r>
      <w:r w:rsidRPr="00BC7702">
        <w:t xml:space="preserve"> _________________________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Taklif etilayotgan yechim:</w:t>
      </w:r>
      <w:r w:rsidRPr="00BC7702">
        <w:t xml:space="preserve"> ___________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Kimlar ishtirok etadi:</w:t>
      </w:r>
      <w:r w:rsidRPr="00BC7702">
        <w:t xml:space="preserve"> ______________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Kutilayotgan natija:</w:t>
      </w:r>
      <w:r w:rsidRPr="00BC7702">
        <w:t xml:space="preserve"> _________________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Tugma:</w:t>
      </w:r>
      <w:r w:rsidRPr="00BC7702">
        <w:t xml:space="preserve"> </w:t>
      </w:r>
      <w:r w:rsidRPr="00BC7702">
        <w:rPr>
          <w:rStyle w:val="HTML"/>
          <w:sz w:val="24"/>
          <w:szCs w:val="24"/>
        </w:rPr>
        <w:t>Tashabbusni yuborish</w:t>
      </w:r>
    </w:p>
    <w:p w:rsidR="00BC7702" w:rsidRPr="00BC7702" w:rsidRDefault="00BC7702" w:rsidP="00BC7702">
      <w:pPr>
        <w:rPr>
          <w:sz w:val="24"/>
          <w:szCs w:val="24"/>
        </w:rPr>
      </w:pPr>
      <w:r w:rsidRPr="00BC7702">
        <w:rPr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C7702" w:rsidRPr="00BC7702" w:rsidRDefault="00BC7702" w:rsidP="00BC7702">
      <w:pPr>
        <w:pStyle w:val="2"/>
        <w:rPr>
          <w:sz w:val="24"/>
          <w:szCs w:val="24"/>
          <w:lang w:val="en-US"/>
        </w:rPr>
      </w:pPr>
      <w:r w:rsidRPr="00BC7702">
        <w:rPr>
          <w:sz w:val="24"/>
          <w:szCs w:val="24"/>
        </w:rPr>
        <w:t>📊</w:t>
      </w:r>
      <w:r w:rsidRPr="00BC7702">
        <w:rPr>
          <w:sz w:val="24"/>
          <w:szCs w:val="24"/>
          <w:lang w:val="en-US"/>
        </w:rPr>
        <w:t xml:space="preserve"> Bosh sahifaning pastki qismida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 xml:space="preserve">Platformaga yana bitta </w:t>
      </w:r>
      <w:r w:rsidRPr="00BC7702">
        <w:rPr>
          <w:rStyle w:val="a4"/>
          <w:lang w:val="en-US"/>
        </w:rPr>
        <w:t>“Mahallamiz ekologik holati”</w:t>
      </w:r>
      <w:r w:rsidRPr="00BC7702">
        <w:rPr>
          <w:lang w:val="en-US"/>
        </w:rPr>
        <w:t xml:space="preserve"> panelini qo‘shish maqsadga muvofiq:</w:t>
      </w:r>
    </w:p>
    <w:p w:rsidR="00BC7702" w:rsidRPr="00BC7702" w:rsidRDefault="00BC7702" w:rsidP="00BC7702">
      <w:pPr>
        <w:pStyle w:val="a3"/>
      </w:pPr>
      <w:r w:rsidRPr="00BC7702">
        <w:rPr>
          <w:rStyle w:val="a4"/>
        </w:rPr>
        <w:t>Bugungi holat</w:t>
      </w:r>
    </w:p>
    <w:p w:rsidR="00BC7702" w:rsidRPr="00BC7702" w:rsidRDefault="00BC7702" w:rsidP="00BC7702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rFonts w:ascii="Calibri" w:hAnsi="Calibri" w:cs="Calibri"/>
          <w:sz w:val="24"/>
          <w:szCs w:val="24"/>
        </w:rPr>
        <w:lastRenderedPageBreak/>
        <w:t>♻️</w:t>
      </w:r>
      <w:r w:rsidRPr="00BC7702">
        <w:rPr>
          <w:sz w:val="24"/>
          <w:szCs w:val="24"/>
        </w:rPr>
        <w:t xml:space="preserve"> Chiqindi bo‘yicha murojaatlar — </w:t>
      </w:r>
      <w:r w:rsidRPr="00BC7702">
        <w:rPr>
          <w:rStyle w:val="a4"/>
          <w:sz w:val="24"/>
          <w:szCs w:val="24"/>
        </w:rPr>
        <w:t>12</w:t>
      </w:r>
      <w:r w:rsidRPr="00BC7702">
        <w:rPr>
          <w:sz w:val="24"/>
          <w:szCs w:val="24"/>
        </w:rPr>
        <w:t xml:space="preserve"> </w:t>
      </w:r>
    </w:p>
    <w:p w:rsidR="00BC7702" w:rsidRPr="00BC7702" w:rsidRDefault="00BC7702" w:rsidP="00BC7702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rFonts w:ascii="Calibri" w:hAnsi="Calibri" w:cs="Calibri"/>
          <w:sz w:val="24"/>
          <w:szCs w:val="24"/>
        </w:rPr>
        <w:t>💧</w:t>
      </w:r>
      <w:r w:rsidRPr="00BC7702">
        <w:rPr>
          <w:sz w:val="24"/>
          <w:szCs w:val="24"/>
          <w:lang w:val="en-US"/>
        </w:rPr>
        <w:t xml:space="preserve"> Suv bo‘yicha murojaatlar — </w:t>
      </w:r>
      <w:r w:rsidRPr="00BC7702">
        <w:rPr>
          <w:rStyle w:val="a4"/>
          <w:sz w:val="24"/>
          <w:szCs w:val="24"/>
          <w:lang w:val="en-US"/>
        </w:rPr>
        <w:t>5</w:t>
      </w:r>
      <w:r w:rsidRPr="00BC7702">
        <w:rPr>
          <w:sz w:val="24"/>
          <w:szCs w:val="24"/>
          <w:lang w:val="en-US"/>
        </w:rPr>
        <w:t xml:space="preserve"> </w:t>
      </w:r>
    </w:p>
    <w:p w:rsidR="00BC7702" w:rsidRPr="00BC7702" w:rsidRDefault="00BC7702" w:rsidP="00BC7702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BC7702">
        <w:rPr>
          <w:rFonts w:ascii="Calibri" w:hAnsi="Calibri" w:cs="Calibri"/>
          <w:sz w:val="24"/>
          <w:szCs w:val="24"/>
        </w:rPr>
        <w:t>🌳</w:t>
      </w:r>
      <w:r w:rsidRPr="00BC7702">
        <w:rPr>
          <w:sz w:val="24"/>
          <w:szCs w:val="24"/>
          <w:lang w:val="en-US"/>
        </w:rPr>
        <w:t xml:space="preserve"> Yashil hudud bo‘yicha takliflar — </w:t>
      </w:r>
      <w:r w:rsidRPr="00BC7702">
        <w:rPr>
          <w:rStyle w:val="a4"/>
          <w:sz w:val="24"/>
          <w:szCs w:val="24"/>
          <w:lang w:val="en-US"/>
        </w:rPr>
        <w:t>8</w:t>
      </w:r>
      <w:r w:rsidRPr="00BC7702">
        <w:rPr>
          <w:sz w:val="24"/>
          <w:szCs w:val="24"/>
          <w:lang w:val="en-US"/>
        </w:rPr>
        <w:t xml:space="preserve"> </w:t>
      </w:r>
    </w:p>
    <w:p w:rsidR="00BC7702" w:rsidRPr="00BC7702" w:rsidRDefault="00BC7702" w:rsidP="00BC7702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rFonts w:ascii="Calibri" w:hAnsi="Calibri" w:cs="Calibri"/>
          <w:sz w:val="24"/>
          <w:szCs w:val="24"/>
        </w:rPr>
        <w:t>🌬</w:t>
      </w:r>
      <w:r w:rsidRPr="00BC7702">
        <w:rPr>
          <w:sz w:val="24"/>
          <w:szCs w:val="24"/>
        </w:rPr>
        <w:t xml:space="preserve"> Havo va shovqin — </w:t>
      </w:r>
      <w:r w:rsidRPr="00BC7702">
        <w:rPr>
          <w:rStyle w:val="a4"/>
          <w:sz w:val="24"/>
          <w:szCs w:val="24"/>
        </w:rPr>
        <w:t>4</w:t>
      </w:r>
      <w:r w:rsidRPr="00BC7702">
        <w:rPr>
          <w:sz w:val="24"/>
          <w:szCs w:val="24"/>
        </w:rPr>
        <w:t xml:space="preserve"> </w:t>
      </w:r>
    </w:p>
    <w:p w:rsidR="00BC7702" w:rsidRPr="00BC7702" w:rsidRDefault="00BC7702" w:rsidP="00BC7702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C7702">
        <w:rPr>
          <w:rFonts w:ascii="Calibri" w:hAnsi="Calibri" w:cs="Calibri"/>
          <w:sz w:val="24"/>
          <w:szCs w:val="24"/>
        </w:rPr>
        <w:t>🤝</w:t>
      </w:r>
      <w:r w:rsidRPr="00BC7702">
        <w:rPr>
          <w:sz w:val="24"/>
          <w:szCs w:val="24"/>
        </w:rPr>
        <w:t xml:space="preserve"> Yangi eko-tashabbuslar — </w:t>
      </w:r>
      <w:r w:rsidRPr="00BC7702">
        <w:rPr>
          <w:rStyle w:val="a4"/>
          <w:sz w:val="24"/>
          <w:szCs w:val="24"/>
        </w:rPr>
        <w:t>6</w:t>
      </w:r>
      <w:r w:rsidRPr="00BC7702">
        <w:rPr>
          <w:sz w:val="24"/>
          <w:szCs w:val="24"/>
        </w:rPr>
        <w:t xml:space="preserve"> 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rStyle w:val="a4"/>
          <w:lang w:val="en-US"/>
        </w:rPr>
        <w:t>Umumiy ekologik holat:</w:t>
      </w:r>
      <w:r w:rsidRPr="00BC7702">
        <w:rPr>
          <w:lang w:val="en-US"/>
        </w:rPr>
        <w:t xml:space="preserve"> </w:t>
      </w:r>
      <w:r w:rsidRPr="00BC7702">
        <w:t>🟡</w:t>
      </w:r>
      <w:r w:rsidRPr="00BC7702">
        <w:rPr>
          <w:lang w:val="en-US"/>
        </w:rPr>
        <w:t xml:space="preserve"> </w:t>
      </w:r>
      <w:r w:rsidRPr="00BC7702">
        <w:rPr>
          <w:rStyle w:val="a4"/>
          <w:lang w:val="en-US"/>
        </w:rPr>
        <w:t>O‘rtacha</w:t>
      </w:r>
    </w:p>
    <w:p w:rsidR="00BC7702" w:rsidRPr="00BC7702" w:rsidRDefault="00BC7702" w:rsidP="00BC7702">
      <w:pPr>
        <w:pStyle w:val="a3"/>
        <w:rPr>
          <w:lang w:val="en-US"/>
        </w:rPr>
      </w:pPr>
      <w:r w:rsidRPr="00BC7702">
        <w:rPr>
          <w:lang w:val="en-US"/>
        </w:rPr>
        <w:t xml:space="preserve">Shunda </w:t>
      </w:r>
      <w:r w:rsidRPr="00BC7702">
        <w:rPr>
          <w:rStyle w:val="a4"/>
          <w:lang w:val="en-US"/>
        </w:rPr>
        <w:t>“Mahallamiz ECO-BALANCE”</w:t>
      </w:r>
      <w:r w:rsidRPr="00BC7702">
        <w:rPr>
          <w:lang w:val="en-US"/>
        </w:rPr>
        <w:t xml:space="preserve"> bosh sahifasi oddiy axborot sahifasi emas, balki </w:t>
      </w:r>
      <w:r w:rsidRPr="00BC7702">
        <w:rPr>
          <w:rStyle w:val="a4"/>
          <w:lang w:val="en-US"/>
        </w:rPr>
        <w:t>kuzatuv + murojaat + interaktiv ta’lim + monitoring + jamoaviy tashabbus</w:t>
      </w:r>
      <w:r w:rsidRPr="00BC7702">
        <w:rPr>
          <w:lang w:val="en-US"/>
        </w:rPr>
        <w:t xml:space="preserve"> asosida ishlaydigan to‘liq modul bo‘ladi.</w:t>
      </w:r>
    </w:p>
    <w:bookmarkEnd w:id="0"/>
    <w:p w:rsidR="00450FC4" w:rsidRPr="00BC7702" w:rsidRDefault="00450FC4">
      <w:pPr>
        <w:rPr>
          <w:lang w:val="en-US"/>
        </w:rPr>
      </w:pPr>
    </w:p>
    <w:sectPr w:rsidR="00450FC4" w:rsidRPr="00BC7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F044D"/>
    <w:multiLevelType w:val="multilevel"/>
    <w:tmpl w:val="70FE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774729"/>
    <w:multiLevelType w:val="multilevel"/>
    <w:tmpl w:val="55B6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FD7497"/>
    <w:multiLevelType w:val="multilevel"/>
    <w:tmpl w:val="1DF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D1A35"/>
    <w:multiLevelType w:val="multilevel"/>
    <w:tmpl w:val="24A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1156B5"/>
    <w:multiLevelType w:val="multilevel"/>
    <w:tmpl w:val="3CB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8852F8"/>
    <w:multiLevelType w:val="multilevel"/>
    <w:tmpl w:val="906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F17B5F"/>
    <w:multiLevelType w:val="multilevel"/>
    <w:tmpl w:val="7EFA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3961E1"/>
    <w:multiLevelType w:val="multilevel"/>
    <w:tmpl w:val="6E4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632EF6"/>
    <w:multiLevelType w:val="multilevel"/>
    <w:tmpl w:val="9B0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041C8B"/>
    <w:multiLevelType w:val="multilevel"/>
    <w:tmpl w:val="536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46098F"/>
    <w:multiLevelType w:val="multilevel"/>
    <w:tmpl w:val="A7F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4D0B19"/>
    <w:multiLevelType w:val="multilevel"/>
    <w:tmpl w:val="044A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6"/>
  </w:num>
  <w:num w:numId="5">
    <w:abstractNumId w:val="9"/>
  </w:num>
  <w:num w:numId="6">
    <w:abstractNumId w:val="10"/>
  </w:num>
  <w:num w:numId="7">
    <w:abstractNumId w:val="3"/>
  </w:num>
  <w:num w:numId="8">
    <w:abstractNumId w:val="5"/>
  </w:num>
  <w:num w:numId="9">
    <w:abstractNumId w:val="0"/>
  </w:num>
  <w:num w:numId="10">
    <w:abstractNumId w:val="4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D1D"/>
    <w:rsid w:val="00450FC4"/>
    <w:rsid w:val="00B05D1D"/>
    <w:rsid w:val="00BC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7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C7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7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77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C7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C770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C77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a"/>
    <w:rsid w:val="00BC7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C77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C770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7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BC7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7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77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C7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C770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C77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a"/>
    <w:rsid w:val="00BC7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C77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C77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6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8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7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62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8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34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6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8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6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5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74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8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44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9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9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3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3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8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1810</Words>
  <Characters>10319</Characters>
  <Application>Microsoft Office Word</Application>
  <DocSecurity>0</DocSecurity>
  <Lines>85</Lines>
  <Paragraphs>24</Paragraphs>
  <ScaleCrop>false</ScaleCrop>
  <Company>Home</Company>
  <LinksUpToDate>false</LinksUpToDate>
  <CharactersWithSpaces>12105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2</cp:revision>
  <dcterms:created xsi:type="dcterms:W3CDTF">2026-09-13T08:31:00Z</dcterms:created>
  <dcterms:modified xsi:type="dcterms:W3CDTF">2026-09-13T08:45:00Z</dcterms:modified>
</cp:coreProperties>
</file>