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E"/>
          <w:sz w:val="48"/>
          <w:szCs w:val="48"/>
        </w:rPr>
        <w:t xml:space="preserve">MINDCRAFT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by All Minds On Deck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E09585"/>
          <w:sz w:val="36"/>
          <w:szCs w:val="36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E"/>
          <w:sz w:val="28"/>
          <w:szCs w:val="28"/>
        </w:rPr>
        <w:t xml:space="preserve">Post-Login Experience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• 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Stefanie Kamps</w:t>
      </w:r>
    </w:p>
    <w:p>
      <w:pPr>
        <w:jc w:val="center"/>
      </w:pPr>
      <w:r>
        <w:rPr>
          <w:rFonts w:ascii="Arial" w:cs="Arial" w:eastAsia="Arial" w:hAnsi="Arial"/>
          <w:color w:val="D4A843"/>
          <w:sz w:val="22"/>
          <w:szCs w:val="22"/>
        </w:rPr>
        <w:t xml:space="preserve">Status: Living Document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Mindcraft is a 30-day AI-powered coaching platform that delivers structured personal development programs through daily journaling, personalized exercises, and coaching insights. Three programs serve distinct career transitions: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Territory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Parachute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Layoff recovery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Grief, identity loss, financial anxiety, rebuilding confidence after involuntary separation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navigation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pressure, manager dynamics, self-advocacy, deciding whether to fight or exit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Basecamp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role confidence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Imposter syndrome, culture adaptation, stakeholder navigation, proving yourself again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programs share the same post-login architecture (dashboard, day flow, goals, insights) but differ in content: intake questions, daily territories, exercise selection, weekly themes, and AI prompt context.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2. Feature Status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implementation status of all post-login features. Features marked NEEDS PRD require dedicated specification before implementation or iteration.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(signup, login, reset)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Auth. Email confirmation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Intake &amp;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universal + program-specific question sets. Consent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cards, exercises, quick links, upsells, background images.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Flow (5-step)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Themes → Journal → Processing → Exercises → Summary.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 Generation &amp;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AI-generated goals after Day 3. User selects 2–3.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Review / Insights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stats, AI insights, goal ratings, theme charts.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 charts + entry list exist. No AI narrative yet.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Mindful Journal (NVC)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Free-flow + feelings/needs checklists. Saves to entries.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Exercise Framework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250+ frameworks. 5 modalities. Per-program + common.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Enneagram Add-on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flow works. Results display + integration incomplete.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Coaching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9-step form. Email notification to coach.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&amp; Quality 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form + in-product flag buttons on day pages.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list + analytics. No real-time messaging.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&amp;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Profile, consent, data export, account deletion.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Welcome, confirmation, contact, application via Resend.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checkout, enneagram checkout, webhook handling.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Completion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defined experience for Day 30+. Needs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/ Export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want PDF/printable journals. Needs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&amp;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push/email nudges for daily sessions. Needs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CSS exists but not optimized. Needs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Tour / First-Time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guided walkthrough for new users. Needs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Coach–Client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in-app communication channel. Needs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Multi-Program Enrollment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Switcher exists but UX for 2+ programs unclear. Needs PRD.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Re-enrollment / Program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NEEDS PRD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happens if someone wants to redo the program? Needs PRD.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3. Current Features (Detailed)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3.1 Authentication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 Up: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Email + password via Supabase Auth. Confirmation email required. Minimum 6-character password. Success redirects to intake.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 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Email + password. Forgot-password link sends recovery email. Success redirects to dashboard.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Protected Routes: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Middleware redirects unauthenticated users to /login. Protected: dashboard, day, goals, weekly-review, monthly-summary, journal, exercise, coach, my-account.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3.2 Intake &amp; Onboarding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Multi-screen questionnaire completed before Day 1. Responses stored in program_enrollments and client_assessments tables.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Universal Questions (All Programs)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Values &amp; Motivation (5 questions): decision-making, aliveness, importance ranking, cost of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Family of Origin (4 questions): climate, rewards, conflict resolution, absorbed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Identity &amp; Self-Concept (4 questions): self-description, perception by others, feared self, authenticity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Relationship Patterns (4 questions): status, recurring tension, hurt response, hardest 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Inner Patterns (3 questions): success underminer, stress response, repeated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 &amp; Professional (3 questions): current role, best environment, proud moment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Goals &amp; Context (3 questions): why now, 6-month vision, what tried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Program-Specific Questions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Parachute: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Timeline, identity impact narrative, unsaid feelings, greatest fears, relief/opportunity perception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Jetstream: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PIP timeline &amp; duration, stated reasons, feedback validity, manager history, financial runway, isolation patterns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Basecamp: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Transition context, role details, culture differences, manager impressions, emotional starting point, relationship impact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Consent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processing (required)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Coach sharing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 analytics (optional, default on)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3.3 Dashboard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post-login landing page. Shows enrollment status, daily progress, and navigation.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Welcome Section: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Program-specific daily greeting (13–15 rotated options per program), user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Program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Week/day pills, active goals (up to 3), 7-day progress row, “Continue today”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Exercises Section: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Incomplete exercises from current enrollment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Quick Links: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Journal, Progress (Goals), Insights (Weekly Review)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Upsell Section: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Enneagram add-on ($300) + 1:1 Coaching application. Separator line divides from main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Background Images: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Program-specific rotating daily images (9 parachute, 8 jetstream, 12 basecamp). Stable within session.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3.4 Day Flow (5-Step Daily Session)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product experience. Each day follows a structured 5-step workflow: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Step 1: Yesterday’s Themes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Source: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/api/daily-themes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Thread: narrative connecting last 2–3 days’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tags displayed as pills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Commitment check-in from previous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“For Tomorrow” suggestions: watch / try / sit-with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Day 1 exception: skipped (no yesterday to review)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Step 2: Free-Flow Journal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text area for journaling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territory prompts from program day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Prompts include context field explaining concepts (e.g., “seven disruptions”)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 count displayed. Saves to daily_sessions.step_2_journal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Step 3: Journal Processing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Source: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/api/process-journal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3–5 sentence coaching response. Only quotes user’s actual words.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Coaching Questions: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2–3 probing questions to sit with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Reframe: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Old thought → New thought transformation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Pattern Challenge: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Behavioral experiment for the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Exercise Selection: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exercises chosen from 250+ framework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Crisis Detection: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urgency = high, shows hotline numbers (988, 741741) instead of exercises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Step 4: Exercises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personalized exercises per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shows: framework name, originator, custom framing, duration,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capture per exercise (text input)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 rating (1–5) + optional feedback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Modality balance: cognitive, somatic, relational, integrative,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Avoids repeating frameworks used in last 3 days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Step 5: Daily Summary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Source: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/api/daily-summary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prose of the day’s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Exercise insights: what was learned from 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 progress observations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Tomorrow preview: title, territory,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rating (1–5 stars) + feedback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3.5 Goal Generation &amp; Management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After Day 3 completion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Source: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/api/generate-goals (Claude generates exactly 6 goals)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Goals are developmental outcomes, not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includes why_generated explanation referencing client’s 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selects 2–3 active goals; rest stay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self-ratings (1–10) per active goal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Goals can be swapped at weekly review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3.6 Weekly Review &amp; Insights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Source: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/api/weekly-insights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 progress: 4-week horizontal stepper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stats: sessions completed, exercises done, journal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4–6 AI-generated insights (types: pattern, shift, sticking_point, breakthrough, connection)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 rating sliders with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frequency charts (Recharts)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3.7 Exercise Framework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250+ frameworks across 5 modalities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frameworks shared across programs + program-specific 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framework: name, originator, source work, category, modality, difficulty, theme tags, when_to_use, duration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Selection considers: journal themes, modality balance, recency, difficulty, urgency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framing: AI personalizes exercise instructions to the client’s specific context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3.8 AI Integration (Claude API)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AI features use Claude Sonnet via the shared getAnthropicClient() factory. Rate limited to 10 requests/minute per user.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/api/daily-themes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narrative, theme tags, commitments, tomorrow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/api/process-journal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click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Reading, coaching Qs, reframe, exercises, pattern 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/api/daily-exercise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Exercise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exercise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/api/daily-summary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 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summary, insights, goal progress, tomorrow preview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/api/reflect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Journal submit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Coaching reflection + theme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/api/framework-analysis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deep-dive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explanation, application, reflection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/api/weekly-insights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review 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typed insights with source attribution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/api/generate-goals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personalized coaching 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/api/generate-plan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Coaching plan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/api/generate-profile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goals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coaching profile for coach dashboard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3.9 Payments (Stripe)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Program Checkout: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Stripe Checkout sessions per program. Customer lookup by email.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Enneagram Checkout: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Separate Stripe product ($300). Webhook creates assessment record.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Webhook Handler: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Handles subscription updates/deletions. Links Stripe customer to Supabase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Customer Portal: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Links to Stripe portal for billing management.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3.10 Account &amp;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Profile: name (editable), email (display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Consent toggles: AI processing, coach sharing,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export: download all user data as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deletion: confirmation flow with typed “DELETE”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4. Features Requiring PRD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are either missing, partially implemented, or need design decisions before building. Each section outlines the gap and key questions to answer.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4.1 Program Completion Flow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defined experience for what happens after Day 30. Users currently see the dashboard with a completed status but no ceremony, summary, or next steps.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does the Day 30 experience look like? Final summary, celebration, certificate?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there a post-program dashboard state? Or does the user lose access?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users re-enroll in the same program? Different program?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happens to their data? Goals, journal entries, exercise history?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there a final coaching report / takeaway document?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4.2 Download &amp; Export Section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Users can export raw JSON from account settings, but there’s no formatted export. Users want printable journals, exercise summaries, and progress reports.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formats? PDF, DOCX, or both?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content is exportable? Full journal, weekly summaries, exercise responses, goal progress?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Branded templates or plain text?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Per-day, per-week, or full-program exports?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Where does the download button live? Account page? Each page individually?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4.3 Notifications &amp; Reminders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push notifications, email nudges, or SMS reminders for daily sessions. Users who miss a day have no re-engagement trigger.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reminders? Daily morning nudge? Missed-day follow-up?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(requires PWA or native app)?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User-configurable reminder time?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tracking and encouragement?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Coach alerts for clients who go silent?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4.4 Mobile Experience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Responsive CSS exists but the experience is not optimized for mobile. Journaling on phone is common but the text editor, exercise cards, and charts are desktop-first.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(Progressive Web App) or native app?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flows are mobile-critical? (Journaling, exercise completion, daily themes)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support? Can users journal without internet?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Touch-optimized exercise interactions?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Mobile-specific navigation (bottom tabs vs. hamburger)?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4.5 Onboarding Tour / First-Time UX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After intake completion, users land on the dashboard with no guided introduction. The 5-step day flow, goals system, and weekly review need explanation.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Tooltip tour, video walkthrough, or interactive onboarding?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1 special experience (currently just “Welcome to Day 1”)?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onboarding surface different content per program?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indicators for intake completion?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4.6 Coach–Client Messaging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in-app communication channel between coach and client. Coach notes exist but are one-directional. Contact form exists but is not conversational.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chat or async messaging?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Integrated into the day flow or separate messaging section?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Voice/video capability?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history and searchability?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preferences per message type?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4.7 Multi-Program Enrollment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Program switcher component exists but the UX for managing 2+ concurrent programs is undefined. Background images, greeting rotations, and day flows need clear program scoping.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users run two programs simultaneously?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does the dashboard prioritize? Most recent enrollment?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Shared journal entries across programs or separate?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Cross-program goal continuity?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4.8 Re-enrollment &amp; Program Restart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mechanism for repeating a program or restarting from scratch. Users who complete Parachute and later face another layoff have no re-entry path.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Fresh start or continue from where they left off?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 data visible or archived?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for re-enrollment? Discount? Free?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 intake if already completed?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4.9 Enneagram Integration (Post-Purchase)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Purchase flow works but results display, type integration into exercises, and debrief scheduling are incomplete.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are IEQ9 results imported? Manual upload or API?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page design: type description, wings, instinctual variants?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 results modify exercise selection and AI prompts?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1-hour debrief scheduling: Calendly, in-app, or manual?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Coach notes integration with Enneagram type?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4.10 Monthly Summary (Enhancement)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Basic charts and entry list exist. No AI-generated monthly narrative, no trend analysis across weeks, no comparison to program trajectory.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AI-generated monthly coaching narrative?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Week-over-week trend visualization?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 trajectory chart (are ratings improving)?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Shareable monthly report for coach review?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4.11 Coaching Questions (Interactive)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Step 3 generates “questions to sit with” but users cannot respond to them in-app. Responses would enrich the coaching data for future AI personalization.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Key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text input below each coaching question?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Responses stored as entries or as session metadata?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responses feed into next day’s themes?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or required before proceeding to exercises?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5. Database Schema (Key Tables)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metadata: slug, name, tagline, weekly_themes (JSON), intake_config, pricing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program_enrollments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User→Program link: status, current_day, goals_approved, pre_start_data, onboarding_data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program_days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content: territory, seed_prompts (with context), exercises, themes per day per program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daily_sessions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data: step_2_journal, step_3_analysis (JSON), step_5_summary, ratings, completed_at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exercise_completions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Exercise tracking: framework_id, responses (JSON), star_rating, feedback, modality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client_goals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Coaching goals: goal_text, why_generated, status (active/proposed), order_index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weekly_reviews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data: goal_ratings (JSON), reflection, feedback, week_number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frameworks_library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250+ exercises: name, modality, originator, source_work, category, theme_tags, difficulty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Journal entries: content, theme_tags, metadata (NVC, source), date. Vector embeddings for RAG.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client_assessments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Assessments: type (enneagram), results_json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consent_settings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Privacy: ai_processing, coach_sharing, aggregate_analytics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quality_flags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feedback: reason, type, quote, daily_session_id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links: customer_id, status, product_id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engagement: delivered, opened, clicked, bounced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6. Technical Architecture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16 (App Router) on Vercel Hobby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Auth + Row Level Security)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Sonnet via @anthropic-ai/sdk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(Checkout, Webhooks, Customer Portal)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from allmindsondeck.com 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styles with shared theme tokens (src/lib/theme.ts)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(bar, pie, line charts)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(page transitions, hover states)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embeddings via Supabase pgvector for RAG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E"/>
          <w:sz w:val="32"/>
          <w:szCs w:val="32"/>
        </w:rPr>
        <w:t xml:space="preserve">Appendix A: Full Intake Questionnaire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questions shown to users during the intake flow, organized by category. Universal questions appear for all programs; program-specific questions appear only for the selected program.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A.1 Universal Questions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Values &amp; Motivation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Think of a decision you made recently that felt right — even if it was hard. What made it feel right?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have you felt most alive in the last year?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Rank these in order of importance to you (drag or number 1–7):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Autonomy, Belonging, Achievement, Security, Growth, Impact, Creativity (ranking)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a value you hold that sometimes costs you — at work or in relationships?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Family of Origin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Describe the emotional climate of your family growing up. What was the general atmosphere?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was rewarded in your family? What was punished or ignored?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did your family handle conflict and strong emotions?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a message you absorbed growing up that you’re still carrying — even if you know it’s not fully true?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Identity &amp; Self-Concept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would you describe yourself in three words?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(short 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would the people closest to you describe you?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(short 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the version of yourself you’re most afraid of being?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Where do you feel most like yourself? Least?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Relationship Patterns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Are you currently in a significant relationship? If so, how long?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(short 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a recurring tension or pattern in your closest relationships?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you feel hurt or disconnected, what do you typically do?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Options: Move toward / Pull away / Push back / It depends (select)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the hardest thing for you to ask for in a relationship?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Inner Critics &amp; Saboteurs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things go well, what’s the voice in your head that tries to undermine it? What does it say?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do you tend to do when you’re under stress?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Options: Over-control / Withdraw / Perform / Intellectualise / Other (select)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a pattern you know isn’t serving you but keep repeating?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Work &amp; Professional 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do you do, and how did you end up there?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the best professional environment you’ve ever been in? What made it work?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a professional moment you’re genuinely proud of?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Goals &amp; Current 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happening in your life right now that made you seek coaching?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this process works, what’s different in 6 months?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have you already tried?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A.2 Parachute (Layoff Recovery)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did the layoff happen, and how much notice did you get?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(short 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much of your identity was tied to your role or company? What feels different about you now that it’s gone?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the story you’re telling yourself about why this happened?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something about this experience you haven’t said out loud to anyone yet?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are you most afraid of right now — financially, professionally, or personally?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Is there any part of you — even a small part — that feels relieved or sees an opportunity in this?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A.3 Jetstream (PIP Navigation)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was the PIP issued? What preceded it — how was it delivered, and what is the formal duration?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are the stated reasons on the PIP document? Be as specific as you can — verbatim if possible.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Your honest assessment: which feedback is valid, which is political, and which you genuinely cannot tell?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Describe your manager relationship history. When did it shift? What did you notice? What did you ignore?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Financial runway: roughly how many months can you sustain current spending if you lost this income? Who knows about the PIP, and who is helping?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is this PIP affecting your partner, family, or close friendships? Where are you withdrawing? If single, where is isolation showing up?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E"/>
          <w:sz w:val="26"/>
          <w:szCs w:val="26"/>
        </w:rPr>
        <w:t xml:space="preserve">A.4 Basecamp (New Role Confidence)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the context of this transition? Were you recruited, did you apply, is this an internal move, or are you returning from leave?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your new role? Include title, function, team size, and whether you are remote, hybrid, or in-person.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do you already know about the culture? What feels different from where you came from — pace, communication norms, hierarchy, how decisions get made?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are your first impressions of your manager? What do you think they need from you?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would you describe your emotional starting point — excited, anxious, both, numb, cautious, relieved, pressured?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is this transition affecting the people closest to you — partner, family, close friends? Where is the stress landing at home?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(textarea)</w:t>
      </w:r>
    </w:p>
    <w:p>
      <w:pPr>
        <w:spacing w:before="300"/>
      </w:pPr>
    </w:p>
    <w:p>
      <w:pPr>
        <w:pBdr>
          <w:bottom w:val="single" w:color="E09585" w:sz="6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PRD — Living document. Last updated March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Mindcraft PRD — Post-Login Experience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2026-03-26T17:46:56.902Z</dcterms:created>
  <dcterms:modified xsi:type="dcterms:W3CDTF">2026-03-26T17:46:56.908Z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