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Web Browsers Work: Anatomy and Rendering Process</w:t>
      </w:r>
    </w:p>
    <w:p>
      <w:r>
        <w:t>Modern web browsers are incredibly complex pieces of software, often likened to full-blown operating systems. This document outlines their core anatomy and the step-by-step process they use to turn code into the interactive web pages we see.</w:t>
      </w:r>
    </w:p>
    <w:p>
      <w:pPr>
        <w:pStyle w:val="Heading1"/>
      </w:pPr>
      <w:r>
        <w:t>1. The Anatomy of a Browser</w:t>
      </w:r>
    </w:p>
    <w:p>
      <w:pPr>
        <w:pStyle w:val="ListBullet"/>
      </w:pPr>
      <w:r>
        <w:rPr>
          <w:b/>
        </w:rPr>
        <w:t xml:space="preserve">Data Persistence Layer: </w:t>
      </w:r>
      <w:r>
        <w:t>Manages cookies, local storage, and session data.</w:t>
      </w:r>
    </w:p>
    <w:p>
      <w:pPr>
        <w:pStyle w:val="ListBullet"/>
      </w:pPr>
      <w:r>
        <w:rPr>
          <w:b/>
        </w:rPr>
        <w:t xml:space="preserve">Browser Engine: </w:t>
      </w:r>
      <w:r>
        <w:t>The core unit, often written in C++, responsible for managing everything from networking to UI rendering.</w:t>
      </w:r>
    </w:p>
    <w:p>
      <w:pPr>
        <w:pStyle w:val="ListBullet"/>
      </w:pPr>
      <w:r>
        <w:rPr>
          <w:b/>
        </w:rPr>
        <w:t xml:space="preserve">Rendering Engine: </w:t>
      </w:r>
      <w:r>
        <w:t>The specific part of the engine that processes HTML, CSS, and manages the visual output.</w:t>
      </w:r>
    </w:p>
    <w:p>
      <w:pPr>
        <w:pStyle w:val="ListBullet"/>
      </w:pPr>
      <w:r>
        <w:rPr>
          <w:b/>
        </w:rPr>
        <w:t xml:space="preserve">JavaScript Engine: </w:t>
      </w:r>
      <w:r>
        <w:t>A separate module (such as Google Chrome's V8) that handles script execution, independent of the rendering flow.</w:t>
      </w:r>
    </w:p>
    <w:p>
      <w:pPr>
        <w:pStyle w:val="ListBullet"/>
      </w:pPr>
      <w:r>
        <w:rPr>
          <w:b/>
        </w:rPr>
        <w:t xml:space="preserve">Networking Capabilities: </w:t>
      </w:r>
      <w:r>
        <w:t>Browsers have built-in, highly capable networking stacks to fetch resources from servers securely and efficiently.</w:t>
      </w:r>
    </w:p>
    <w:p>
      <w:pPr>
        <w:pStyle w:val="Heading1"/>
      </w:pPr>
      <w:r>
        <w:t>2. The HTML to DOM Journey</w:t>
      </w:r>
    </w:p>
    <w:p>
      <w:r>
        <w:t>When a browser loads an HTML file, it follows a rigorous process to turn text into a visual page:</w:t>
      </w:r>
    </w:p>
    <w:p>
      <w:pPr>
        <w:pStyle w:val="ListBullet"/>
      </w:pPr>
      <w:r>
        <w:rPr>
          <w:b/>
        </w:rPr>
        <w:t xml:space="preserve">Raw Bytes: </w:t>
      </w:r>
      <w:r>
        <w:t>The browser receives raw data (bytes) from the server.</w:t>
      </w:r>
    </w:p>
    <w:p>
      <w:pPr>
        <w:pStyle w:val="ListBullet"/>
      </w:pPr>
      <w:r>
        <w:rPr>
          <w:b/>
        </w:rPr>
        <w:t xml:space="preserve">Character Conversion: </w:t>
      </w:r>
      <w:r>
        <w:t>Bytes are converted into human-readable characters based on the declared encoding (e.g., UTF-8).</w:t>
      </w:r>
    </w:p>
    <w:p>
      <w:pPr>
        <w:pStyle w:val="ListBullet"/>
      </w:pPr>
      <w:r>
        <w:rPr>
          <w:b/>
        </w:rPr>
        <w:t xml:space="preserve">Tokenization: </w:t>
      </w:r>
      <w:r>
        <w:t>The text is broken down into meaningful tokens like HTML tags (&lt;html&gt;, &lt;body&gt;, etc.).</w:t>
      </w:r>
    </w:p>
    <w:p>
      <w:pPr>
        <w:pStyle w:val="ListBullet"/>
      </w:pPr>
      <w:r>
        <w:rPr>
          <w:b/>
        </w:rPr>
        <w:t xml:space="preserve">Object Creation: </w:t>
      </w:r>
      <w:r>
        <w:t>Each token is converted into an object representing its properties.</w:t>
      </w:r>
    </w:p>
    <w:p>
      <w:pPr>
        <w:pStyle w:val="ListBullet"/>
      </w:pPr>
      <w:r>
        <w:rPr>
          <w:b/>
        </w:rPr>
        <w:t xml:space="preserve">DOM Generation: </w:t>
      </w:r>
      <w:r>
        <w:t>Objects are organized into a tree structure, creating the Document Object Model (DOM), which establishes parent-child relationships.</w:t>
      </w:r>
    </w:p>
    <w:p>
      <w:pPr>
        <w:pStyle w:val="Heading1"/>
      </w:pPr>
      <w:r>
        <w:t>3. CSS and Rendering</w:t>
      </w:r>
    </w:p>
    <w:p>
      <w:pPr>
        <w:pStyle w:val="ListBullet"/>
      </w:pPr>
      <w:r>
        <w:rPr>
          <w:b/>
        </w:rPr>
        <w:t xml:space="preserve">CSSOM: </w:t>
      </w:r>
      <w:r>
        <w:t>Similar to the DOM, the browser creates a CSS Object Model (CSSOM) to understand style rules.</w:t>
      </w:r>
    </w:p>
    <w:p>
      <w:pPr>
        <w:pStyle w:val="ListBullet"/>
      </w:pPr>
      <w:r>
        <w:rPr>
          <w:b/>
        </w:rPr>
        <w:t xml:space="preserve">Render Tree: </w:t>
      </w:r>
      <w:r>
        <w:t>The DOM and CSSOM are combined into a 'Render Tree.' This is where the browser performs complex mathematical calculations to determine layout, pixel placement, and screen real estate.</w:t>
      </w:r>
    </w:p>
    <w:p>
      <w:pPr>
        <w:pStyle w:val="ListBullet"/>
      </w:pPr>
      <w:r>
        <w:rPr>
          <w:b/>
        </w:rPr>
        <w:t xml:space="preserve">Painting: </w:t>
      </w:r>
      <w:r>
        <w:t>This is the final step where the browser translates the render tree into actual pixels on your screen.</w:t>
      </w:r>
    </w:p>
    <w:p>
      <w:pPr>
        <w:pStyle w:val="Heading1"/>
      </w:pPr>
      <w:r>
        <w:t>4. JavaScript and Performance</w:t>
      </w:r>
    </w:p>
    <w:p>
      <w:pPr>
        <w:pStyle w:val="ListBullet"/>
      </w:pPr>
      <w:r>
        <w:rPr>
          <w:b/>
        </w:rPr>
        <w:t xml:space="preserve">Execution Blocking: </w:t>
      </w:r>
      <w:r>
        <w:t>By default, if the browser encounters a &lt;script&gt; tag, it pauses HTML parsing to download and execute the script. This phenomenon is known as "render-blocking" and is a critical consideration for web performance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