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0"/>
          <w:szCs w:val="20"/>
        </w:rPr>
        <w:t xml:space="preserve">Республика Узбекистан</w:t>
      </w:r>
    </w:p>
    <w:p>
      <w:pPr>
        <w:spacing w:after="0"/>
        <w:jc w:val="center"/>
      </w:pPr>
      <w:r>
        <w:rPr>
          <w:rFonts w:ascii="Times New Roman" w:cs="Times New Roman" w:eastAsia="Times New Roman" w:hAnsi="Times New Roman"/>
          <w:b w:val="false"/>
          <w:bCs w:val="false"/>
          <w:sz w:val="18"/>
          <w:szCs w:val="18"/>
        </w:rPr>
        <w:t xml:space="preserve">Министерство строительства и жилищно-коммунального хозяйства</w:t>
      </w:r>
    </w:p>
    <w:p>
      <w:pPr>
        <w:spacing w:after="0"/>
        <w:jc w:val="center"/>
      </w:pPr>
      <w:r>
        <w:rPr>
          <w:rFonts w:ascii="Times New Roman" w:cs="Times New Roman" w:eastAsia="Times New Roman" w:hAnsi="Times New Roman"/>
          <w:b w:val="false"/>
          <w:bCs w:val="false"/>
          <w:sz w:val="18"/>
          <w:szCs w:val="18"/>
        </w:rPr>
        <w:t xml:space="preserve">Комитет по промышленной, радиационной и ядерной безопасности</w:t>
      </w:r>
    </w:p>
    <w:p>
      <w:pPr>
        <w:spacing w:after="120"/>
        <w:jc w:val="center"/>
      </w:pPr>
      <w:r>
        <w:rPr>
          <w:rFonts w:ascii="Times New Roman" w:cs="Times New Roman" w:eastAsia="Times New Roman" w:hAnsi="Times New Roman"/>
          <w:b w:val="false"/>
          <w:bCs w:val="false"/>
          <w:sz w:val="18"/>
          <w:szCs w:val="18"/>
        </w:rPr>
        <w:t xml:space="preserve">Приложение 1</w:t>
      </w:r>
    </w:p>
    <w:p>
      <w:pPr>
        <w:spacing w:after="200"/>
        <w:jc w:val="center"/>
      </w:pPr>
      <w:r>
        <w:rPr>
          <w:rFonts w:ascii="Times New Roman" w:cs="Times New Roman" w:eastAsia="Times New Roman" w:hAnsi="Times New Roman"/>
          <w:b/>
          <w:bCs/>
          <w:sz w:val="24"/>
          <w:szCs w:val="24"/>
        </w:rPr>
        <w:t xml:space="preserve">ЧЕК-ЛИСТЫ</w:t>
      </w:r>
    </w:p>
    <w:p>
      <w:pPr>
        <w:spacing w:after="200"/>
        <w:jc w:val="center"/>
      </w:pPr>
      <w:r>
        <w:rPr>
          <w:rFonts w:ascii="Times New Roman" w:cs="Times New Roman" w:eastAsia="Times New Roman" w:hAnsi="Times New Roman"/>
          <w:b w:val="false"/>
          <w:bCs w:val="false"/>
          <w:sz w:val="18"/>
          <w:szCs w:val="18"/>
        </w:rPr>
        <w:t xml:space="preserve">Составлены на основе требований национальных стандартов, используемых при техническом осмотре лифтов</w:t>
      </w:r>
    </w:p>
    <w:tbl>
      <w:tblPr>
        <w:tblW w:type="dxa" w:w="10762"/>
        <w:tblBorders>
          <w:top w:val="single" w:color="auto" w:sz="4"/>
          <w:left w:val="single" w:color="auto" w:sz="4"/>
          <w:bottom w:val="single" w:color="auto" w:sz="4"/>
          <w:right w:val="single" w:color="auto" w:sz="4"/>
          <w:insideH w:val="single" w:color="auto" w:sz="4"/>
          <w:insideV w:val="single" w:color="auto" w:sz="4"/>
        </w:tblBorders>
      </w:tblPr>
      <w:tblGrid>
        <w:gridCol w:w="1027"/>
        <w:gridCol w:w="738"/>
        <w:gridCol w:w="7071"/>
        <w:gridCol w:w="880"/>
        <w:gridCol w:w="351"/>
        <w:gridCol w:w="342"/>
        <w:gridCol w:w="353"/>
      </w:tblGrid>
      <w:tr>
        <w:trPr>
          <w:tblHeader/>
          <w:trHeight w:val="402" w:hRule="atLeast"/>
        </w:trPr>
        <w:tc>
          <w:tcPr>
            <w:tcW w:type="dxa" w:w="10762"/>
            <w:gridSpan w:val="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ТРЕБОВАНИЯ К ПРОВЕРКЕ ЭЛЕКТРОПРИВОДНЫХ ЛИФТОВ (EN 81-1 +A3 и EN 81-80)</w:t>
            </w:r>
          </w:p>
        </w:tc>
      </w:tr>
      <w:tr>
        <w:trPr>
          <w:tblHeader/>
          <w:trHeight w:val="499"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ОСНОВНАЯ СТАТЬЯ №</w:t>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подпункт №</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ТРЕБОВАНИЯ К ПРОВЕРКЕ И ОПИСАНИЕ НЕСООТВЕТСТВИЙ ПО ДАННЫМ ТРЕБОВАНИЯМ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 статьи EN 81-80</w:t>
            </w:r>
          </w:p>
        </w:tc>
        <w:tc>
          <w:tcPr>
            <w:tcW w:type="dxa" w:w="1046"/>
            <w:gridSpan w:val="3"/>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Результат</w:t>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доступ в машинное и блочное помещение (5.6.1)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риск падения с высоты, превышающей высоту лестницы, на горизонтальном расстоянии 1,5 м вокруг лестницы, используемой для доступа в машинное помещение.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Проходы, прилегающие к любой двери/люку, обеспечивающему доступ в машинное (блочное) помещение, должны быть в достаточной степени обеспечены стационарными осветительными приборами.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машинное помещение должен быть всегда удобным и безопасным без необходимости прохождения через специальные зоны.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машинное (блочное) помещение должен быть безопасным. Доступ должен обеспечиваться через лестницы. В случаях, когда установка стационарной лестницы невозможна, допускается использование переносных стремянок.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верхней части лестницы, используемой для доступа в машинное помещение, должен быть как минимум 1 поручень на расстоянии, легко досягаемом рукой.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Механизмы, связанное с ними оборудование и барабаны должны находиться в специальном помещении с прочными стенами, полом и дверью и/или люком, и доступ туда должен быть только для уполномоченных лиц (техническое обслуживание, проверка и спасательные работы).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 доступа в машинное или блочное помещение (ключ, направление открывания и предупредительная табличка)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наружных поверхностях дверей или напольных люков (за исключением этажных дверей, аварийных дверей и контрольных панелей), используемых для доступа в машинное (блочное) помещение, должна быть установлена предупредительная табличка с надписью "Машинное помещение лифта — Опасно — Вход посторонним запрещён".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помещение должны быть сплошными закрытыми, обеспечивать те же условия механической прочности, что и этажные двери, и соответствовать правилам противопожарной защиты данного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напольных люках, предназначенных для доступа в машинное (блочное) помещение, должна быть постоянно видимая предупредительная табличка "Опасность падения — закройте люк".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помещение должны иметь ширину не менее 0,6 м и высоту не менее 1,8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блочное помещение должны иметь ширину не менее 0,6 м и высоту не менее 1,4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Люки в полу, выполненные для доступа в машинное (блочное) помещение, должны обеспечивать проём не менее 0,8 м × 0,8 м и иметь механизм уравновешивания веса крышки люка.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Напольные люки машинного/блочного отделения в закрытом положении не должны подвергаться постоянной деформации и должны выдерживать вес 2 человек, рассчитанный как 1000 Н каждый на площади 0,2 м × 0,2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и напольные люки для доступа в машинное (блочное) помещение, открывающиеся внутрь шахты, должны быть сплошными (глухими).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открытых напольных люках машинного (блочного) помещения необходимо предотвратить падение людей внутрь (поручни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(блочное) помещение не должны открываться внутрь.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и люки доступа в машинное (блочное) помещение должны быть оснащены замками с ключом.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шкафа в машинном помещении должны быть достаточного размера, дверь шкафа не должна открываться внутрь, должен быть замковый механизм, и этот замок должен иметь возможность запирания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Инструкции по спасению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 в машинном шкафу или на аварийных и испытательных панелях должно быть подробное руководство на государственном языке по использованию механизма электрического или ручного перемещения при непредвиденной остановке лифта, а также ключей разблокировки этажных дверей, и руководство по спасению, подготовленное в соответствии с типом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машинного (блочного) помещения  (5.6.5)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должно быть стационарное электрическое освещение, обеспечивающее уровень освещённости не менее 200 люкс на уровне пола. Используемые светильники должны быть защищёнными и не мешать видимости.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Перед оборудованием машинного отделения (панель управления, двигатель, редуктор, электрический щит и т.п.) освещённость должна быть 200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Уровень освещённости над блоками в блочном помещении должен быть не менее 100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Нескользящий пол в машинном помещении (5.6.2)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 машинного (блочного) помещения должен иметь нескользящую поверхность, такую как бетон со стяжкой, рифлёный лист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Вентиляция машинного отделения должна быть выполнена таким образом, чтобы обеспечить достаточную защиту двигателей, оборудования панели управления и электрических кабелей от пыли, вредных испарений и влаги (проволочная сетка, жалюзи или вентиляционная система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Шкаф машинного помещения должен вентилироваться в установленном порядке.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прямое попадание загрязнённого воздуха из других помещений здания в машинное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Металлические опоры или кольца для подъёмных средств (5.6.6)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машинных отделениях должны быть одна или более удобно расположенных металлических опор или подъёмных крюков с безопасно нанесённой на них грузоподъёмностью для подъёма и транспортировки тяжёлого оборудования.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 (5.15)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или рядом с выключателем останова в блочном помещении должна быть надпись "СТОП" таким образом, чтобы не было риска спутать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контакты, реле, предохранители и клеммы подключения на панели управления должны быть маркированы в соответствии со схемой управления. На или рядом с держателями предохранителей должны быть указаны необходимые характеристики предохранителей, такие как тип и номинал.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ограничителе скорости должна быть информационная табличка с наименованием предприятия-изготовителя, типом, датой проверки, рабочей скоростью и знаком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или рядом с выключателем останова в машинном помещении должна быть надпись "СТОП" таким образом, чтобы не было риска спутать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заполняться.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вестись.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запасные части лифтов хранятся в одном машинном (блочном) помещении, они должны быть маркированы номером каждого лифта или отдельными обозначениями. Эти обозначения должны применяться ко всем основным частям лифта (машина, панель управления, ограничитель скорости, электрические выключатели, кабина). Для облегчения работ по техническому обслуживанию такие же обозначения должны использоваться на крыше кабины, на дне шахты или в других необходимых местах.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имеется) На платформе должна быть указана максимально допустимая нагрузка (для машин, используемых внутри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(блочном) помещении должны быть предупредительные таблички, обеспечивающие лёгкое различение устройств выключения/включения лифта и устройств включения системы освещения. Если после отключения одного основного устройства некоторые части остаются под напряжением (соединения между лифтами, цепи освещения и т.п.), это должно быть указано.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или рядом с кнопками электрического ручного управления должны быть знаки, указывающие направление движения.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ограничителе скорости должна быть информационная табличка с наименованием предприятия-изготовителя, типом, сведениями о контроле и настроенной рабочей скоростью.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Неровности в машинном отделении (5.6.4)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полу машинного помещения имеются впадины или углубления глубиной менее 0,5 м и шириной менее 0,5 м, они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Отверстия в площадке машины и полу машинного помещения должны быть минимального размера. Для предотвращения падения предметов вокруг отверстий над шахтой и мест прохода стальных канатов должны быть установлены бортики высотой не менее 50 мм от уровня площадки или чистого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разница уровней полов в машинном помещении превышает 0,5 м, должны быть предусмотрены соответствующие ограждения против падения.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Лестница и ограждение для подъёма к оборудованию в машинном помещении (5.6.3)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механическому оборудованию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механического оборудования должно быть приведено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механическому оборудованию должна иметь поручень.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механического оборудования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разнице уровней полов в машинном помещении более 0,5 м для подъёма к механическому оборудованию должны быть ограждения (перила), лестница или ступени.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Прочность механического оборудования, лестницы или ступеней должна быть соответствующей.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Горизонтальные и вертикальные свободные пространства в машинном помещении (5.6.3)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над вращающимися деталями приводной машины, если они не защищены от защемления, должно быть свободное вертикальное расстояние не менее 0,3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недостаточных горизонтальных и вертикальных свободных пространствах в машинном помещении для движущегося оборудования должна быть обеспечена защита в соответствии с таблицей 4 стандарта EN 13857 (EN 81-80).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местах, необходимых для технического обслуживания и контроля движущегося механического оборудования и устранения аварийных ситуаций, должна быть свободная горизонтальная площадь размером не менее 0,50 м × 0,60 м (для места проведения спасательных работ — в соответствии с руководством по эксплуатации изготовителя).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Проходы должны иметь ширину не менее 0,5 м. В местах без движущегося механического оборудования эта ширина может быть уменьшена до 0,4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над проходами в машинном помещении должна быть не менее 1,8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помещении, особенно над рабочими зонами, свободная высота должна быть не менее 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перед панелями управления в машинном помещении: не менее 0,7 м от наружной поверхности защитных устройств; ширина: не менее 0,5 м или равная общей ширине панелей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Направление на маховике и обозначение этажа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движения кабины должно быть чётко указано рядом с направляющим устройством ручного приведения к этажу. Если используется несъёмный направляющий элемент ручного приведения, эти обозначения можно нанести на сам направляющий элемент.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 машинного помещения должна быть возможность легко определить, что кабина находится в зоне разблокировки двери. Эта информация получается путём нанесения отметок на основные или ограничительные стальные канаты.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Система аварийного пуска  (5.12.2)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необходимое для перемещения кабины, загруженной номинальной нагрузкой, вверх не превышает 400 Н, должно быть механическое подъёмное устройство, позволяющее привести кабину к уровню остановки путём вращения маховика со сплошной поверхностью.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необходимое для перемещения кабины, загруженной номинальной нагрузкой, вверх превышает 400 Н, должно быть соответствующее электрическое устройство ручного управления, управляемое из машинного отделения/испытательной панели. Если аварийная система пуска не работает при отключении электроснабжения, должна быть задействована система аварийного пуска от вторичного источника энергии (ИБП, аккумуляторная цепь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штурвал ручного привода съёмного типа, он должен храниться в машинном отделении в легкодоступном месте. Если существует опасность перепутать, к какой машине он относится, он должен быть соответствующим образом маркирован. При установке штурвала на машину должно срабатывать электрическое предохранительное устройство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обязательном наличии электрического ручного пульта на панели управления необходимо отключить электрическое оборудование (предохранительное устройство, регулятор, концевые ограничители и предохранительный контакт гидравлического буфера), указанное в подпункте с статьи 14.2.1.4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Номинальная скорость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Номинальная скорость лифта при движении вниз с половиной номинальной нагрузки в середине пути движения, не считая периоды разгона и замедления, не должна превышать номинальную скорость более чем на 5% и не должна быть ниже более чем на 8%.</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Конструкция приводной машины для предотвращения неконтролируемого движения кабины при открытых дверях (5.9.4 и 5.12.1)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неконтролируемого движения при открытых дверях кабины приводная машина должна быть заменена типом, соответствующим стандарту 10922 EN 81-1, или должны быть установлены средства защиты в соответствии с Примечанием №2 статьи 5.9.4 стандарта EN 81-80, или должно быть установлено тормозное устройство согласно статье 12.4.2 стандарта 10922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механические части тормоза, кроме ролика, оказывающего тормозное воздействие на тормозной барабан или диск, должны быть в двух экземплярах. Даже при выходе из строя одной из частей тормозное действие должно быть достаточным для безопасной остановки кабины, движущейся вниз с номинальной нагрузкой.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Шкив приводной системы (приводная система)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монтажных болтах шкива приводной системы должны быть установлены контргайки или пружинные шайбы.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затянуть ослабленные контргайки стержня электромеханического тормоза шкива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приводной системе есть механизм ручного приведения к этажу, тормоз должен открываться вручную и автоматически закрываться при отпускании рычага ручного открытия.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шкива приводной системы (лебёдки) должен срабатывать без дополнительной задержки при отключении электроэнергии, питающей его.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должен быть отрегулирован и настроен.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болты боковых подшипников шкива приводной системы (если имеются). Привести в соответствующее состояние монтаж боковых подшипников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Заполнить монтажные стяжные болты приводной группы и устранить зазоры в местах крепления.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имеется, привести в рабочее состояние вентилятор охлаждения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Подготовить или изолировать места вводов кабелей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Установить крышку клеммной коробки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основания привода стены/бетона.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дисбаланс при монтаже основания привода (должно быть устойчивым).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Установить/закрепить монтажные болты группы двигателя шкива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стуки и вибрационные шумы в шкиве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Остановка и контроль положения остановки шкива приводной системы  (5.12.4)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приводной системы должен останавливаться при срабатывании электрического предохранительного устройства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шкив приводной системы питается электроэнергией напрямую, его контакты должны разрываться двумя независимыми контакторами, соединёнными последовательно в цепи двигателя. При остановке шкива, если основные контакты одного из двух контакторов не размыкают ток при остановке лифта, не позднее следующего изменения направления движения повторный пуск лифта не должен допускаться.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шкива приводной системы должен питаться электроэнергией через последовательно соединённые два контактора для каждого направления.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остановке шкива приводной системы, оснащённого статическими элементами (блок управления скоростью), применяются положения статьи 12.7.3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ведущего шкива и отклоняющего шкива с блочным подшипником вкладыша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соответствующее состояние ведущий шкив, утративший способность приводить в движение из-за износа более половины канавок.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подобрать канат, подходящий по размерам канавок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ведущего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натяжение стального каната из-за износа хотя бы одного каната в канавке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соприкосновение канатов на выходе из ведущего шкива (обмотка 270 градусов).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кривизну оси между ведущим шкивом и отклоняющими шкивами.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ведущего шкива, ролика и барабана (измеренного от центра каната до центра) к диаметру стального каната должно быть не менее 40 (для специальных канатов, сертифицированных для лифтов, это отношение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периодически заменять шкив из-за трещин на ведущем шкиве.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Оси шкивов и подшипниковые вкладыши не должны быть изношенными.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Оси блоков должны быть закреплены во вкладышах. Не допускать проворачивания осей блоков.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Отклоняющий шкив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отклоняющего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отклоняющего шкива/полиспаста должен быть не менее 40-кратного диаметра стального каната (для специальных канатов для лифтов этот показатель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периодически заменять шкив из-за трещин на отклоняющем шкиве.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должен соответствовать диаметру стального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Электрические предохранительные устройства в виде контактов безопасности, содержащих электронные компоненты, при необходимости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Цепь безопасности с электронными элементами рассматривается как элемент безопасности и должна иметь знак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смещения шкива при посадке противовеса кабины на буфер и управление внезапной остановкой при отключении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посадке противовеса на полностью сжатый буфер кабина не должна продолжать движение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(тормозной рычаг отсутствует/не работает).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подъёме пустой кабины вверх при максимальном тормозном усилии привода, при нескольких попытках остановки и контроле способности приведения в движение кабина должна полностью останавливаться при каждой попытке.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(буфера не соответствуют).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баланс половинной нагрузки противовеса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(из-за риска удара кабины о потолок/выхода башмаков кабины с рельсов).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схода стального каната/цепи со шкива или барабана (5.9.1)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ведущих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машинном/блочном помещении должно быть устройство, препятствующее сходу ослабленных канатов или цепей со шкива или ролика.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отклоняющих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штифт защиты от сброса каната на шкивах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штифт защиты от сброса каната на шкивах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попадания посторонних предметов между канатами/цепями и шкивом/роликом (5.9.1)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машинном/блочном помещении необходимо предотвратить попадание посторонних предметов между канатами или цепями и шкивом или роликом.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повреждения шкива, цепных бобин (5.9.1)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машинном/блочном помещении необходимо принять меры предосторожности для предотвращения травмирования людей.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радиусе 1 м от машинно-двигательной группы, в месте прямого прохода, должен быть один главный рубильник или другое устройство аварийной остановки, и оно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Объект, не содержащий вредных материалов (5.1.4)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Асбестовый материал, используемый в тормозных колодках, должен быть заменён на безвредный материал, а на извлечённый асбест должна быть установлена предупредительная табличка "Не использовать" (извлечённый асбестовый материал должен быть до следующей периодической проверки утилизирован в уполномоченном ликвидационном центре в соответствии с действующим законодательством по охране окружающей среды).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Наличие запирающего главного ключа в машинном отделении  (5.13.3)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каждого лифта должен быть отдельный главный выключатель, который при отключении должен обесточивать цепь питания двигателя и все системы электропитания вместе с ИБП/спасательной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выключатель не должен отключать электропитание цепи освещения и розетки.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Оставшиеся свободными элементы в электрическом щите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управления главного ключа должен находиться в месте быстрого и удобного доступа от входа(ов) в машинное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освещения лифта должны быть независимы от цепи питания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должен иметь устойчивые положения "0" и "1" и иметь возможность блокировки навесным замком или аналогичным устройством в положении "0" для предотвращения несанкционированного использования.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защита линии двигателя выполнена термомагнитным выключателем, запираемый главный выключатель должен отключать линию 3 фазы + 1 нейтраль.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необходимо разместить: а) если есть — в машинном отделении; б) если машинного отделения нет — в шкафу управления (за исключением случаев, когда шкаф управления находится в шахте лифта); или в) если шкаф управления находится в шахте лифта — на аварийной и испытательной панели(ях).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Запираемый главный выключатель в электрическом щите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электрического щита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размещён внутри машинного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и размещённые внутри него элементы должны быть адресованы (маркированы) для предотвращения путаницы.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несанкционированного доступа неуполномоченных лиц к распределительному электрощиту (в MRL должен быть заперт).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и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освещение машинного отделения/помещения не является влагозащищённым, оно должно иметь двойную изоляцию.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вводы освещения машинного отделения/помещения должны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в наличии, работать и иметь заземлённую линию.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надлежащим образом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Выключатель освещения машинного отделения/помещения должен быть установлен и адресован.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предупредительные таблички, обеспечивающие лёгкое различение главного выключателя(ей) от выключателя освещения.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Висящие кабели и светильники в машинном отделении/помещении должны быть надлежащим образом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должен быть установлен и адресован выключатель освещения шахты (для лифтов без машинного помещения — должен быть перед главным выключателем внутри шкафа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Предохранители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должен быть установлен 4-полюсный групповой автоматический выключатель Вт для линии двигателя. Он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Электропитание 4-полюсного группового автоматического выключателя Вт в электрощите должно подаваться после реле утечки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предохранители освещения кабины, шахты и машинного/блочного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шахты и кабины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и шахты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освещения кабины, шахты и машинного отделения/блочного помещения должны быть установлены и адресованы.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Номиналы предохранителей должны соответствовать сечению кабеля (1,00 мм² — макс. 6,0 А; 1,50 мм² — макс. 10,0 А; 2,50 мм² — макс. 20,0 А; 4,00 мм² — макс. 32,0 А; 6,00 мм² — макс. 50,0 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клеммы (в электрощите)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электрощите должна быть обеспечена оболочками со степенью защиты не менее IP 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должна быть установлена предохранительная защита.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внутри электрощита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электрощита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внутри электрощита: должна быть обеспечена оболочками со степенью защиты не менее IP 2X, при этом соединения, клеммы и коннекторы должны находиться внутри панелей, распределительных коробок или щитов, предназначенных для этой цели; или — если после включения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соответствующим образом маркированы; или — на групповых предохранителях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предохранителя.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обеспечения непрерывной механической защиты защитные оболочки проводников и кабелей должны быть заведены внутрь распределительных коробок или оборудования, или закрыты в соответствующих штуцерах.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электропитания с одинарной изоляцией в машинном отделении/помещении должны иметь двойную изоляцию или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в машинных и блочных помещениях должно быть обеспечено оболочками со степенью защиты не менее IP2X от прямого прикосновения, при этом соединения, клеммы и связующие элементы должны находиться внутри панелей, распределительных коробок или оборудования.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должно быть установлено дифференциальное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Вся система должна быть защищена от дифференциального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Дифференциальное реле тока должно быть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отдельном электропитании освещения машинного отделения необходимо обеспечить защиту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аварийно-спасательная система (спасатель или ИБП), срабатывающая при отключении электроэнергии в сети, должна быть защищена от короткого замыкания дифференциальным реле тока 30 мА (не требуется в изолированных системах).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защищены от короткого замыкания дифференциальным реле тока 30 мА (не требуется в изолированных системах; после изолирующего трансформатора принимаются необходимые меры защиты).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(или другие меры) для защиты цепей безопасности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на крыше кабины лифта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на крыше кабины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шахты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кабины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розеток совместно с освещением кабины 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Предельное значение на главном выключателе электрической токовой цепи и связанных цепей должно быть выбрано и применено в зависимости от сопротивления заземления для защиты от короткого замыкания (при использовании 3-фазного дифференциального реле тока 30 мА перед главным выключателем отдельные дифференциальные реле тока 30 мА для цепей освещения и розеток не требуются; при принятии других мер защиты, указанных в стандарте HD 60364-4-41, дифференциальное реле тока не требуется).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Заземление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соединения нейтральной линии с линией заземления (применимо в системах TT).</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электрощита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гидравлических буферов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кабины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Соединения кабелей заземления должны быть выполнены с помощью гильзы, наконечника или болтового соединения, или кабельной концевой муфты.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Основное заземление к шине заземления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Сечения кабелей заземления должны быть приведены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соединения заземления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панели управления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группы машина-двигатель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заземлён.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концевых выключателей должно быть выполнено (применимо для 3-фазных концевых выключателей).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должно быть выполнено устройство заземления с параллельной шинной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панелей кнопок кабины и этажных/станционных панелей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панели управления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компоненты внутри панели управления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надлежащий доступ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Обозначения клемм и компонентов панели управления должны соответствовать электрической схеме.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прохода неуполномоченных лиц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Крышки кабельных каналов панели управления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надёжно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защищена.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Плата управления и контактор</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устранить дугообразование на контакторах внутри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Плата управления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платы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двигателя приводной машины  "от короткого замыкания, перегрева (резистор с положительным температурным коэффициентом и т.п.)" (5.13.2)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1-й скорости двигателя приводной машины.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защиты двигателя приводной машины от перегрузки необходимо установить тепловое реле или резистор с положительным температурным коэффициентом на 1-ю/2-ю скорость.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или резистор с положительным температурным коэффициентом на 1-ю/2-ю скорость для защиты двигателя от перегрузки.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2-й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1-й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удалить перемычки (шунтовые соединения) короткого замыкания в цепях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разомкнутой цепи безопасности (штепсельная розетка, контакты безопасности и т.п.) лифт не должен двигаться (включая движение на скорости проверки).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Ограничитель времени работы двигателя (5.12.6)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Лифты с фрикционным (тросовым) приводом должны быть оснащены устройством ограничения времени работы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Возврат устройства ограничения времени работы двигателя в нормальный режим возможен только вручную. При отключении и повторном включении электроэнергии нет необходимости удерживать машину в неподвижном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не должен препятствовать движению кабины при использовании пульта технического обслуживания и электрического пульта ручного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должен срабатывать по истечении времени, не превышающего меньшего из: 45 секунд или время, необходимое для наибольшего пути движения, плюс не более 10 секунд.</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Отсутствие ошибок в работе из-за изменения фазы силового тока  (5.14.1)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опасной неисправной работы лифта из-за изменения последовательности фаз силового тока должно быть установлено устройство защиты от изменения последовательности фаз.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реле защиты последовательности фаз (не требуется в системах с контролем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и маркировка электрооборудования с защитой от поражения электрическим током (IP2X)  (5.13.1)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размыкания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должны быть соответствующим образом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групповых контроллерах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контроллера.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машинном и блочном помещениях должна быть обеспечена оболочками со степенью защиты не менее IP 2X; соединения, клеммы и коннекторы, находящиеся за пределами этих оболочек, должны находиться внутри панелей, распределительных коробок или щитов.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Концы кабельных соединений в панели управления должны быть защищены от прикосновения на уровне IP2X.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Схема цепи (управления)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должна быть схема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приведены в порядок в соответствии со схемой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зажимы/клеммы (в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изолировать кабельные вводы панели управления от острых кромок.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и клеммы панели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должны быть предохранители для различных напряжений и электропитания.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исправить концы кабельных соединений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Регулятор сверхскорости, соответствующий ловителю плавного торможения  (5.9.2)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Номинальная скорость регулятора сверхскорости должна быть равна или ниже номинальной скорости лифта (проектная скорость). Скорость срабатывания должна быть на 1,5 м/с меньше указанной в режиме эффективной безопасности буфера мгновенного торможения и в режимах ловителя скольжения, применяемых при номинальных скоростях до 1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сверхскорости должен быть настроен и опломбирован (изготовителем).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шкива регулятора скорости (измеренного от центра каната до центра) к номинальному диаметру каната регулятора должно быть не менее 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регулятора должен натягиваться с помощью натяжного ролика. Этот ролик или его натяжной груз должен быть направляющим.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 время работы ловителя канаты регулятора и их соединения не должны выходить из строя, даже если тормозной путь больше обычного.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регулятор скорости расположен в шахте, должна быть обеспечена возможность доступа из-за пределов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износе шины (ролика) наконечника регулятора скорости кабины она должна быть обновлена.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Стойка регулятора скорости кабины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шину (ролик) наконечника регулятора скорости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работы регулятора скорости должно быть исправлено так, чтобы оно было направлено вниз.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ролика регулятора скорости стены.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касание каната регулятора скорости вилочных рычагов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регулятор скорости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обеспечить дистанционный доступ к регулятору внутри шахты и привести ловитель в состояние готовности к испытанию.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восстановления ловителя регулятор скорости не возвращается автоматически в нормальное рабочее состояние, электрическое предохранительное устройство в соответствии со статьёй 14.1.2 стандарта EN 81-2 должно предотвращать работу лифта до возврата регулятора скорости в нормальное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отрегулирован.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доступ и проход к местам расположения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Концевые предохранительные выключатели  (5.10.3)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соответствующее состояние вилочные рычаги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Концевые предохранительные выключатели должны быть расположены таким образом, чтобы срабатывать как можно быстрее при выходе за уровень конечной остановки, но не мешать нормальной работе. Они должны срабатывать до того, как кабина или противовес коснутся буферов. Концевые предохранительные выключатели должны оставаться в рабочем состоянии на протяжении всего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вилочные рычаги концевого выключателя в состояние размыкания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верхнего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рубильника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нижний концевой выключатель, отключающий электропитание двигателя при выходе кабины лифта за уровень нижнего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быть настроен относительно рабочего нижнего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Ножевой переключатель концевого выключателя не должен срабатывать самопроизвольно.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нижнего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быть настроен относительно рабочего верхнего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верхний концевой выключатель, отключающий электропитание двигателя при выходе кабины за уровень верхнего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и верхний концевые выключатели должны иметь соответствующее электрическое предохранительное устройство согласно статье 14.1.2 стандарта EN 81-1 и должны принудительно механически размыкать контакты цепей бобин 2 контакторов, соединённых последовательно, питающих двигатель и тормозные цепи (роликовый предохранительный контакт) (для электродвигателей с прямым питанием).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непроизвольного (неконтролируемого) движения кабины  (для лифтов, выпущенных на рынок после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предохранительное устройство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приняты меры против непроизвольного движения кабины (если используется двигатель или машина со встроенным резервным тормозом в лифтах без движения вдоль этажа с открытой дверью и/или без движения предварительного открытия двери, дополнительное устройство UCM не требуется; контакты тормоза должны контролироваться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непроизвольного движения кабины должно останавливать кабину на следующих расстояниях: при обнаружении непроизвольного движения кабина не должна удаляться от остановки более чем на 1,2 м; вертикальное расстояние между порогом этажной остановки и нижним уровнем фартука кабины не должно превышать 200 мм; свободное расстояние от порога кабины до рамы этажной двери или от порога этажной остановки до рамы двери кабины не должно быть менее 1 м. Эти значения должны обеспечиваться при всех нагрузках в кабине до 100% номинальной.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Оборудование/устройства, не относящиеся к лифту, должны быть удалены из машинного отделения/помещения или отделены и размещены в другом месте.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защищено от внешних факторов (дождь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машинного отделения должна быть изготовлена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потолок и пол машинного отделения должны быть выполнены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создающее опасность (природный газ, дымоход и т.п.), должно быть удалено из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Использование машинного отделения/помещения в качестве склада запрещено.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очищено от материалов, препятствующих работе внутри.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не допускается наличие горючих веществ.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Пульт управления техническим обслуживанием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оснащено: выключателем останова, устройством управления для работы на скорости проверки, двухкнопочным управлением постоянного действия ("вверх" и "вниз"). Привод должен работать только при постоянном нажатии кнопки и останавливаться при отпускании.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Адресация (маркировка) устройства управления на крыше кабины должна быть выполнена.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 устройства управления на крыше кабины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"Стоп" на устройстве управления крыши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режиме управления техническим обслуживанием скорость кабины не должна превышать 0,63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останова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установлено.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падения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 всем сторонам крыши кабины, если свободное пространство превышает 0,3 м, должно быть ограждение высотой не менее 0,7 м от крыши с бортиком не менее 0,1 м для предотвращения падения.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крыши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крыши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Крыша кабины должна выдерживать нагрузку двух человек (по 1000 Н каждый на площади 0,2 м × 0,2 м) без постоянной деформации. На крыше должна быть свободная площадка не менее 0,12 м² на человека (размер одной стороны не менее 0,25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Аварийные двери/люки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на крыше кабины, если он предусмотрен, должен открываться наружу. Размеры проёма должны быть не менее 0,5 м × 0,35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Аварийные двери и люки кабины должны быть оснащены электрическим предохранительным устройством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аварийного люка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Канаты и соединительные элементы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Минимальное количество канатов или цепей подвески — 2. Каждый канат или цепь должен быть независимым.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Износ каната должен соответствовать нормам — при достижении критического уровня износа канат подлежит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Количество оборванных проволок на канате должно быть в пределах допустимой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каната к кабине/противовесу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Натяжение канатов должно быть равномерным.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канатных зажимов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каната не должен уменьшиться более чем на 6% от номинального.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каната не должна превышать допустимого уровня.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Замковое устройство этажных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должны быть оснащены замковыми устройствами, которые срабатывают при закрытии двери. Двери должны быть заблокированы перед началом нормального движения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Электрический предохранительный контакт замка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Механический замок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зацепления замка этажной двери должна быть не менее 7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выдерживать нагрузку, создаваемую усилием 1000 Н, без постоянной деформации.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этажной двери должен размыкаться принудительным механическим воздействием.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Контакт безопасности замка должен быть установлен/заменён.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замка этажной двери должен иметь треугольную форму (для существующих лифтов допускается использование специального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замка двери от несанкционированного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Замок этажной двери должен быть защищён от вскрытия без использования инструмента.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отвечающее требованиям статьи 7.7.3.1.a стандарта EN 81-1, защищённое от вскрытия без специального инструмента, должно исключать возможность открытия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Частично ограждённые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Частично ограждённая шахта допускается только тогда, когда здание или элемент конструкции обеспечивают необходимую защиту.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шахты должны быть выполнены из материалов, не выделяющих пыль, и быть огнестойкими.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не должна иметь отверстий, через которые огонь или дым могут распространиться на соседние этажи.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Направляющие рельсы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надёжно закреплены к стене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Зазоры между направляющими рельсами и башмаками кабины должны быть в пределах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Болты крепления направляющих рельсов к кронштейнам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должны быть смазаны (для ловителей скольжения).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прямолинейными.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Электрооборудование шахты и крыши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в шахте должны быть защищены от механических повреждений.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на крыше кабины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Изоляция кабелей в шахте должна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Распределительные коробки в шахте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Верхняя зона безопасности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Когда кабина находится на самом верхнем уровне остановки, свободное расстояние между крышей кабины и потолком шахты (включая балки и конструктивные элементы) должно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верхней точки оборудования на крыше кабины до потолка шахты должно обеспечивать безопасное пространство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Информация о техническом обслуживании должна быть доступна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доступ в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должна быть установлена стационарная лестница от уровня нижней этажной двери до дна приямка для безопасного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приямок должен быть безопасным и не требовать прохождения через опасные зоны.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Буферы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кабины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противовеса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буфера должна соответствовать расчётным данным.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буфера (для буферов с возвратом энергии)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Основание буфера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буфера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должно быть устройство аварийной остановки, находящееся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аварийной остановки в приямке должно быть доступно с места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устройстве аварийной остановки или рядом с ним должна быть надпись "СТОП".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должно быть стационарное электрическое освещение с уровнем не менее 50 люкс на расстоянии 1 м от пола (на крыше кабины, в приямке и каждые 7 м по высоте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шахты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Ловители (парашютное устройство)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установлены на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Тип ловителя должен соответствовать номинальной скорости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ловителя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клинья ловителя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ловителя к раме кабины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превышения скорости при движении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лифтов, введённых в эксплуатацию после 01.01.2012, должна быть предусмотрена защита от превышения скорости при движении кабины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Натяжение каната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ограничителя скорости должен быть натянут с помощью натяжного устройства.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Натяжное устройство каната ограничителя скорости должно быть оснащено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натяжного устройства каната ограничителя скорости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противовес размещён в непосредственной близости от стены шахты, должны быть приняты меры для предотвращения контакта.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между несколькими лифтами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одной шахте установлено несколько лифтов, между подвижными частями различных лифтов должны быть разделительные перегородки от дна приямка на высоту не менее 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движущихся частей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Движущиеся части лифта должны быть ограждены от случайного прикосновения.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Компенсационный канат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компенсационный канат должен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безопасности при провисании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устройство безопасности при провисании каната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Зона безопасности приямка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дна приямка до нижней части кабины (при полностью сжатых буферах) должно обеспечивать безопасное пространство для человека.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дна приямка до нижней части противовеса (при кабине на верхнем буфере) должно обеспечивать безопасное пространство.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шкивов от попадания посторонних предметов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Шкивы в шахте должны быть оснащены защитными устройствами от попадания посторонних предметов между канатами и шкивом.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Стена шахты ниже порога этажной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Стена шахты ниже порога этажной остановки должна быть гладкой и непрерывной.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Фартук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Фартук кабины должен быть установлен для предотвращения падения в зазор между кабиной и стеной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вертикальной части фартука кабины должна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Ограждение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должна быть полностью ограждена непроницаемыми стенами, полом и потолком.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Направляющая система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противовеса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Башмаки противовеса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противовеса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Рама противовеса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Грузы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Должно быть предусмотрено освещение в приямке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доступа в приямок должна быть оснащена замковым устройством и электрическим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на крыше кабины должно работать от аккумуляторной цепи.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работать от аккумуляторной цепи.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Устройства сигнализации на крыше кабины и в приямке должны быть подключены к аккумуляторной цепи и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 (5.15)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буферах (кроме буферов "энергонакопительного" типа) должна быть информационная табличка с наименованием предприятия-изготовителя, знаками и ссылками, относящимися к типовому контролю, и маркировкой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Ловитель (парашютный тормоз) кабины должен иметь маркировку с наименованием изготовителя, знаками и ссылками типового контроля и знаком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Снаружи шахты у дверей технического обслуживания должны быть размещены предупредительные знаки: "Шахта лифта — Опасно — Вход посторонним запрещён".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Надпись "СТОП" должна быть нанесена на выключателе останова в приямке или рядом с ним таким образом, чтобы исключить риск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этажных дверях грузовых лифтов всегда должна быть маркировка (этикетка) с указанием номинальной грузоподъёмности, видимая из зоны загрузки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существует возможность перепутать с другими соседними дверями, на дверях, открываемых вручную, этажных остановок должны быть размещены предупредительные знаки с надписью "Лифт".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буферах (кроме энергонакопительных) должна быть информационная табличка с наименованием предприятия-изготовителя, знаками и ссылками типового контроля.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должны быть приняты необходимые меры предосторожности для безопасного обслуживания деталей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ловителе (парашютном тормозе) кабины должна быть информационная этикетка с наименованием предприятия-изготовителя, знаками типового контроля и ссылками.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Опасное оборудование в шахте (природный газ, дымоходы и пр.) должно быть демонтировано.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Кабели/оборудование в шахте, не относящиеся к лифту, должны быть демонтированы или изолированы.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подключена к линии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должна быть установлена заземлённая розетка.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Гибкий кабель и клиновое соединение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касания гибким кабелем, подключённым к кабине,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Управляющий кабель под кабиной должен быть подключён к кабине в вертикальном положении с помощью соответствующего клинового крепления.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касания подвижной частью гибкого кабеля кронштейнов и рельсов.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Гибкий соединительный кабель кабины и дополнительные кабели должны быть соединены между собой.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Изоляция гибкого кабеля под кабиной должна быть приведена в надлежащее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 и состояние влажности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Приямок должен содержаться в чистоте.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попадание масла в приямок, даже после установки направляющих, буферов, промежуточных перегородок и прочего.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Масло из приямка должно быть удалено, и его скопление не должно допускаться.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Инструкция по пользованию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Инструкция по безопасному пользованию лифтом должна быть размещена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Дверь(и) кабины (5.8.3)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дверью кабины каждая кабина должна быть оснащена электрическим предохранительным устройством контроля закрытия двери согласно статье 14.1.2 стандарта EN 81-1, отвечающим требованиям статьи 8.9.1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при нормальной работе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двери кабины не автоматические и не открыты, когда кабина не на остановке, — окна или стёкла в дверях кабины должны соответствовать статье 7.6.2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Дверь(и) кабины должна(ы) быть установлена(ы) на входе в кабину.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Электрическое предохранительное устройство контроля закрытия двери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высоте этажной двери менее 2,0 м внутри кабины и на этажной двери должны быть размещены предупреждения (например, согласно ISO 3864-1, рисунок № 17) (для существующих лифтов).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высоте этажной двери менее 2,0 м должны быть приняты меры предосторожности внутри кабины и в отношении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дверей кабины, открывающихся наружу, должны быть предусмотрены ограничительные кронштейны, предотвращающие распахивание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Панели вертикально сдвигающихся дверей кабины должны быть закреплены на двух независимых подвесных элементах. Диаметр шкива, измеренный от центра каната до центра, должен быть не менее чем в 25 раз больше диаметра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Вертикально движущиеся сдвижные двери кабины должны иметь направляющие с обеих сторон.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Горизонтально движущиеся сдвижные двери кабины должны иметь верхние и нижние направляющие.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Герметичность этажных и кабинных дверей (5.7.1)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закрытых дверях кабины и этажной двери зазоры между створками или между створками и рамой, порогом или верхней частью рамы должны быть минимальными и не превышать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стенах шахты, обеспечивающих доступ в кабину лифта, должны быть установлены этажные двери и дверь кабины с неперфорированной поверхностью.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горизонтально сдвижных этажных дверей: при усилии 150 Н, приложенном вручную (без инструментов) в наиболее слабой точке в направлении движения, зазоры, указанные в статье 7.1 стандарта EN 81-1, могут превышать 6 мм, но не более: а) 30 мм для дверей с боковым открыванием; б) 45 мм суммарно для дверей с центральным открыванием.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Остеклённые этажные и кабинные двери (5.7.3)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Стеклянные дверные панели должны быть установлены таким образом, чтобы не разрушаться под воздействием прикладываемых сил. Для дверей со стёклами большего размера, чем указано в статье 7.6.2 стандарта EN 81-1, должно применяться многослойное (ламинированное)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Способ установки стекла в двери должен предотвращать его выскальзывание из мест крепления.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ручном открывании этажных дверей пользователь должен иметь возможность определить до открытия двери, что кабина не находится на этаже. Для этого должно быть установлено одно из следующего: а) одно или несколько прозрачных дверных окон, отвечающих четырём условиям (механическая прочность, толщина не менее 6 мм, площадь окна не менее 0,015 м², ширина окна не менее 60 мм и не более 150 мм); или б) сигнал на этаже, загорающийся только когда кабина находится на данной остановке или приближается к ней.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Разбитые стёкла этажных дверей с распашными створками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Стёкла остеклённых этажных и кабинных дверей должны быть ламинированными и иметь информационную этикетку.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Разбитые ламинированные стёкла этажных и кабинных дверей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Стёкла этажных дверей должны быть укреплены.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стеклянные рамы этажных дверей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Стеклянные панели кабинных дверей должны быть установлены таким образом, чтобы не разрушаться под воздействием прикладываемых сил по данному стандарту.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Стёкла распашных этажных дверей должны быть из армированного или ламинированного стекла.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затягивания рук детей на остеклённых этажных или горизонтально сдвижных кабинных дверях (5.7.4)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Автоматические горизонтально сдвижные этажные/кабинные двери со стёклами большего размера, чем указано в статье 7.6.2 стандарта EN 81-1, должны быть оснащены средствами снижения риска затягивания рук детей, например: а) уменьшение трения между рукой и стеклом; б) непрозрачность стекла до высоты 1,1 м; в) датчик обнаружения пальцев; или г) другие эквивалентные меры.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Многопанельные сдвижные двери (5.7.10)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нескольких панелей с прямой механической связью в телескопических дверях допускается блокировка только одной панели при условии, что единственная блокировка предотвращает открытие остальных панелей.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непрямой механической связи панелей (канат, ремень или цепь) допускается закрытие только одной панели при условии, что единственная блокировка предотвращает открытие остальных панелей, и панели не имеют ручек. Закрытие незаблокированной панели или панелей должно контролироваться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Кабинные двери с машинным приводом при закрытых двустворчатых дверях (5.7.12)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работать только при закрытой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площадки перед этажной дверью (холл) (5.7.5)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Вокруг этажных дверей естественное и искусственное освещение на уровне пола должно быть не менее 50 люкс, чтобы пользователь, открывающий дверь и входящий в кабину, мог видеть, что находится перед ним, даже при неисправности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Осветительные приборы площадки этажной двери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крепления этажных дверей  (5.7.2)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запертом состоянии должны обладать достаточной механической прочностью.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при нормальной эксплуатации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Защитное устройство на кабинных и этажных дверях  (5.7.6)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Кинетическая энергия механических частей этажной двери и постоянно связанной с ней кабинной двери при средней скорости закрытия, определённая расчётным или измерительным путём, не должна превышать 10 Дж.</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Вертикально движущиеся сдвижные этажные двери могут применяться только в грузовых лифтах. Закрытие таких дверей должно осуществляться под постоянным контролем пользователя.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установлен.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Фотоэлемент по высоте и контакт обнаружения застревания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сила для предотвращения закрытия двери кабины не должна превышать 150 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размыкаться принудительным механическим воздействием.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Защитное устройство двери кабины — при ударе (или в момент удара) панели двери о человека, проходящего через вход, во время медленного движения закрытия, дверь должна немедленно повторно открыться. (Это устройство может представлять собой световую завесу, охватывающую зону от 25 мм до 1800 мм выше порога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Элементы заземления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элементы заземления этажных дверей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линиях заземления этажных дверей корпус двери не должен использоваться в качестве проводника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заземления этажных дверей должны быть выполнены с помощью гильзы, наконечника или болтового соединения, или кабельной концевой муфты.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Элементы заземления этажных дверей должны быть в наличии.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Зазор между кабиной и стеной шахты напротив входа в кабину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порогом кабины и этажной дверью не должен превышать 35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дверью кабины и этажной дверью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или доступное расстояние между дверью кабины и закрытой этажной дверью при нормальной работе не должно превышать 0,12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использовании распашных двустворчатых дверей с составным типом кабинных дверей, окружность диаметром 0,15 м не должна проходить через любой зазор между закрытыми дверями.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внутренней поверхностью шахты и порогом/рамой двери кабины  (5.11.1)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дверь кабины должна быть заблокирована (статья 11.2.1 c EN 81-1), замковое устройство должно работать и быть спроектировано аналогично замковому устройству этажных дверей. Замковое устройство должно быть оснащено электрическим предохранительным устройством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внутренней поверхностью шахты и порогом кабины, рамой двери кабины или закрытой кромкой сдвижных дверей не должен превышать 0,15 м. а) может составлять 0,2 м на высоте не более 0,5 м; б) для грузовых лифтов с вертикально сдвижными этажными дверями может составлять 0,2 м по всей длине хода; в) не ограничивается, если кабина механически заблокирована и открывается только с помощью ключа на одной этажной остановке.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Пружина, амортизатор, вкладыши башмаков и ролик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Пружины/грузы дверей не соответствуют. Дверь не закрывается самостоятельно при отпускании.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Амортизаторы дверей не соответствуют. Дверь при отпускании ударяется слишком сильно.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Вкладыши башмаков направляющего рельса дверных панелей не соответствуют. Дверь выходит из направляющих.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этажных вызовов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этажного вызова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Световые индикаторы кнопок этажных вызовов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Индикаторы этажных вызовов должны быть укреплены.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этажах должно быть установлено индикаторное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Стороны индикаторов на этажах должны быть исправлены.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Световые индикаторы направления на этажах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Сломанные кнопки этажных вызовов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открытие этажных дверей специальным инструментом (5.7.8.1)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Каждая этажная дверь должна открываться снаружи с помощью ключа, соответствующего треугольнику замка.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ручного открытия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аварийной разблокировки должен быть передан ответственному лицу в здании. Вместе с ключом должна быть вывешена в машинном отделении или на панели управления письменная инструкция, содержащая основные меры предосторожности для предотвращения несчастных случаев, которые могут возникнуть из-за невозможности повторной блокировки после открытия замка.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После разблокировки ключом аварийной разблокировки, при закрытии этажной двери замковое устройство не должно оставаться в открытом положении.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для открытия этажных дверей должен быть треугольной формы (для существующих лифтов допускается использование специального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Автоматическое закрытие горизонтально сдвижных дверей (5.7.9)</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этажная дверь приводится в движение дверью кабины, когда кабина находится за пределами зоны разблокировки и дверь кабины по какой-либо причине открыта, какое-либо устройство (груз или пружина) должно обеспечивать автоматическое закрытие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Огнестойкие этажные двери (5.7.11)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лифтов в зданиях высотой менее 51,50 м должны быть оснащены огнестойкими дверями согласно EN 81-58 E30.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лифтов в зданиях высотой более 51,50 м должны быть оснащены огнестойкими дверями согласно EN 81-58 E60.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каждой створке этажной двери должна быть информационная табличка с наименованием изготовителя, типом двери, классом огнестойкости (E30/E60) и сертификатом испытания согласно ТС EN 81-58 (требуется при первом периодическом контроле перед регистрацией).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Табличка с указанием номинальной грузоподъёмности и количества человек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предупредительная табличка с указанием номинальной грузоподъёмности лифта ..... кг и количества перевозимых человек ..... чел.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 (5.15)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Достаточно заметные надписи или индикаторы должны позволять находящимся в кабине понять, на каком этаже остановился лифт.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Красный и жёлтый цвета не должны использоваться для других кнопок в кабине. Эти цвета допускается использовать только для световых сигналов регистрации вызова.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Инструкция по безопасному пользованию лифтом, если она требуется, должна быть размещена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кнопка повторного открытия двери, приводимой электрическим двигателем, должна быть чётко обозначена.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аварийной остановки в кабине (при наличии) должна быть окрашена в жёлтый цвет и обозначена символом.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Рабочий элемент выключателя останова в кабине (если он предусмотрен) должен быть окрашен в красный цвет и обозначен надписью "СТОП" таким образом, чтобы не было риска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должны быть указаны серийный номер лифта, год выпуска и наименование монтажной фирмы.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Кнопочное оборудование внутреннего управления кабиной должно быть чётко маркировано в соответствии с его функцией.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Соотношение площади прочного пола кабины к номинальной нагрузке  (5.8.1)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перегрузки кабины людьми, полезная площадь кабины должна соответствовать номинальной грузоподъёмности.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на крыше кабины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стеклянные стены кабины расположены ниже 1,1 м от уровня пола, на высоте от 0,9 м до 1,1 м от пола должен быть установлен поручень. Этот поручень должен крепиться независимо от стекла.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под кабиной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Соединительные клинья/резинки под кабиной должны быть заменены.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Верхняя часть кабины должна быть изготовлена из негорючего материала.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Сварные соединения на крыше кабины должны быть усилены болтовыми соединениями.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Разбитое многослойное стекло в стенах кабины должно быть заменено.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Многослойное стекло в стенах кабины должно иметь маркировку с указанием изготовителя, товарного знака, типа и толщины стекла.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стеклянных стен кабины должно использоваться ламинированное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Осветительный прибор под кабиной должен быть демонтирован.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Дно кабины должно быть из огнестойкого материала.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монтажные гайки на крыше кабины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кабины при приложении изнутри наружу усилия 300 Н, равномерно распределённого на круглую или квадратную площадь 5 см² в любой точке перпендикулярно, не должны постоянно деформироваться и не должны прогибаться более чем на 15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контргайки в соединениях кабины и рамы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Верхняя часть кабины должна быть очищена.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кабины не должны быть изготовлены из материалов, которые могут представлять опасность из-за лёгкой воспламеняемости, а также типа и количества выделяемых газов и дыма (ковёр, ткань, необработанная ДСП).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места в подвесных соединениях кабины должны быть устранены.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на металлических материалах под кабиной должна быть устранена.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монтажные гайки под кабиной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Сварные соединения под кабиной должны быть усилены болтовыми соединениями.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Грузовые блоки на крыше кабины должны быть удалены, и должен быть обеспечен баланс между кабиной и противовесом.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на крыше кабины должна быть устранена.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Функция аварийной остановки в устойчивом двухпозиционном режиме для лифтов без двери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останова в кабине не должна отключать освещение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"Стоп" в кабине должна иметь два устойчивых положения (фиксированная).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дверью кабины кнопка останова в кабине должна быть отменена, за исключением обязательных случаев.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Двухпозиционная кнопка останова в кабине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Двухпозиционная (фиксированная) кнопка "Стоп" кабины должна быть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Проблема с кнопкой останова в кабине должна быть устранена (адресирована).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Кнопка открытия двери в лифтах с автоматической дверью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автоматических дверей с механическим приводом устройство повторного открытия закрывающейся двери должно быть расположено рядом с другими элементами управления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адресирована (маркирована).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установлена в кабине вместо кнопки останова и приведена в рабочее состояние в соответствии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не должна останавливать лифт между этажами и открывать дверь.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не должна отменять зарегистрированные вызовы.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пульта управления должны быть адресированы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коллективной системой управления индикаторы регистрации кнопок пульта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 пульта управления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Сломанная кнопка пульта должна быть заменена.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пульта управления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Нормальное освещение внутри кабины (5.8.8.1)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Нормальное освещение в кабине должно быть постоянно включено, когда лифт готов к работе. При наличии автоматических дверей с машинным приводом, если кабина стоит на остановке с закрытой дверью, освещение может быть отключено.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Светильники кабины должны быть защищены от прямого прикосновения.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Кабина должна быть оснащена стационарным электрическим освещением, обеспечивающим не менее 50 люкс на уровне пола и на элементах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ожидании на остановках с открытыми дверями в кабине должно быть обеспечено постоянное освещение.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кабины должно обеспечиваться не менее чем двумя независимыми светильниками.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освещение внутри кабины  (5.8.8.2)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автоматически заряжаемая аварийная система освещения, способная питать лампу мощностью 1 Вт не менее 1 часа при отсутствии нормального освещения. При отключении обычного электропитания это освещение должно включаться автоматически.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Сигнализация и двусторонняя связь  (5.14.3)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звуковая сигнализация, питаемая от аварийного источника освещения или эквивалентного источника, легко узнаваемая и удобная, а также двусторонняя связь для обращения за помощью извне в необходимых случаях.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обеспечивать непрерывную двустороннюю связь между местом нахождения лица, нуждающегося в помощи, и местом оказания помощи (если такое помещение не находится в жилых зданиях, в качестве такого помещения рассматривается первый этаж/пункт охраны). После активации системы связи застрявшему в кабине человеку не требуется совершать никаких дополнительных действий.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Звуковая сигнализация должна быть приведена в рабочее состояние при подключении к аккумуляторной цепи.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Интенсивность звука сигнализации должна быть такой, чтобы её можно было услышать снаружи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Прямая связь между машинным отделением и кабиной (5.14.4)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расстояние перемещения лифта превышает 30 м и нет возможности прямой связи, между кабиной и машинным отделением должно быть установлено переговорное устройство или аналогичная система, питаемая от аварийного источника.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Прямая связь между машинным отделением и кабиной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контроля нагрузки кабины  (5.14.5)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препятствующее переходу кабины к нормальному движению при перегрузке, вместе с автоматическим выравниванием должно быть настроено на срабатывание при превышении номинальной нагрузки более чем на 10% при условии, что номинальная нагрузка составляет не менее 75 кг.</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перегрузки не должно срабатывать во время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Лифт должен быть оснащён устройством, препятствующим переходу перегруженной кабины к нормальному движению, срабатывающим при превышении 10% номинальной нагрузки (не менее 75 кг).</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перегрузке кабины пользователи должны быть оповещены звуковым и визуальным сигналом внутри кабины. Автоматические двери с машинным приводом должны полностью открыться. Двери с ручным управлением должны оставаться незаблокированными.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Электрооборудование контроля перегрузки кабины должно быть закреплено и защищено.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Система контроля перегрузки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 кабины (5.8.7)</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Вентилятор на крыше кабины должен быть закрыт защитным кожухом.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Вентилятор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кабинах с глухими (неперфорированными) дверями должны быть вентиляционные решётки в верхней и нижней частях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Конструкция и расположение вентиляционных отверстий должны быть такими, чтобы не допускать прохождения изнутри наружу плоского и круглого стержня диаметром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Точность остановки на этаже и выравнивания по уровню пола (5.2.2)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на этажах (выравнивание по уровню пола) должна быть ± 30 мм (до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на этажах (выравнивание по уровню пола) должна быть ± 10 мм (после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смещении кабины на ± 20 мм от уровня пола этажа должно быть автоматическое выравнивание (после 01.01.2012).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крепления машинной группы (двигателя) в шахте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Монтажные болты машинной группы должны быть надёжно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машинной группы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 машинной платформы к стене должен быть приведён в соответствующее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монтажные болты машины должны быть установлены контргайки.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случаях, когда шахты лифтов частично открыты со стороны фасада здания, оборудование машинной группы должно быть соответствующим образом защищено от воздействия окружающей среды.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Дисбаланс при монтаже оборудования машинной группы должен быть устранён (должно быть устойчивым).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внутри шахты для перемещения между рабочими площадками должна быть не менее 1,80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Механическое устройство для предотвращения движения кабины при необходимости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обслуживание/контроль машин должен выполняться изнутри или сверху кабины, при нахождении устройства в подвижном состоянии работы по техническому обслуживанию должны выполняться безопасно, и рабочие места должны быть безопасно покинуты.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обслуживание/контроль машин должен выполняться изнутри или сверху кабины, прочность механического устройства, предотвращающего опасное движение кабины, должна быть увеличена.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обслуживание/контроль машин должен выполняться изнутри или сверху кабины, любое опасное движение кабины должно быть предотвращено механическим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для предотвращения движения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(активном) положении все движения кабины должны быть предотвращены соответствующим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механического устройства в приямке при необходимости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для предотвращения движения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положении все движения кабины должны быть предотвращены соответствующим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обслуживание/проверки машин должны выполняться из приямка, любое опасное движение кабины должно быть предотвращено механическим устройством. (Высота рабочей площадки должна быть не менее 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для аварийных работ и проведения испытаний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Выключатель, установленный на панели или рядом с панелью аварийных работ, должен управлять освещением панели(ей).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на панелях аварийных работ должно быть освещено стационарным электрическим устройством, обеспечивающим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Панель(и) для аварийных работ и проведения испытаний должна(ы) быть установлена(ы) только в местах с соответствующей рабочей площадкой.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панелях аварийных работ и испытаний должны быть: система переговоров, пульт управления для проведения динамических испытаний, возможность прямого наблюдения за приводной машиной лифта или индикаторы достижения зоны разблокировки и скорости кабины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устройства для аварийных работ и испытаний не защищены внутри машинного шкафа, они должны быть размещены в соответствующем корпусе.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Крепления машин в шахте — машинные опоры (кронштейны) и рабочие площадки в шахте должны быть сконструированы так, чтобы выдерживать воздействующие на них нагрузки и силы.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без машинного отделения все устройства для аварийных работ и необходимых динамических испытаний должны быть размещены на панелях, доступных снаружи шахты. К этим панелям должны иметь доступ только уполномоченные лица.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Замковые устройства для доступа в шахту и приямок  (5.5.2)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спасательные двери, а также смотровые люки не должны открываться внутрь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Двери/люки доступа в шахту должны быть оснащены электрическими предохранительными устройствами согласно статье 14.1.2 стандарта EN 81-1.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двери и люки, а также спасательные двери и люки должны иметь замки, запирающиеся без ключа. Даже в запертом состоянии смотровые и спасательные двери должны открываться изнутри шахты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Смотровые и аварийные люки, открывающиеся в шахту лифта и обеспечивающие доступ в приямок  (5.5.2)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расстояние между последовательными порогами этажных дверей кабины превышает 11 м, аварийные двери должны быть установлены таким образом, чтобы расстояние между порогами дверей не превышало 11 м. Если в соседних кабинах имеются аварийные двери, это правило не требуется.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аварийные двери, а также смотровые люки должны быть неперфорированными, обладать такими же характеристиками механической прочности, как двери кабины, и отвечать требованиям нормативных документов по противопожарной защите данного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Эксплуатация лифта должна быть возможна только при закрытых смотровых и аварийных дверях или люках. Для этого должно использоваться электрическое предохранительное устройство, соответствующее спецификациям статьи 14.1.2.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аварийных дверей должна быть не менее 1,8 м, ширина — не менее 0,35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смотровых люков должна быть не более 0,5 м, ширина — не более 0,5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смотровых дверей должна быть 1,4 м, ширина — не менее 0,6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преднамеренного повреждения (вандализма) (5.3)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лифтах, установленных на спортивных стадионах, в отделениях неотложной помощи больниц, на эстакадах, в социальном жилье и на железнодорожных станциях, должны быть приняты меры по выполнению требований 2-й категории стандарта EN 81-71 по защите от преднамеренного повреждения. Для лифтов в метрополитене — требования 0-й категории EN 81-71, для лифтов в торговых центрах — требования 1-й категории EN 81-71 (для лифтов, поставленных на рынок после 31.12.2015).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обеспечению доступа для инвалидов в пассажирских лифтах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Размеры кабины, дверей, тип дверей, скорость лифта и количество остановок должны соответствовать утверждённым предварительным или рабочим проектам соответствующей администрации.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общественных зданиях (гостиницы, кинотеатры, театры, больницы, рестораны, школы, общежития, столовые, рабочие места, закрытые и открытые спортивные комплексы, образовательные и рекреационные учреждения и подобные здания) должны быть приняты меры по обеспечению доступа инвалидов к лифтам, обслуживающим все этажи (минимум один в существующих зданиях).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лифт, предназначенный для инвалидов, не виден непосредственно от входа в здание, должны быть установлены указатели направления движения от входа.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 площадки перед лифтом до кабины не должно быть порога, ступеней или перепада уровней (перепад до 6 мм не требует специального обустройства; перепад от 6 до 13 мм допускается при уклоне не более 1:2; при перепаде более 13 мм должен быть оборудован пандус с уклоном не более 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остановке кабины должно быть голосовое объявление местоположения на государственном (узбекском) языке (EN 81-70, статья 5.4.4.2).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 местоположения должен быть размещён на или над панелью управления кабины. Центральная линия индикатора должна быть на высоте 1,60–1,80 м от пола кабины. Высота цифр, обозначающих этажи, должна быть 30–60 мм (EN 81-70, статья 5.4.4.1). Этажи должны обозначаться цифрами (-2, -1, 0, 1 и т.п.), а не буквами или сериями (B2, P3, G, T, R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выходного этажа здания должна выступать на (5±1) мм от остальных кнопок (предпочтительно зелёного цвета) (EN 81-70, таблица 2, h).</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перед входом в кабину система управления определяет новое направление движения (общий пульт управления), над дверью или рядом с ней должны быть размещены светящиеся стрелки направления. Одновременно с подсветкой стрелок должен подаваться звуковой сигнал. Для направлений вверх и вниз должны использоваться различные звуковые сигналы. Стрелки направления должны быть размещены на высоте 1,80–2,50 м от пола, с углом обзора со стороны остановки 140°. Высота стрелок должна быть не менее 40 мм (EN 81-70, статья 5.4.3.2).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системах управления с кнопками, работающими при нажатии, на остановке должен подаваться звуковой сигнал о начале открытия двери. Если шум от самой двери достаточен для распознавания её открытия, это считается достаточным (EN 81-70, статья 5.4.3.1).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нажатии на внешние и внутренние кнопки регистрации вызова сначала должен подаваться только световой сигнал. Звуковой сигнал на кнопках регистрации должен подаваться при каждом нажатии кнопки и только при регистрации вызова (EN 81-70, таблица 2, g).</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Максимальное расстояние от центральной линии верхней кнопки пульта этажного вызова до уровня пола должно быть 110 см (EN 81-70, таблица 2, o).</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Максимальное расстояние от центральной линии верхней кнопки внутреннего пульта кабины до уровня пола должно быть 120 см (EN 81-70, таблица 2, o).</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боковым открыванием двери панель управления кабиной должна быть расположена со стороны закрывающейся кромки двери (EN 81-70, статья 5.4.2.3 b).</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с центральным открыванием двери панель управления кабиной должна быть расположена справа при входе в кабину (EN 81-70, статья 5.4.2.3 a).</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одного горизонтального ряда расположение кнопок вызова должно быть слева направо. Для одного вертикального ряда — снизу вверх. Для нескольких вертикальных рядов — сначала слева направо, затем снизу вверх (EN 81-70, статья 5.4.2.2.c).</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вызова, кнопка аварийной остановки, кнопки дверей и другие функциональные кнопки должны быть расположены сверху и разделены расстоянием не менее двойного расстояния между рабочими частями кнопок вызова (EN 81-70, статья 5.4.2.5, таблица 2m).</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инвалидов с нарушением зрения расположение символов кнопок управления на этажных и кабинных пультах должно быть над рабочей частью кнопок или на 10–15 мм левее для удобства тактильного восприятия. Высота профиля рельефных символов должна быть не менее 0,8 мм (EN 81-70, таблица 2, i, k). Алфавит Брайля может применяться как дополнительная и самостоятельная характеристика для тактильных форм и полезен при необходимости длинных текстов.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Минимальная площадь рабочих частей кнопок — 490 мм², минимальный диаметр паза (углубления) рабочих частей кнопок — 20 мм (EN 81-70, таблица a, b).</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Рабочие части кнопок должны быть отличимы от передней панели или окружения визуально (цветовым контрастом) и тактильно (рельефом). Передняя панель должна быть контрастного цвета по отношению к окружению (кнопкам) (EN 81-70, таблица c, d).</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 кабины должен иметь нескользящую поверхность.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Ширина (глубина) площадки перед открытой дверью лифта на каждом этаже: для сдвижных дверей — не менее 120 см, для распашных дверей — не менее 150 см. (Для вновь строящихся или реконструируемых площадок размеры должны быть не менее 150 см × 150 см.)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предназначенных для использования инвалидами, точность остановки кабины на этаже должна быть ± 10 мм, и при смещении на ± 20 мм от уровня пола должно быть автоматическое выравнивание (EN 81-70, статья 5.3.3).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беспрепятственный доступ от входа в здание до остановок на всех возможных этажах (EN 81-70, статья 5.2.2).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Рядом с дверью лифта должны быть информационные и/или предупредительные знаки. Буквы описательной маркировки должны быть минимально 40 мм, читаемыми и контрастными по отношению к окружению. Размещение: на высоте 1,80–2,50 м от пола (надпись "ЛИФТ" и символ (ISO 7000, символ № 0100)) (EN 81-70, статья 5.4.1.3).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Центральная линия кнопки аварийной остановки и кнопок двери должна быть расположена на высоте не менее 900 мм от пола кабины (EN 81-70, статья 5.4.2.2 a).</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не менее чем одной боковой стене кабины должен быть установлен поручень. Высота верхнего края поручня от пола кабины — (900 ± 25) мм (EN 81-70, статья 5.3.2.1).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Система управления должна позволять регулировать время удержания двери в открытом положении в соответствии с условиями места установки лифта. Для сокращения этого времени должны быть предусмотрены средства, например, кнопка закрытия двери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Внутренние размеры кабин с одним входом или с парным входом должны соответствовать таблице 1 стандарта EN 81-70, статья 5.3.1 (Тип 1: 450 кг, ширина 1000 мм, глубина 1250 мм; Тип 2: ширина 1100 мм, глубина 1400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Свободный проём двери лифтов, доступных для инвалидов, в существующих зданиях должен быть не менее 800 мм (Тип 1: 800 мм, Тип 2: 900 мм, Тип 3: 1100 мм) (EN 81-70, статья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облегчения обнаружения двери, цвет и тон двери должны контрастировать с цветом окружающей стены (EN 81-70, Приложение E.5.1).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рамках Руководства по строительству проектируемых территорий, в зданиях с одним лифтом, обеспечивающим доступ для инвалидов, узкая сторона кабины лифта должна быть не менее 1,20 м, площадь — не менее 1,80 м², ширина двери — не менее 0,90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кабины и этажные двери должны быть изготовлены как автоматические горизонтально сдвижные двери с машинным приводом (EN 81-70, статья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двери кабины лифта, предназначенного для использования инвалидами, должен быть датчик (например, световая завеса), охватывающий зону от 25 мм до 1800 мм выше порога двери кабины и предотвращающий физический контакт между пользователем и передней частью панели(ей) закрывающейся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рамках Руководства по строительству проектируемых территорий, в зданиях с более чем одним лифтом, до половины числа лифтов, обеспечивающих доступ для инвалидов: узкая сторона кабины — не менее 1,20 м, площадь — не менее 1,80 м², ширина двери — не менее 0,90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между любой кнопкой и прилегающим углом стены: для этажных кнопок — не менее 500 мм, для кнопок кабины — не менее 400 мм (EN 81-70, статья 5.4.2.5, таблица 2q).</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эксплуатации в случае пожара (5.4)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Установщик лифта или ответственное за здание лицо должен подвести провода системы обнаружения пожара/датчика землетрясения до панели управления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зданиях и зданиях, открытых для публики, при получении лифтом сигнала о пожаре автоматические двери с машинным приводом должны закрыть двери на остановке и направить лифт на назначенную остановку без остановок на промежуточных этажах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 всех зданиях на видном месте рядом с лифтом на всех остановках должен быть размещён запрещающий знак о том, что лифт не должен использоваться во время пожара, согласно ИСО 3864-1. Размер знака — не менее 50 мм, графический символ согласно рисунку № 1 (EN 81-73, статья 5.1.3).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Площадь кабины аварийного лифта должна быть не менее 1,8 м², скорость должна обеспечивать достижение верхнего этажа от полуподвального уровня (цоколя) за 1 минуту, и он должен быть подключён к аварийному генератору, автоматически запускающемуся при отключении электроэнергии и обеспечивающему работу не менее 60 минут.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одной шахте не может быть организовано более 3 кабин лифта. При наличии 4 кабин они должны быть разделены на группы по 2 с разделением огнестойким материалом с огнестойкостью 60 минут.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возникновении пожара должна быть обеспечена автоматическая система обнаружения и оповещения о пожаре или система ручного вызова, передающая электрический сигнал для перемещения кабины лифта на назначенную остановку и обеспечения выхода пассажиров (EN 81-73, статья 5.1.1).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если лифт остановлен из-за аварии при получении сигнала о пожаре, сигнал от системы обнаружения пожара до системы управления лифтом не должен запускать работу лифта (EN 81-73, статья 5.1.2.1).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лифтом сигнала о пожаре система обнаружения пожара не должна влиять на технический сервис или электрические аварийные пульты (EN 81-73, статья 5.1.2.2).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зданиях, расположенных в сейсмических зонах первой и второй степени, при получении сигнала от датчика землетрясения лифты должны быть оснащены устройством и программой, обеспечивающими остановку на ближайшем возможном этаже, открытие дверей и прекращение движения.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лифтом сигнала о пожаре все команды кабины должны быть отключены вместе с "кнопкой повторного открытия двери", и все зарегистрированные вызовы должны быть отменены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где имеется устройство ручного вызова электрического сигнала, это устройство должно: а) чётко работать в двух положениях; б) быть чётко маркировано относительно расположения; в) быть маркировано в соответствии с назначением; г) быть расположено в центре управления здания или на назначенной основной остановке; д) если находится в общедоступном месте, быть размещено, например, за стеклянной панелью для защиты от неправильного использования (EN 81-73, статья 5.1.1).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сбросе автоматической системы обнаружения пожара лифт должен автоматически вернуться в нормальный режим работы по электрическому сигналу от этой системы или по сбросу системы ручного вызова, спроектированной для повторного включения/выключения только персоналом (EN 81-73, статья 5.3.7).</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неисправность одного лифта в группе взаимосвязанных лифтов не должна препятствовать возврату других лифтов на назначенную остановку (EN 81-73, статья 5.3.4).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сигнала о пожаре лифты с ручными или неавтоматическими дверями с машинным приводом при остановке на остановке с открытыми дверями должны оставаться неподвижными. При закрытых дверях лифт должен следовать на назначенную остановку без промежуточных остановок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отклонившиеся от назначенной остановки при получении сигнала о пожаре, должны нормально остановиться и на ближайшей возможной остановке, не открывая дверей, изменить направление движения и следовать на назначенную остановку.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с дверями машинного привода при прибытии на назначенную остановку должны оставаться в состоянии остановки с открытыми дверями кабины и этажа и быть выведены из эксплуатации (EN 81-73, статья 5.3.5).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движущиеся в направлении назначенной остановки при получении сигнала о пожаре, должны следовать на назначенную остановку без промежуточных остановок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которым движение заблокировано из-за срабатывания устройства безопасности при получении сигнала о пожаре, должны оставаться неподвижными (EN 81-73, статья 5.3.1).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лифты с ручными дверями при прибытии на назначенную остановку должны разблокировать двери и быть выведены из эксплуатации (EN 81-73, статья 5.3.6).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устройства изменения направления движения дверей, реагирующие на тепло или дым, должны быть отключены для обеспечения того, чтобы двери оставались закрытыми (EN 81-1, статья 7.5.2.1.1.3).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 аварийного лифта должно быть отдельным, а шахта лифта должна быть герметизирована (EN 81-72).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Электрооборудование и кабели аварийных лифтов должны иметь огнестойкость не менее 60 минут, и оборудование внутри шахты не должно подвергаться воздействию масла.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Перед аварийными лифтами на каждом этаже должен быть противопожарный коридор, одновременно обеспечивающий переход к эвакуационным лестницам, площадью не менее 6 м² и не более 10 м², с минимальным размером любой стороны 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зданиях высотой более 51,50 м минимум 1 лифт должен быть организован как аварийный лифт согласно стандарту EN 81-72 для использования в чрезвычайных ситуациях.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Огнестойкость стен шахты лифта и противопожарное поведение лифтов, установленных на полностью открытых пешеходных надземных переходах, исключаются из периодической проверки.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1: Испытания, проводимые на этапе периодического контроля, не должны приводить к напряжениям, которые могут снизить безопасность лифта, или к чрезмерному износу без повторения. Это особенно относится к таким элементам, как ловители и буферы. Если испытания проводятся с использованием этих элементов, они должны проводиться при пустой кабине и на низких скоростях.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2: Для выявления опасностей в существующих лифтах при первом этапе периодической проверки, проводимой с даты вступления в силу настоящего контрольного списка, следует обращаться к статье(ям) стандарта EN 81-1, упомянутым в статье "Правила безопасности" и/или "Защитные меры" стандарта EN 81-80.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3: Если в действующем лифте обнаружена опасная ситуация, указанная в пунктах 1.15, 1.26, 1.39, 3.6, 3.8, 3.9, 3.18, 4.5, 4.17, 5.11, 5.14 и 7.4 настоящего контрольного списка, выявленные опасные ситуации маркируются как незначительные дефекты сроком 48 месяцев, а к действующему лифту прикрепляется информационная бирка синего цвета организацией типа А, проводившей периодическую проверку от имени соответствующей администрации.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ПРИМЕЧАНИЕ 4: Если в действующем лифте обнаружена опасная ситуация, указанная в пунктах 4.19, 7.3 и 7.5 настоящего контрольного списка, данные опасности исключаются из оценки при размещении информационной бирки на действующем лифте.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bl>
    <w:p>
      <w:r>
        <w:br w:type="page"/>
      </w:r>
    </w:p>
    <w:tbl>
      <w:tblPr>
        <w:tblW w:type="dxa" w:w="10762"/>
        <w:tblBorders>
          <w:top w:val="single" w:color="auto" w:sz="4"/>
          <w:left w:val="single" w:color="auto" w:sz="4"/>
          <w:bottom w:val="single" w:color="auto" w:sz="4"/>
          <w:right w:val="single" w:color="auto" w:sz="4"/>
          <w:insideH w:val="single" w:color="auto" w:sz="4"/>
          <w:insideV w:val="single" w:color="auto" w:sz="4"/>
        </w:tblBorders>
      </w:tblPr>
      <w:tblGrid>
        <w:gridCol w:w="1027"/>
        <w:gridCol w:w="738"/>
        <w:gridCol w:w="7071"/>
        <w:gridCol w:w="880"/>
        <w:gridCol w:w="351"/>
        <w:gridCol w:w="342"/>
        <w:gridCol w:w="353"/>
      </w:tblGrid>
      <w:tr>
        <w:trPr>
          <w:tblHeader/>
          <w:trHeight w:val="402" w:hRule="atLeast"/>
        </w:trPr>
        <w:tc>
          <w:tcPr>
            <w:tcW w:type="dxa" w:w="10762"/>
            <w:gridSpan w:val="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КРИТЕРИИ ПРОВЕРКИ ЭЛЕКТРОПРИВОДНЫХ ЛИФТОВ (EN 81-20)</w:t>
            </w:r>
          </w:p>
        </w:tc>
      </w:tr>
      <w:tr>
        <w:trPr>
          <w:tblHeader/>
          <w:trHeight w:val="499"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ОСНОВНАЯ СТАТЬЯ №</w:t>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подпункт №</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КРИТЕРИИ ПРОВЕРКИ И ОПИСАНИЕ НЕСООТВЕТСТВИЙ ПО ДАННЫМ КРИТЕРИЯМ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
            </w:r>
          </w:p>
        </w:tc>
        <w:tc>
          <w:tcPr>
            <w:tcW w:type="dxa" w:w="1046"/>
            <w:gridSpan w:val="3"/>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Результат</w:t>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путь доступа в машинное и барабанное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риск падения с высоты, превышающей высоту лестницы, на горизонтальном расстоянии 1,5 м вокруг лестницы, используемой для доступа в машинное отделение.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подъёме на высоту более 3 м с использованием переносных лестниц необходимо предусмотреть защиту от падения. Лестница должна соответствовать требованиям пункта 5.2.2.5.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пути доступа в машинное отделение или барабанное помещение должно быть 50 люкс (статья 5.2.2.2).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машинное отделение/помещение должен быть всегда удобным и безопасным без необходимости прохождения через специальные зоны (статья 5.2.2.3).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верхней части лестницы, используемой для доступа в машинное отделение/помещение, должен быть как минимум 1 поручень на расстоянии, легко досягаемом рукой.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Приводные машины, связанное с ними оборудование и барабаны должны находиться в специальном помещении с прочными стенами, полом и дверью и/или люком, и доступ туда должен быть только для уполномоченных лиц (техническое обслуживание, проверка и спасательные работы).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 доступа в машинное или барабанное отделение (ключ, направление открывания и предупредительная табличка)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наружных поверхностях дверей или напольных люков, используемых для доступа в машинное/барабанное отделение (за исключением этажных дверей, аварийных дверей и панелей испытаний), должна быть предупредительная табличка: "Машины лифта — Опасно — Вход неуполномоченным лицам запрещён".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в машинное отделение, открывающиеся внутрь шахты, должны быть глухими (неперфорированными), обеспечивать те же условия механической прочности, что и этажные двери, и соответствовать правилам противопожарной защиты здания (статья 5.2.3.3-f).</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напольных люках для доступа в машинное/барабанное отделение должна быть постоянно видимая предупредительная табличка "Опасность падения — закройте люк".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машинное отделение и шахту должны иметь высоту не менее 2,0 м и ширину не менее 0,6 м (статья 5.2.3.2-a).</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доступа в барабанное отделение должны иметь ширину не менее 0,6 м и высоту не менее 1,4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Напольные люки для доступа в машинное/барабанное отделение должны обеспечивать свободный проём не менее 0,8 м × 0,8 м и иметь механизм уравновешивания веса крышки люка.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люки в закрытом состоянии должны выдерживать нагрузку 2000 Н на площади 0,20 м × 0,20 м в любой точке.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и напольные люки для доступа в машинное/барабанное отделение, открывающиеся внутрь шахты, должны быть глухими (неперфорированными).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открытых напольных люках машинного/барабанного отделения должны быть приняты меры против падения людей (поручни и т.п.) и использован уравновешивающий груз.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машинного и барабанного отделения не должны открываться внутрь машинного/барабанного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Входные двери и напольные люки для доступа в машинное/барабанное отделение должны быть оснащены замками с ключом, которые открываются изнутри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шкафа машинного отделения должны быть достаточного размера, не должны открываться внутрь, должны иметь замковый механизм, который может быть повторно заперт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Инструкции по спасению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 машинном шкафу или на панели(ях) аварийных ситуаций и испытаний должно быть подробное руководство на государственном языке по использованию устройства электрического или ручного аварийного перемещения и ключей разблокировки этажных дверей, а также руководство по спасению, подготовленное в соответствии с типом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месте проведения спасательных работ должны быть подробные инструкции, в том числе по описанию торможения, механизмов защиты от превышения скорости при движении вверх, механизмов защиты от неконтролируемого движения кабины, ловителей и, при наличии, специальных инструментов.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Достаточное освещение в машинном и барабанном отделениях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должно быть стационарное электрическое освещение, обеспечивающее не менее 200 люкс в рабочих зонах на уровне пола и 50 люкс в зонах за пределами рабочих площадок. Используемые светильники должны быть защищены от прямого прикосновения и не создавать стробоскопический (зрительный) эффект иллюзии (статья 5.2.1.4.2).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Перед оборудованием машинного отделения (панель управления, двигатель, регулятор, электрический щит и т.п.) освещённость должна быть 200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Нескользящий пол в машинном или барабанном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 машинного/барабанного отделения должен иметь нескользящую поверхность, такую как бетон со стяжкой, рифлёный лист и т.п. (статья 5.2.1.9).</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Вентиляция машинного отделения должна обеспечивать достаточную защиту двигателей, оборудования пульта управления и электрических кабелей от пыли, вредных испарений и влаги (проволочная сетка, жалюзи или вентиляционная система здания).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отделение/шкаф должно вентилироваться в установленном порядке.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машинные и блочные помещения не должны использоваться для вентиляции помещений, не относящихся к лифту (статья 5.2.1.3 и Приложение 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Металлические опоры или кольца для подъёмных средств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машинных отделениях должны быть одна или более удобно расположенных металлических опор или подъёмных крюков с безопасно нанесённой на них грузоподъёмностью для подъёма и транспортировки тяжёлого оборудования.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выключателе останова в барабанном отделении или рядом с ним должна быть надпись "СТОП" таким образом, чтобы не было риска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контакторы, реле, предохранители и клеммы подключения на панели управления должны быть маркированы в соответствии со схемой управления. На держателях предохранителей или рядом с ними должны быть указаны необходимые характеристики предохранителей (тип и номинал).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ограничителе скорости должна быть информационная табличка с наименованием предприятия-изготовителя, типом, знаками и ссылками контроля, настроенной рабочей скоростью и знаком СЕ.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выключателе останова в машинном отделении или рядом с ним должна быть надпись "СТОП" таким образом, чтобы не было риска перепутать положение останова.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заполняться актуально.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Журнал технического обслуживания и учёта записей лифта должен вестись.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запасные части различных лифтов хранятся в одном машинном и/или барабанном отделении, каждый лифт должен быть обозначен номером или буквой. Эти обозначения должны применяться ко всем основным частям лифта (машина, пульт управления, ограничитель скорости, электрические выключатели, кабина). Для облегчения работ по техническому обслуживанию такие же обозначения должны использоваться на крыше кабины, на дне шахты или в других необходимых местах.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На платформе должна быть указана максимально допустимая нагрузка (для машин, используемых внутри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и барабанном отделениях должны быть предупредительные таблички, обеспечивающие лёгкое различение основных выключателей от выключателей освещения. При наличии напряжения на некоторых элементах после отключения одного основного выключателя (соединения между лифтами, цепи освещения и т.п.) это должно быть указано.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электрических кнопках ручного управления или рядом с ними должны быть знаки, указывающие направление движения.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1.8.11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Корпуса, содержащие электрооборудование, способное вызвать опасность поражения электрическим током и не имеющее иной чёткой маркировки, должны быть маркированы графическим символом IEC 60417-5036. Предупредительные знаки должны быть хорошо видны на стенах, дверях или крышках шахты (статья 5.10.1.2.1).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Неровности в машинном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полу машинного отделения имеются впадины глубиной более 5 см и шириной от 5 до 50 см или каналы, они должны быть закрыты (статья 5.2.6.3.2.5).</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Отверстия в машинной платформе и полу машинного отделения должны быть минимального размера. Для предотвращения падения предметов вокруг отверстий над шахтой и мест прохода кабелей должны быть установлены бортики высотой не менее 50 мм от уровня платформы или чистого пола (статья 5.2.6.3.3).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разнице уровней полов в машинном отделении более 50 см должны быть предусмотрены соответствующие ограждения от падения (статья 5.2.6.3.2.4).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Лестница и ограждение для подъёма к машинной платформе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машинной платформе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машинной платформы должно быть приведено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Лестница для подъёма к машинной платформе должна иметь поручень.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(перила) машинной платформы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разнице уровней полов в машинном отделении более 0,5 м для подъёма к машинной платформе должны быть ограждения (перила), лестница или ступени.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Прочность ограждения машинной платформы, лестницы или ступеней должна быть соответствующей.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Горизонтальные и вертикальные свободные пространства в машинном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местах, необходимых для технического обслуживания и проверки подвижного оборудования, а также для ручных аварийных работ, должна быть свободная горизонтальная площадь не менее 0,50 м × 0,60 м. (Для места проведения спасательных работ — в соответствии с руководством изготовителя приводного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Проходы должны иметь ширину не менее 0,5 м. В местах без движущегося оборудования эта ширина может быть уменьшена до 0,4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над проходами в машинном отделении должна быть не менее 1,8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 особенно над рабочими зонами, свободная высота должна быть не менее 2,10 м (статья 5.2.6.3.2.1).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перед панелями управления и щитами в машинном отделении: не менее 0,7 м от наружной поверхности защитных средств; ширина: не менее 0,5 м или равная общей ширине панелей.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Направление на маховике и обозначение этажа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движения кабины должно быть чётко указано рядом с маховиком ручного приведения к этажу. При использовании несъёмного маховика обозначения могут быть нанесены на сам маховик.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 машинного отделения должна быть возможность легко определить, что кабина находится в зоне разблокировки двери. Это осуществляется нанесением меток на подвесные или ограничительные канаты.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Система аварийного пуска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необходимости в аварийных устройствах (статья 5.9.2.2.2.9-б) должно быть обеспечено одно из следующего (а или б): а) механическое устройство, при котором усилие ручного перемещения кабины с половинной нагрузкой на остановку не превышает 150 Н: 1) если устройство может приводиться в движение ходом лифта, это должен быть гладкий неперфорированный маховик; 2) если устройство съёмное, оно должно храниться в легкодоступном месте в машинном отделении; 3) при съёмном или отсоединяемом устройстве должно быть электрическое предохранительное устройство согласно статье 5.11.2; или б) электрическое устройство: 1) источник питания должен обеспечивать доставку нагруженной кабины на ближайшую остановку в течение 1 часа после аварии; 2) скорость не должна превышать 0,30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необходимое для перемещения кабины с номинальной нагрузкой вверх, превышает 400 Н, или если не обеспечены механические средства согласно пункту 5.9.2.3.1 а, должны быть обеспечены электроприводные аварийные устройства согласно пункту 5.12.1.6.</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усилие для перемещения кабины с номинальной нагрузкой вверх превышает 400 Н, должен быть электрический пульт ручного управления из машинного отделения/панели испытаний. Если система аварийного пуска не работает при отключении электроэнергии, должна быть задействована система от вторичного источника энергии (ИБП, аккумуляторная цепь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Номинальная скорость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Конструкция привода для предотвращения неконтролируемого движения кабины при открытых дверях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неконтролируемого движения кабины при открытых дверях на приводную машину должно быть установлено тормозное устройство согласно статье 5.9.2.2 или должны быть приняты меры защиты от неконтролируемого движения кабины согласно статье 5.6.7.</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Шкив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монтажных болтах шкива приводной системы должны быть установлены контргайки или пружинные шайбы.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Должна быть возможность независимого испытания тормозного комплекта снаружи шахты (статья 5.9.2.2.2.7). Примечание: при наличии сертификата типового одобрения двигателя испытание проводится на одном тормозе.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контргайки стержня электромеханического тормоза шкива приводной системы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приводной системе есть устройство ручного приведения к этажу, тормоз должен открываться вручную и автоматически закрываться при отпускании рычага.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шкива приводной системы должен срабатывать без дополнительной задержки при отключении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механические части тормоза, кроме ролика, оказывающего тормозное воздействие на тормозной барабан или диск, должны быть в двух экземплярах. Даже при выходе из строя одной из частей тормозное действие должно быть достаточным для безопасной остановки кабины, движущейся вниз с номинальной нагрузкой.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Электромеханический тормоз должен быть приведён в соответствующее состояние и настроен.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Болты боковых подшипников шкива приводной системы должны быть установлены (при наличии). Монтаж боковых подшипниковых вкладышей должен быть приведён в соответствующее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Монтажные стяжные болты приводной группы должны быть дополнены.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Вентилятор охлаждения двигателя должен быть приведён в рабочее состояние (при наличии).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Места вводов кабелей двигателя должны быть подготовлены или изолированы.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Крышка клеммной коробки двигателя должна быть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основания привода стены/бетона.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1.16.14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дисбаланс при монтаже основания привода (должно быть устойчивым).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Остановка и контроль положения остановки шкива приводной системы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приводной системы должен останавливаться при срабатывании электрического предохранительного устройства согласно статье 5.11.2. Электропитание шкива должно соответствовать как минимум одному из указанных условий.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шкив приводной системы питается электроэнергией напрямую, его контакты должны разрываться двумя независимыми контакторами, соединёнными последовательно в цепи двигателя. При остановке, если основные контакты одного из контакторов не размыкают ток, не позднее следующего изменения направления движения повторный пуск не должен допускаться. Электромеханический тормоз должен питаться через последовательно соединённые 2 контактора для каждого направления.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контактор, размыкающий ток во всех полюсах, и пульт управления, отключающий поток энергии в статических элементах, а также устройство наблюдения, контролирующее отключение потока энергии при каждой остановке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цепь должна соответствовать условиям цепи безопасности согласно пункту 5.11.2.3 (требования пункта 5.6 стандарта EN 81-50).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Должна быть приводная система с регулированием скорости, имеющая функцию безопасного отключения крутящего момента (STO) согласно статье 4.2.2.2 стандарта EN 61800-5-2, отвечающую требованиям SIL3 с возможностью отказа как минимум одного устройства.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ведущего шкива и отклоняющего шкива с блочным подшипником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Ведущий шкив, утративший способность приводить в движение из-за износа более половины канавок, должен быть приведён в соответствующее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подобрать канат, соответствующий размерам канавок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ведущего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натяжение каната из-за износа хотя бы одного каната в канавке ведущего шкива.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соприкосновение канатов на выходе из ведущего шкива (обмотка 270 градусов).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Устранить кривизну оси между ведущим шкивом и отклоняющими шкивами.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ведущего шкива, ролика и барабана (от центра каната до центра) к диаметру каната должно быть не менее 40 (для специальных канатов для лифтов это отношение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1.18.8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Ведущий шкив с трещинами подлежит периодической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Отклоняющий шкив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отклоняющего шкива стены и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отклоняющего шкива/полиспаста должен быть не менее 40-кратного диаметра каната (для специальных канатов для лифтов может быть меньше).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Отклоняющий шкив с трещинами подлежит периодической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1.19.4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 должен соответствовать диаметру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Электрические предохранительные устройства с электронными компонентами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Цепь безопасности с электронными элементами рассматривается как элемент безопасности и должна иметь знак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смещения шкива при посадке противовеса кабины на буфер и управление внезапной остановкой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посадке противовеса на полностью сжатый буфер кабина не должна продолжать движение вверх. Это должно обеспечиваться проскальзыванием канатов по ведущему шкиву или электрическим предохранительным устройством согласно пункту 5.11.2 (пункт 5.5.3).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(тормозной рычаг отсутствует/не работает).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подъёме пустой кабины при максимальном тормозном усилии привода, при нескольких попытках остановки и контроле способности приведения в движение, кабина должна полностью останавливаться при каждой попытке.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(буферы не соответствуют).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баланс половинной нагрузки противовеса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Испытание провести невозможно (из-за риска удара кабины о потолок/выхода башмаков кабины с рельсов).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схода каната/цепи со шкива или барабана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ведущих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препятствующее сходу канатов со шкива, должно располагаться у входа каната в шкив и на выходе, а при угле обмотки более 60° ниже горизонтальной оси шкива — иметь как минимум одну промежуточную опору (пункт 5.5.7.2, рисунок 19).</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ведущих и отклоняющих шкивов и цепных роликов в машинном/барабанном отделении должно быть устройство, препятствующее сходу ослабленных канатов или цепей со шкива или ролика.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расстояние штифтов защиты от сброса каната на отклоняющих шкивах.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штифт защиты от сброса каната на шкивах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отрегулировать штифт защиты от сброса каната на шкивах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попадания посторонних предметов между канатами/цепями и шкивом/роликом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попадания посторонних предметов между канатами/цепями и шкивами/шестернями — для шкивов, роликов и цепных шестерён, ограничителей скорости, роликов натяжного груза — должны быть приняты меры согласно пункту 5.5.7.1, таблица 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повреждения шкива, цепных бобин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Защитные средства должны быть спроектированы так, чтобы вращающиеся части были видны и не препятствовали осмотру и техническому обслуживанию, и при наличии перфорации зазоры должны соответствовать EN ISO 13857, таблица 4.</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травмирования людей канатами/цепями и роликами/шестернями — для шкивов, роликов и цепных шестерён, ограничителя скорости, роликов натяжного груза — должны быть приняты меры согласно пункту 5.5.7.1, таблица 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радиусе 1 м от машинно-двигательной группы, в месте прямого прохода, должно быть одно основное рубильное устройство или другое устройство аварийной остановки, и оно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Объект, не содержащий вредных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Асбестовый материал, используемый в тормозных колодках, должен быть заменён на безвредный материал, а на извлечённый асбест должна быть установлена предупредительная табличка "Не использовать".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Наличие запирающего главного ключа в машинном отделении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каждого лифта должен быть отдельный главный выключатель, который при отключении должен обесточивать цепь питания двигателя и все системы электропитания вместе с ИБП/спасательной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выключатель не должен отключать электропитание цепи освещения и розетки.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Оставшиеся свободными элементы в электрическом щите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управления главного рубильника должен находиться в месте быстрого и удобного доступа от входа(ов) в машинное отделение. Высота установки — от 0,6 м до 1,9 м от уровня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освещения лифта должны быть независимы от цепи питания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должен иметь устойчивые положения "0" и "1" и иметь возможность блокировки навесным замком или аналогичным устройством в положении "0".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защита линии двигателя выполнена термомагнитным выключателем, запираемый главный выключатель должен отключать линию 3 фазы + 1 нейтраль.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Главный ключ необходимо разместить: а) если есть — в машинном отделении; б) если машинного отделения нет — в шкафу управления (за исключением случаев, когда шкаф управления находится в шахте); или в) если шкаф управления находится в шахте — на панели(ях) аварийных ситуаций и испытаний.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Запираемый главный выключатель в электрическом щите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электрического щита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должен быть размещён внутри машинного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Распределительный электрощит и размещённые внутри него элементы должны быть адресованы (маркированы) для предотвращения путаницы.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несанкционированного доступа неуполномоченных лиц к распределительному электрощиту (в MRL должен быть заперт).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1.29.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и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освещение машинного отделения/помещения не является влагозащищённым, оно должно иметь двойную изоляцию.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вводы освещения машинного отделения/помещения должны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в наличии, работать и иметь заземлённую линию.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машинного отделения/помещения должна быть надлежащим образом установлена.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Выключатель освещения машинного отделения/помещения должен быть установлен и адресован.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предупредительные таблички, обеспечивающие лёгкое различение главного выключателя(ей) от выключателя освещения.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1.29.8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Висящие кабели и светильники в машинном отделении/помещении должны быть надлежащим образом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должен быть установлен и адресован выключатель освещения шахты (для лифтов без машинного помещения — должен быть перед главным выключателем внутри шкафа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выключатель освещения шахты в машинном отделении/помещении.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Предохранители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должен быть установлен 4-полюсный групповой автоматический выключатель Вт для линии двигателя. Он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Электропитание 4-полюсного группового автоматического выключателя Вт в электрощите должно подаваться после реле утечки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предохранители освещения кабины, шахты и машинного/блочного отделения.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шахты и кабины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машинного отделения/помещения и шахты должны быть раздельными.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и адресован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 освещения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освещения кабины, шахты и машинного отделения/блочного помещения должны быть установлены и адресованы.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Номиналы предохранителей должны соответствовать сечению кабеля (1,00 мм² — макс. 6,0 А; 1,50 мм² — макс. 10,0 А; 2,50 мм² — макс. 20,0 А; 4,00 мм² — макс. 32,0 А; 6,00 мм² — макс. 50,0 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клеммы (в электрощите)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электрощите должна быть обеспечена оболочками со степенью защиты не менее IP 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должна быть установлена предохранительная защита.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Предохранители внутри электрощита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электрощита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внутри электрощита: должна быть обеспечена оболочками со степенью защиты не менее IP 2X, при этом соединения, клеммы и коннекторы должны находиться внутри панелей, распределительных коробок или щитов, предназначенных для этой цели; или — если после включения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соответствующим образом маркированы; или — на групповых предохранителях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предохранителя.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обеспечения непрерывной механической защиты защитные оболочки проводников и кабелей должны быть заведены внутрь распределительных коробок или оборудования, или закрыты в соответствующих штуцерах.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электропитания с одинарной изоляцией в машинном отделении/помещении должны иметь двойную изоляцию или быть защищены.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1.32.8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в машинных и блочных помещениях должно быть обеспечено оболочками со степенью защиты не менее IP2X от прямого прикосновения, при этом соединения, клеммы и связующие элементы должны находиться внутри панелей, распределительных коробок или оборудования (статья 5.10.1.2.2).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электрощите должно быть установлено дифференциальное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Вся система должна быть защищена от дифференциального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Дифференциальное реле тока должно быть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отдельном электропитании освещения машинного отделения необходимо обеспечить защиту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аварийно-спасательная система (спасатель или ИБП), срабатывающая при отключении электроэнергии в сети, должна быть защищена от короткого замыкания дифференциальным реле тока 30 мА (не требуется в изолированных системах).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защищены от короткого замыкания дифференциальным реле тока 30 мА (не требуется в изолированных системах; после изолирующего трансформатора принимаются необходимые меры защиты).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(или другие меры) для защиты цепей безопасности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на крыше кабины лифта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на крыше кабины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шахты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розеток совместно с освещением кабины должны быть защищены от короткого замыкания дифференциальным реле тока 30 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дифференциальное реле тока 30 мА для защиты от короткого замыкания цепей розеток совместно с освещением кабины 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1.33.14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Предельное значение на главном выключателе электрической токовой цепи и связанных цепей должно быть выбрано и применено в зависимости от сопротивления заземления для защиты от короткого замыкания.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Заземление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соединения нейтральной линии с линией заземления (применимо в системах TT).</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электрощита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гидравлических буферов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кабины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Соединения кабелей заземления должны быть выполнены с помощью гильзы, наконечника или болтового соединения, или кабельной концевой муфты.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Основное заземление к шине заземления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Сечения кабелей заземления должны быть приведены в соответствие со стандартом.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соединения заземления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панели управления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группы машина-двигатель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заземлён.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концевых выключателей должно быть выполнено (применимо для 3-фазных концевых выключателей).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должно быть выполнено устройство заземления с параллельной шинной системой.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Заземление панелей кнопок кабины и этажных/станционных панелей должно быть выполнено.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панели управления и маркировка внутри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Все компоненты внутри панели управления должны быть закреплены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надлежащий доступ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Обозначения клемм и компонентов панели управления должны соответствовать электрической схеме.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прохода неуполномоченных лиц к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Крышки кабельных каналов панели управления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надёжно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 управления должна быть защищена.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Плата управления и контактор</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устранить дугообразование на контакторах внутри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Плата управления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платы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двигателя приводной машины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1-й скорости двигателя приводной машины.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защиты двигателя приводной машины от перегрузки необходимо установить тепловое реле или резистор с положительным температурным коэффициентом на 1-ю/2-ю скорость.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тепловое реле или резистор с положительным температурным коэффициентом на 1-ю/2-ю скорость для защиты двигателя от перегрузки.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2-й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Значение теплового реле 1-й скорости двигателя приводной машины должно соответствовать потребляемому току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Электрическое устройство шунтирования (By-Pass), используемое для обслуживания замков этажных и кабинных дверей, должно быть обозначено надписью "By-Pass" (или символом By-Pass) на нём или рядом с ним. Кроме того, разомкнутые контакты должны быть обозначены идентификаторами в соответствии с электрической схемой. После проверок все соответствующие (устройство By-Pass) / несоответствующие перемычки (шунтовые соединения) короткого замыкания в цепях безопасности должны быть удалены (статья 5.12.1.8.3).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разомкнутой цепи безопасности (штепсельная розетка, контакты безопасности и т.п.) лифт не должен двигаться (включая движение на скорости проверки).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нормальную работу лифта при нарушенной контактной цепи двери (статья 5.12.1.9). (Если произошло короткое замыкание только одной группы цепи безопасности двери, лифт не должен принимать второй вызов.)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Ограничитель времени работы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Лифты с фрикционным (тросовым) приводом должны быть оснащены устройством ограничения времени работы двигателя.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Возврат устройства ограничения времени работы двигателя в нормальный режим возможен только вручную. При отключении и повторном включении электроэнергии нет необходимости удерживать машину в неподвижном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не должен препятствовать движению кабины при использовании пульта технического обслуживания и электрического пульта ручного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1.39.4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Ограничитель времени работы двигателя должен срабатывать по истечении времени, не превышающего меньшего из: 45 секунд или время, необходимое для наибольшего пути движения, плюс не более 10 секунд.</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Отсутствие ошибок в работе из-за изменения фазы силового тока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предотвращения опасной неисправной работы лифта из-за изменения последовательности фаз силового тока должно быть установлено устройство защиты от изменения последовательности фаз.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реле защиты последовательности фаз (не требуется в системах с контролем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и маркировка электрооборудования с защитой от поражения электрическим током (IP2X)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размыкания главного выключателя(ей) одного лифта на некоторых клеммах остаётся напряжение, они должны быть явно отделены от клемм без напряжения, и если напряжение превышает 50 В, должны быть соответствующим образом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групповых контроллерах должны быть предупредительные таблички для обслуживающего персонала о наличии электричества в системе при отключении основного питания каждого отдельного контроллера.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Защита от прямого прикосновения в машинном и блочном помещениях должна быть обеспечена оболочками со степенью защиты не менее IP 2X; соединения, клеммы и коннекторы, находящиеся за пределами этих оболочек, должны находиться внутри панелей, распределительных коробок или щитов.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Концы кабельных соединений в панели управления должны быть защищены от прикосновения на уровне IP2X.</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Схема цепи (управления)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должна быть схема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Цепи безопасности должны быть приведены в порядок в соответствии со схемой цепи безопасности.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Кабельные соединения и зажимы/клеммы (в панели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изолировать кабельные вводы панели управления от острых кромок.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и клеммы панели управления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панели управления должны быть предохранители для различных напряжений и электропитания.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1.43.4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исправить концы кабельных соединений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Регулятор сверхскорости, соответствующий ловителю плавного торможения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Номинальная скорость регулятора сверхскорости должна быть равна или ниже номинальной скорости лифта (проектная скорость). Скорость срабатывания для ловителей мгновенного торможения — менее 0,8 м/с, для роликовых ловителей мгновенного торможения — менее 1 м/с, для ловителей скольжения при номинальной скорости до 1 м/с — менее 1,5 м/с, для ловителей скольжения при номинальной скорости более 1 м/с — менее 1,25×V + (0,25/V)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сверхскорости должен быть настроен и опломбирован (изготовителем).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Отношение диаметра шкива регулятора скорости (измеренного от центра каната до центра) к номинальному диаметру каната регулятора должно быть не менее 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регулятора должен натягиваться с помощью натяжного ролика. Этот ролик или его натяжной груз должен быть направляющим.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Во время работы ловителя канаты регулятора и их соединения не должны выходить из строя, даже если тормозной путь больше обычного.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регулятор скорости расположен в шахте, должна быть обеспечена возможность доступа из-за пределов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износе шины (ролика) наконечника регулятора скорости кабины она должна быть обновлена.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Стойка регулятора скорости кабины должна быть закреплена.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Регулятор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установить шину (ролик) наконечника регулятора скорости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Направление работы регулятора скорости должно быть исправлено так, чтобы оно было направлено вниз.</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Предотвратить касание ролика регулятора скорости стены.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касание каната регулятора скорости вилочных рычагов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регулятор скорости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обеспечить дистанционный доступ к регулятору внутри шахты и привести ловитель в состояние готовности к испытанию.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после восстановления ловителя регулятор скорости не возвращается автоматически в нормальное рабочее состояние, электрическое предохранительное устройство согласно статье 5.11.2 должно предотвращать работу лифта до возврата регулятора скорости в нормальное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закреплён.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регулятора скорости должен быть отрегулирован.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1.44.19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обеспечен доступ и проход к местам расположения регулятора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Концевые предохранительные выключатели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соответствующее состояние вилочные рычаги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Концевые предохранительные выключатели должны быть расположены таким образом, чтобы срабатывать как можно быстрее при выходе за уровень конечной остановки, но не мешать нормальной работе. Они должны срабатывать до того, как кабина или противовес коснутся буферов. Концевые предохранительные выключатели должны оставаться в рабочем состоянии на протяжении всего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вилочные рычаги концевого выключателя в состояние размыкания электроэнергии.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верхнего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рубильника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оставаться включённым на протяжении всего пути хода буфера.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рубильник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нижний концевой выключатель, отключающий электропитание двигателя при выходе кабины лифта за уровень нижнего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концевой выключатель должен быть настроен относительно рабочего нижнего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Ножевой переключатель концевого выключателя не должен срабатывать самопроизвольно.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нижнего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Закрыть крышку предохранительного контакта верхнего концевого выключателя.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нижнего концевого выключателя использовать плавкий предохранитель вместо кольцевого зажима.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Верхний концевой выключатель должен быть настроен относительно рабочего верхнего этажа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1.45.19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верхний концевой выключатель, отключающий электропитание двигателя при выходе кабины за уровень верхнего этажа.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1.45.20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Нижний и верхний концевые выключатели должны иметь соответствующее электрическое предохранительное устройство согласно статье 5.11.2 и должны принудительно механически размыкать контакты цепей бобин 2 контакторов, соединённых последовательно, питающих двигатель и тормозные цепи (роликовый предохранительный контакт).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непроизвольного (неконтролируемого)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Должен быть установлен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предохранительное устройство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Должны быть приняты меры против непроизвольного движения кабины (если используется двигатель или машина со встроенным резервным тормозом в лифтах без движения вдоль этажа с открытой дверью и/или без движения предварительного открытия двери, дополнительное устройство UCM не требуется; контакты тормоза должны контролироваться на панели).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Привести в рабочее состояние предохранительный контакт устройства защиты от непроизвольного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непроизвольного движения кабины должно останавливать кабину на следующих расстояниях: при обнаружении непроизвольного движения кабина не должна удаляться от остановки более чем на 1,2 м; вертикальное расстояние между порогом этажной остановки и нижним уровнем фартука кабины не должно превышать 200 мм; свободное расстояние от порога кабины до рамы этажной двери или от порога этажной остановки до рамы двери кабины не должно быть менее 1 м. Эти значения должны обеспечиваться при всех нагрузках в кабине до 100% номинальной.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Оборудование/устройства, не относящиеся к лифту, должны быть удалены из машинного отделения/помещения или отделены и размещены в другом месте.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защищено от внешних факторов (дождь и т.п.).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машинного отделения должна быть изготовлена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потолок и пол машинного отделения должны быть выполнены из огнестойких и негорючих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Оборудование, создающее опасность (природный газ, дымоход и т.п.), должно быть удалено из машинного отделения/помещения.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1.48.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Использование машинного отделения/помещения в качестве склада запрещено.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Машинное отделение/помещение должно быть очищено от материалов, препятствующих работе внутри.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1.48.3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машинном отделении/помещении не допускается наличие горючих веществ.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Пульт управления техническим обслуживанием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оснащено: выключателем останова, устройством управления для работы на скорости проверки, двухкнопочным управлением постоянного действия ("вверх" и "вниз"). Привод должен работать только при постоянном нажатии кнопки и останавливаться при отпускании.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управления на крыше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Адресация (маркировка) устройства управления на крыше кабины должна быть выполнена.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 устройства управления на крыше кабины должен быть защищён.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"Стоп" на устройстве управления крыши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режиме управления техническим обслуживанием скорость кабины не должна превышать 0,63 м/с.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останова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останова на крыше кабины должно быть установлено.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падения на крыше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 всем сторонам крыши кабины, если свободное пространство превышает 0,3 м, должно быть ограждение высотой не менее 0,7 м от крыши с бортиком не менее 0,1 м для предотвращения падения.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Ограждение крыши кабины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крыши кабины и аварийный люк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Крыша кабины должна выдерживать нагрузку двух человек (по 1000 Н каждый на площади 0,2 м × 0,2 м) без постоянной деформации. На крыше должна быть свободная площадка не менее 0,12 м² на человека (размер одной стороны не менее 0,25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Аварийные двери/люки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на крыше кабины, если он предусмотрен, должен открываться наружу. Размеры проёма должны быть не менее 0,5 м × 0,35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Аварийные двери и люки кабины должны быть оснащены электрическим предохранительным устройством согласно статье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Аварийный люк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аварийного люка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Канаты и соединительные элементы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Минимальное количество канатов или цепей подвески — 2. Каждый канат или цепь должен быть независимым.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Износ каната должен соответствовать нормам — при достижении критического уровня износа канат подлежит замене.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Количество оборванных проволок на канате должно быть в пределах допустимой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каната к кабине/противовесу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Натяжение канатов должно быть равномерным.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канатных зажимов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Диаметр каната не должен уменьшиться более чем на 6% от номинального.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2.6.8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Коррозия каната не должна превышать допустимого уровня.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Замковое устройство этажных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должны быть оснащены замковыми устройствами, которые срабатывают при закрытии двери. Двери должны быть заблокированы перед началом нормального движения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Электрический предохранительный контакт замка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Механический замок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Глубина зацепления замка этажной двери должна быть не менее 7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выдерживать нагрузку, создаваемую усилием 1000 Н, без постоянной деформации.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этажной двери должно быть закреплено.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этажной двери должен размыкаться принудительным механическим воздействием.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2.7.8</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Контакт безопасности замка должен быть установлен/заменён.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2.7.9</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замка этажной двери должен иметь треугольную форму.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2.7.10</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Замок этажной двери должен быть защищён от вскрытия без использования специального инструмента.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замка двери от несанкционированного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Замковое устройство, защищённое от вскрытия без специального инструмента, должно исключать возможность открытия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Частично ограждённые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Частично ограждённая шахта допускается только тогда, когда здание или элемент конструкции обеспечивают необходимую защиту.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шахты должны быть выполнены из материалов, не выделяющих пыль, и быть огнестойкими.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не должна иметь отверстий, через которые огонь или дым могут распространиться на соседние этажи.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Направляющие рельсы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надёжно закреплены к стене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Зазоры между направляющими рельсами и башмаками кабины должны быть в пределах нормы.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Болты крепления направляющих рельсов к кронштейнам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должны быть смазаны (для ловителей скольжения).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2.11.7</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кабины должны быть прямолинейными.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Электрооборудование шахты и крыши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 в шахте должны быть защищены от механических повреждений.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на крыше кабины должны быть упорядочены.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Изоляция кабелей в шахте должна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Распределительные коробки в шахте должны быть закрыты.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Верхняя зона безопасности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Когда кабина находится на самом верхнем уровне остановки, свободное расстояние между крышей кабины и потолком шахты должно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верхней точки оборудования на крыше кабины до потолка шахты должно обеспечивать безопасное пространство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2.14.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 и техническом обслуживании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2.14.1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Информация о техническом обслуживании должна быть доступна для обслуживающего персонала.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Безопасный доступ в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должна быть установлена стационарная лестница от уровня нижней этажной двери до дна приямка для безопасного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Доступ в приямок должен быть безопасным и не требовать прохождения через опасные зоны.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Буферы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кабины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Буферы противовеса должны быть установлены и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буфера должна соответствовать расчётным данным.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буфера (для буферов с возвратом энергии)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Основание буфера должно быть прочным.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болты буфера должны быть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аварийной остановки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должно быть устройство аварийной остановки, находящееся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аварийной остановки в приямке должно быть доступно с места доступа.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3.3.3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устройстве аварийной остановки или рядом с ним должна быть надпись "СТОП".</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шахте должно быть стационарное электрическое освещение с уровнем не менее 50 люкс на расстоянии 1 м от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шахты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Ловители (парашютное устройство)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установлены на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Тип ловителя должен соответствовать номинальной скорости лифта.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ловителя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клинья ловителя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3.5.6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Крепление ловителя к раме кабины должно быть надёжным.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от превышения скорости при движении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Должна быть предусмотрена защита от превышения скорости при движении кабины вверх.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Натяжение каната ограничителя скорости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Канат ограничителя скорости должен быть натянут с помощью натяжного устройства.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Натяжное устройство каната ограничителя скорости должно быть оснащено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натяжного устройства каната ограничителя скорости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противовес размещён в непосредственной близости от стены шахты, должны быть приняты меры для предотвращения контакта.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между несколькими лифтами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Если в одной шахте установлено несколько лифтов, между подвижными частями различных лифтов должны быть разделительные перегородки от дна приямка на высоту не менее 2,5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Разделитель движущихся частей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Движущиеся части лифта должны быть ограждены от случайного прикосновения.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Компенсационный канат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компенсационный канат должен быть в надлежащем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безопасности при провисании каната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наличии устройство безопасности при провисании каната должно быть в рабочем состоянии.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Зона безопасности приямка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Расстояние от дна приямка до нижней части кабины (при полностью сжатых буферах) должно обеспечивать безопасное пространство для человека.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Защита шкивов от попадания посторонних предметов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Шкивы в шахте должны быть оснащены защитными устройствами от попадания посторонних предметов между канатами и шкивом.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Стена шахты ниже порога этажной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Стена шахты ниже порога этажной остановки должна быть гладкой и непрерывной.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Фартук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Фартук кабины должен быть установлен для предотвращения падения в зазор между кабиной и стеной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Высота вертикальной части фартука кабины должна быть не менее значений, указанных в стандарте.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Ограждение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Шахта должна быть полностью ограждена непроницаемыми стенами, полом и потолком.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Направляющая система противовеса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Направляющие рельсы противовеса должны быть надёжно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Башмаки противовеса не должны быть изношены.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Крепёжные кронштейны направляющих рельсов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Стыки направляющих рельсов противовеса должны быть выровнены.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Рама противовеса должна быть прочной.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3.18.6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Грузы противовеса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Должно быть предусмотрено освещение в приямке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доступа в приямок должна быть оснащена замковым устройством и электрическим предохранительным контактом.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в приямке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сигнализации на крыше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буферах должна быть информационная табличка с наименованием предприятия-изготовителя, знаками контроля и маркировкой соответствия.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Ловитель кабины должен иметь маркировку с наименованием изготовителя и знаками типового контроля.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Снаружи шахты у дверей должны быть размещены предупредительные знаки.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Оборудование и устройства, не относящиеся к лифту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Опасное оборудование в шахте должно быть демонтировано.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Кабели/оборудование в шахте, не относящиеся к лифту, должны быть демонтированы или изолированы.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Розетка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Розетка в приямке должна быть подключена к линии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приямке должна быть установлена заземлённая розетка.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Гибкий кабель и клиновое соединение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 допускать касания гибким кабелем, подключённым к кабине,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Управляющий кабель под кабиной должен быть подключён к кабине в вертикальном положении.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3.26.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Чистота и состояние влажности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Приямок должен содержаться в чистоте.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Необходимо предотвратить попадание масла в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3.26.3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Масло из приямка должно быть удалено.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Инструкция по пользованию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Инструкция по безопасному пользованию лифтом должна быть размещена в кабине.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Дверь(и)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Каждая кабина должна быть оснащена электрическим предохранительным устройством контроля закрытия двери согласно статье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при нормальной работе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Дверь(и) кабины должна(ы) быть установлена(ы) на входе в кабину.</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Электрическое предохранительное устройство контроля закрытия двери кабины должно быть приведено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4.2.5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Герметичность этажных и кабинных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закрытых дверях кабины и этажной двери зазоры между створками или между створками и рамой, порогом или верхней частью рамы должны быть минимальными и не превышать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Остеклённые этажные и кабинные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Стеклянные дверные панели должны быть установлены таким образом, чтобы не разрушаться под воздействием прикладываемых сил. Должно применяться многослойное (ламинированное) стекло.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затягивания рук детей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Автоматические горизонтально сдвижные двери со стёклами должны быть оснащены средствами снижения риска затягивания рук детей.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Многопанельные сдвижные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Панели телескопических дверей с прямой механической связью допускают блокировку только одной панели при условии предотвращения открытия остальных.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Кабинные двери с машинным приводом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Дверь кабины должна работать только при закрытой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Освещение площадки перед этажной дверью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на уровне пола вокруг этажных дверей должно быть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Осветительные приборы площадки этажной двери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Прочность крепления этажных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запертом состоянии должны обладать достаточной механической прочностью.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при нормальной эксплуатации не должны защемлять и не должны выходить из направляющих в конце хода.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Защитное устройство на кабинных и этажных дверях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Кинетическая энергия двери при средней скорости закрытия не должна превышать 10 Дж.</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установлен.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Фотоэлемент и контакт обнаружения застревания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Электрическая сила для предотвращения закрытия двери кабины не должна превышать 150 Н.</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двери кабины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4.10.6</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Защитное устройство двери кабины — при ударе панели двери о человека дверь должна немедленно повторно открыться (световая завеса от 25 мм до 1800 мм выше порога).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Элементы заземления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Ослабленные элементы заземления этажных дверей должны быть закреплены.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Корпус двери не должен использоваться в качестве проводника заземления.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Кабельные соединения заземления должны быть выполнены надлежащим образом.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4.11.4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Элементы заземления этажных дверей должны быть в наличии.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Зазор между кабиной и стеной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порогом кабины и этажной дверью не должен превышать 35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дверью кабины и этажной дверью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дверью кабины и закрытой этажной дверью не должно превышать 0,12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Горизонтальное расстояние между внутренней поверхностью шахты и порогом/рамой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Горизонтальный зазор между внутренней поверхностью шахты и порогом кабины не должен превышать 0,15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Пружина, амортизатор, вкладыши башмаков и ролик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Пружины/грузы дверей должны обеспечивать самостоятельное закрытие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Амортизаторы дверей должны предотвращать чрезмерный удар.</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Вкладыши башмаков должны предотвращать выход дверей из направляющих.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этажных вызовов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этажного вызова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Световые индикаторы кнопок этажных вызовов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4.16.3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Индикаторы этажных вызовов должны быть укреплены.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открытие этажных дверей специальным инструментом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Каждая этажная дверь должна открываться снаружи с помощью ключа треугольной формы.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Механизм ручного открытия этажной двери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4.17.3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Ключ аварийной разблокировки должен быть передан ответственному лицу с инструкцией.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Автоматическое закрытие горизонтально сдвижных дверей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открытой двери кабины за пределами зоны разблокировки устройство (груз или пружина) должно обеспечивать автоматическое закрытие этажной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4.19.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Огнестойкие этажные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зданиях высотой менее 51,50 м должны соответствовать EN 81-58 E30.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Этажные двери в зданиях высотой более 51,50 м должны соответствовать EN 81-58 E60.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4.19.3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каждой створке этажной двери должна быть информационная табличка с классом огнестойкости.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Табличка с указанием номинальной грузоподъёмности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табличка с указанием номинальной грузоподъёмности ..... кг и количества человек ..... чел.</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Информация о безопасной эксплуатации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Достаточно заметные надписи или индикаторы должны позволять определить этаж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Красный и жёлтый цвета допускается использовать только для световых сигналов регистрации вызова.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указана информация о серийном номере лифта, годе выпуска и монтажной фирме.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Соотношение площади пола кабины к номинальной нагрузке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Полезная площадь кабины должна соответствовать номинальной грузоподъёмности.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стен, пола и потолка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пол и потолок кабины не должны быть изготовлены из легковоспламеняющихся материалов.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Стены кабины должны выдерживать нагрузку 300 Н на площади 5 см² без постоянной деформации и прогиба более 15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Функция аварийной остановки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останова в кабине не должна отключать освещение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без двери кабины кнопка останова должна иметь два устойчивых положения.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5.6.</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Кнопка открытия двери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Для автоматических дверей устройство повторного открытия должно быть расположено рядом с другими элементами управления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5.6.2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Кнопка открытия двери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5.7.</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Кнопки и индикаторы пульта управления</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Кнопки пульта управления должны быть адресированы (маркированы).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5.7.2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Индикаторы регистрации должны быть приведены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5.8.</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Нормальное освещение внутри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Кабина должна быть оснащена стационарным электрическим освещением не менее 50 люкс.</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5.8.2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Освещение должно обеспечиваться не менее чем двумя независимыми светильниками.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5.9.</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Аварийное освещение внутри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5.9.1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автоматически заряжаемая аварийная система освещения, способная питать лампу мощностью 1 Вт не менее 1 часа.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5.10.</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Сигнализация и двусторонняя связь</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кабине должна быть звуковая сигнализация и двусторонняя связь для обращения за помощью.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обеспечивать непрерывную связь между кабиной и местом оказания помощи.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5.10.3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Двусторонняя связь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Прямая связь между машинным отделением и кабиной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расстоянии перемещения более 30 м между кабиной и машинным отделением должно быть установлено переговорное устройство.</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Прямая связь должна быть приведена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контроля нагрузки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Устройство защиты от перегрузки должно срабатывать при превышении номинальной нагрузки более чем на 10%.</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перегрузке пользователи должны быть оповещены звуковым и визуальным сигналом.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Достаточная вентиляция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кабинах с глухими дверями должны быть вентиляционные решётки в верхней и нижней частях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5.14.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Точность остановки на этаже и выравнивания по уровню пола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на этажах должна быть ± 10 мм.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5.14.2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смещении кабины на ± 20 мм от уровня пола должно быть автоматическое выравнивание.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Соответствие крепления машинной группы в шахте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Монтажные болты машинной группы должны быть надёжно затянуты.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Недостающие монтажные болты машинной группы должны быть установлены.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Свободная высота внутри шахты для перемещения между рабочими площадками должна быть не менее 1,80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Механическое устройство для предотвращения движения кабины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Любое опасное движение кабины должно быть предотвращено механическим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положении все движения кабины должны быть предотвращены электрическим предохранительным устройством.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Контроль механического устройства в приямке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Предохранительный контакт механического устройства должен быть приведён в рабочее состояние.</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6.3.2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При нахождении механического устройства в рабочем положении все движения кабины должны быть предотвращены.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6.4.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Устройство для аварийных работ и проведения испытаний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Панель(и) для аварийных работ и испытаний должна(ы) быть установлена(ы) в местах с соответствующей рабочей площадкой.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панелях должны быть: система переговоров, пульт управления для динамических испытаний, возможность наблюдения за приводной машиной или индикаторы.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6.4.3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лифтах без машинного отделения все устройства для аварийных работ должны быть размещены на панелях, доступных снаружи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7.1.</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Замковые устройства для доступа в шахту и приямок</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спасательные двери не должны открываться внутрь шахты.</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Двери/люки доступа в шахту должны быть оснащены электрическими предохранительными устройствами согласно статье 5.11.2.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7.1.3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двери и люки должны иметь замки, запирающиеся без ключа, но открывающиеся изнутри без ключа.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7.2.</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Смотровые и аварийные люки</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Аварийные двери должны быть установлены так, чтобы расстояние между порогами дверей не превышало 11 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Смотровые и аварийные двери должны быть неперфорированными и обладать надлежащей механической прочностью.</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7.2.3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Эксплуатация лифта возможна только при закрытых смотровых и аварийных дверях или люках.</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7.3.</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против преднамеренного повреждения (вандализма)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7.3.1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лифтах в общественных зданиях должны быть приняты меры по защите от вандализма в соответствии с категориями стандарта EN 81-71.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7.4.</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обеспечению доступа для инвалидов</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Размеры кабины, дверей, скорость и количество остановок должны соответствовать утверждённым проектам.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общественных зданиях должны быть приняты меры по обеспечению доступа инвалидов к лифтам (минимум один лифт).</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Точность остановки кабины должна быть ± 10 мм с автоматическим выравниванием при смещении ± 20 мм (EN 81-70, статья 5.3.3).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Двери кабины и этажные двери должны быть автоматическими горизонтально сдвижными с машинным приводом (EN 81-70, статья 5.2.1).</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7.4.5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На двери кабины должен быть датчик (световая завеса от 25 мм до 1800 мм выше порога) для предотвращения контакта с пользователем.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15" w:hRule="atLeast"/>
        </w:trPr>
        <w:tc>
          <w:tcPr>
            <w:tcW w:type="dxa" w:w="1027"/>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7.5.</w:t>
            </w:r>
          </w:p>
        </w:tc>
        <w:tc>
          <w:tcPr>
            <w:tcW w:type="dxa" w:w="738"/>
            <w:tcBorders>
              <w:top w:val="single" w:color="000000" w:sz="1"/>
              <w:left w:val="single" w:color="000000" w:sz="1"/>
              <w:bottom w:val="single" w:color="000000" w:sz="1"/>
              <w:right w:val="single" w:color="000000" w:sz="1"/>
            </w:tcBorders>
            <w:shd w:fill="00B0F0"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Меры по эксплуатации в случае пожара</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7.5.1</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Установщик лифта или ответственное лицо должен подвести провода системы обнаружения пожара/датчика землетрясения до панели управления лифтом.</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7.5.2</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высотных и общественных зданиях при получении сигнала о пожаре лифт должен направиться на назначенную остановку без промежуточных остановок (EN 81-73).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7.5.3</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Рядом с лифтом на всех остановках должен быть запрещающий знак о том, что лифт не должен использоваться во время пожара (EN 81-73, статья 5.1.3).</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7.5.4</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зданиях высотой более 51,50 м минимум 1 лифт должен быть аварийным согласно стандарту EN 81-72.</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r>
        <w:trPr>
          <w:trHeight w:val="300" w:hRule="atLeast"/>
        </w:trPr>
        <w:tc>
          <w:tcPr>
            <w:tcW w:type="dxa" w:w="1027"/>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738"/>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7.5.5</w:t>
            </w:r>
          </w:p>
        </w:tc>
        <w:tc>
          <w:tcPr>
            <w:tcW w:type="dxa" w:w="7071"/>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В одной шахте не может быть более 3 кабин. При 4 кабинах — разделение на группы по 2 с огнестойкой перегородкой.</w:t>
            </w:r>
          </w:p>
        </w:tc>
        <w:tc>
          <w:tcPr>
            <w:tcW w:type="dxa" w:w="880"/>
            <w:tcBorders>
              <w:top w:val="single" w:color="000000" w:sz="1"/>
              <w:left w:val="single" w:color="000000" w:sz="1"/>
              <w:bottom w:val="single" w:color="000000" w:sz="1"/>
              <w:right w:val="single" w:color="000000" w:sz="1"/>
            </w:tcBorders>
            <w:shd w:fill="FFFFFF"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1"/>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42"/>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c>
          <w:tcPr>
            <w:tcW w:type="dxa" w:w="353"/>
            <w:tcBorders>
              <w:top w:val="single" w:color="000000" w:sz="1"/>
              <w:left w:val="single" w:color="000000" w:sz="1"/>
              <w:bottom w:val="single" w:color="000000" w:sz="1"/>
              <w:right w:val="single" w:color="000000" w:sz="1"/>
            </w:tcBorders>
            <w:shd w:fill="D9D9D9" w:color="000000"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
            </w:r>
          </w:p>
        </w:tc>
      </w:tr>
    </w:tbl>
    <w:p>
      <w:pPr>
        <w:spacing w:before="200"/>
        <w:jc w:val="center"/>
      </w:pPr>
      <w:r>
        <w:rPr>
          <w:rFonts w:ascii="Times New Roman" w:cs="Times New Roman" w:eastAsia="Times New Roman" w:hAnsi="Times New Roman"/>
          <w:b w:val="false"/>
          <w:bCs w:val="false"/>
          <w:sz w:val="16"/>
          <w:szCs w:val="16"/>
        </w:rPr>
        <w:t xml:space="preserve">Перевод с узбекского языка</w:t>
      </w:r>
    </w:p>
    <w:sectPr>
      <w:headerReference w:type="default" r:id="rId7"/>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val="false"/>
        <w:bCs w:val="false"/>
        <w:sz w:val="16"/>
        <w:szCs w:val="16"/>
      </w:rPr>
      <w:t xml:space="preserve">Чек-лист периодического технического контроля лифтов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2026-06-19T05:24:21.565Z</dcterms:created>
  <dcterms:modified xsi:type="dcterms:W3CDTF">2026-06-19T05:24:21.567Z</dcterms:modified>
</cp:coreProperties>
</file>

<file path=docProps/custom.xml><?xml version="1.0" encoding="utf-8"?>
<Properties xmlns="http://schemas.openxmlformats.org/officeDocument/2006/custom-properties" xmlns:vt="http://schemas.openxmlformats.org/officeDocument/2006/docPropsVTypes"/>
</file>