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Research Project</w:t>
      </w:r>
    </w:p>
    <w:p>
      <w:pPr>
        <w:pStyle w:val="Author"/>
      </w:pPr>
      <w:r>
        <w:t xml:space="preserve">Kamryn Mansfield</w:t>
      </w:r>
    </w:p>
    <w:p>
      <w:pPr>
        <w:pStyle w:val="Author"/>
      </w:pPr>
      <w:r>
        <w:t xml:space="preserve">Second Author</w:t>
      </w:r>
    </w:p>
    <w:p>
      <w:pPr>
        <w:pStyle w:val="Date"/>
      </w:pPr>
      <w:r>
        <w:t xml:space="preserve">2026-03-10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is the abstract</w:t>
      </w:r>
    </w:p>
    <w:bookmarkStart w:id="9" w:name="sec-intro"/>
    <w:p>
      <w:pPr>
        <w:pStyle w:val="Heading2"/>
      </w:pPr>
      <w:r>
        <w:t xml:space="preserve">1 Introduction</w:t>
      </w:r>
    </w:p>
    <w:bookmarkEnd w:id="9"/>
    <w:bookmarkStart w:id="10" w:name="sec-lit-review"/>
    <w:p>
      <w:pPr>
        <w:pStyle w:val="Heading2"/>
      </w:pPr>
      <w:r>
        <w:t xml:space="preserve">2 Literature Review</w:t>
      </w:r>
    </w:p>
    <w:bookmarkEnd w:id="10"/>
    <w:bookmarkStart w:id="11" w:name="sec-data"/>
    <w:p>
      <w:pPr>
        <w:pStyle w:val="Heading2"/>
      </w:pPr>
      <w:r>
        <w:t xml:space="preserve">3 Data Section</w:t>
      </w:r>
    </w:p>
    <w:bookmarkEnd w:id="11"/>
    <w:bookmarkStart w:id="12" w:name="sec-methods"/>
    <w:p>
      <w:pPr>
        <w:pStyle w:val="Heading2"/>
      </w:pPr>
      <w:r>
        <w:t xml:space="preserve">4 Methodology</w:t>
      </w:r>
    </w:p>
    <w:bookmarkEnd w:id="12"/>
    <w:bookmarkStart w:id="13" w:name="sec-results"/>
    <w:p>
      <w:pPr>
        <w:pStyle w:val="Heading2"/>
      </w:pPr>
      <w:r>
        <w:t xml:space="preserve">5 Results</w:t>
      </w:r>
    </w:p>
    <w:bookmarkEnd w:id="13"/>
    <w:bookmarkStart w:id="14" w:name="sec-implications"/>
    <w:p>
      <w:pPr>
        <w:pStyle w:val="Heading2"/>
      </w:pPr>
      <w:r>
        <w:t xml:space="preserve">6 Implications</w:t>
      </w:r>
    </w:p>
    <w:bookmarkEnd w:id="14"/>
    <w:bookmarkStart w:id="15" w:name="sec-conclusion"/>
    <w:p>
      <w:pPr>
        <w:pStyle w:val="Heading2"/>
      </w:pPr>
      <w:r>
        <w:t xml:space="preserve">7 Conclusion</w:t>
      </w:r>
    </w:p>
    <w:bookmarkEnd w:id="15"/>
    <w:bookmarkStart w:id="19" w:name="references"/>
    <w:p>
      <w:pPr>
        <w:pStyle w:val="Heading2"/>
      </w:pPr>
      <w:r>
        <w:t xml:space="preserve">References</w:t>
      </w:r>
    </w:p>
    <w:bookmarkStart w:id="18" w:name="refs"/>
    <w:bookmarkStart w:id="17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16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17"/>
    <w:bookmarkEnd w:id="18"/>
    <w:bookmarkEnd w:id="19"/>
    <w:bookmarkStart w:id="46" w:name="sec-examples"/>
    <w:p>
      <w:pPr>
        <w:pStyle w:val="Heading2"/>
      </w:pPr>
      <w:r>
        <w:t xml:space="preserve">8 Quarto Examples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1" w:name="in-line-code"/>
    <w:p>
      <w:pPr>
        <w:pStyle w:val="Heading3"/>
      </w:pPr>
      <w:r>
        <w:t xml:space="preserve">8.1 In-line code</w:t>
      </w:r>
    </w:p>
    <w:p>
      <w:pPr>
        <w:pStyle w:val="FirstParagraph"/>
      </w:pPr>
      <w:r>
        <w:t xml:space="preserve">Based on data up to and including 1971, eruptions on La Palma happen every 79.8 years on average.</w:t>
      </w:r>
    </w:p>
    <w:bookmarkEnd w:id="21"/>
    <w:bookmarkStart w:id="22" w:name="using-citations"/>
    <w:p>
      <w:pPr>
        <w:pStyle w:val="Heading3"/>
      </w:pPr>
      <w:r>
        <w:t xml:space="preserve">8.2 Using citations</w:t>
      </w:r>
    </w:p>
    <w:p>
      <w:pPr>
        <w:pStyle w:val="FirstParagraph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bookmarkEnd w:id="22"/>
    <w:bookmarkStart w:id="28" w:name="figure-references"/>
    <w:p>
      <w:pPr>
        <w:pStyle w:val="Heading3"/>
      </w:pPr>
      <w:r>
        <w:t xml:space="preserve">8.3 Figure References</w:t>
      </w:r>
    </w:p>
    <w:p>
      <w:pPr>
        <w:pStyle w:val="FirstParagraph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bookmarkStart w:id="27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6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7"/>
    <w:bookmarkEnd w:id="28"/>
    <w:bookmarkStart w:id="29" w:name="section-references"/>
    <w:p>
      <w:pPr>
        <w:pStyle w:val="Heading3"/>
      </w:pPr>
      <w:r>
        <w:t xml:space="preserve">8.4 Section References</w:t>
      </w:r>
    </w:p>
    <w:p>
      <w:pPr>
        <w:pStyle w:val="FirstParagraph"/>
      </w:pPr>
      <w:r>
        <w:t xml:space="preserve">Data are discussed in</w:t>
      </w:r>
      <w:r>
        <w:t xml:space="preserve"> </w:t>
      </w:r>
      <w:hyperlink w:anchor="sec-data">
        <w:r>
          <w:rPr>
            <w:rStyle w:val="Hyperlink"/>
          </w:rPr>
          <w:t xml:space="preserve">Section 3</w:t>
        </w:r>
      </w:hyperlink>
      <w:r>
        <w:t xml:space="preserve">.</w:t>
      </w:r>
    </w:p>
    <w:bookmarkEnd w:id="29"/>
    <w:bookmarkStart w:id="31" w:name="latex-math"/>
    <w:p>
      <w:pPr>
        <w:pStyle w:val="Heading3"/>
      </w:pPr>
      <w:r>
        <w:t xml:space="preserve">8.5 LATEX Math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30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bookmarkEnd w:id="31"/>
    <w:bookmarkStart w:id="33" w:name="markdown-table"/>
    <w:p>
      <w:pPr>
        <w:pStyle w:val="Heading3"/>
      </w:pPr>
      <w:r>
        <w:t xml:space="preserve">8.6 Markdown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bookmarkEnd w:id="33"/>
    <w:bookmarkStart w:id="38" w:name="inserting-images"/>
    <w:p>
      <w:pPr>
        <w:pStyle w:val="Heading3"/>
      </w:pPr>
      <w:r>
        <w:t xml:space="preserve">8.7 Inserting Images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1_images/la-palma-ma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7"/>
        </w:tc>
      </w:tr>
    </w:tbl>
    <w:bookmarkEnd w:id="38"/>
    <w:bookmarkStart w:id="39" w:name="referencing-figures"/>
    <w:p>
      <w:pPr>
        <w:pStyle w:val="Heading3"/>
      </w:pPr>
      <w:r>
        <w:t xml:space="preserve">8.8 Referencing Figures</w:t>
      </w:r>
    </w:p>
    <w:p>
      <w:pPr>
        <w:pStyle w:val="FirstParagraph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bookmarkEnd w:id="39"/>
    <w:bookmarkStart w:id="45" w:name="using-figure-from-embeded-notbook"/>
    <w:p>
      <w:pPr>
        <w:pStyle w:val="Heading3"/>
      </w:pPr>
      <w:r>
        <w:t xml:space="preserve">8.9 Using figure from embeded notbook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4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44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hyperlink" Id="rId20" Target="https://KamrynMansfield.github.io/manuscript_template/index.qmd.html" TargetMode="External" /><Relationship Type="http://schemas.openxmlformats.org/officeDocument/2006/relationships/hyperlink" Id="rId44" Target="https://KamrynMansfield.github.io/manuscript_template/notebooks/explore-earthquakes-preview.html#cell-fig-spatial-plot" TargetMode="External" /><Relationship Type="http://schemas.openxmlformats.org/officeDocument/2006/relationships/hyperlink" Id="rId16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amrynMansfield.github.io/manuscript_template/index.qmd.html" TargetMode="External" /><Relationship Type="http://schemas.openxmlformats.org/officeDocument/2006/relationships/hyperlink" Id="rId44" Target="https://KamrynMansfield.github.io/manuscript_template/notebooks/explore-earthquakes-preview.html#cell-fig-spatial-plot" TargetMode="External" /><Relationship Type="http://schemas.openxmlformats.org/officeDocument/2006/relationships/hyperlink" Id="rId16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Research Project</dc:title>
  <dc:creator>Kamryn Mansfield; Second Author</dc:creator>
  <cp:keywords>Awesome, Research</cp:keywords>
  <dcterms:created xsi:type="dcterms:W3CDTF">2026-03-10T19:28:40Z</dcterms:created>
  <dcterms:modified xsi:type="dcterms:W3CDTF">2026-03-10T19:28:40Z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is the abstract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2026-03-10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Here is the plain language summary.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