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56652" w14:textId="77777777" w:rsidR="00653AA8" w:rsidRPr="00653AA8" w:rsidRDefault="00653AA8" w:rsidP="00653AA8">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r w:rsidRPr="00653AA8">
        <w:rPr>
          <w:rFonts w:ascii="Arial" w:eastAsia="Calibri" w:hAnsi="Arial" w:cs="Arial"/>
          <w:b/>
          <w:iCs/>
          <w:kern w:val="0"/>
          <w:sz w:val="28"/>
          <w:szCs w:val="28"/>
          <w:lang w:val="pl-PL"/>
          <w14:ligatures w14:val="none"/>
        </w:rPr>
        <w:t>Pismo dotyczące aktu planowania przestrzennego</w:t>
      </w:r>
    </w:p>
    <w:p w14:paraId="4F332351" w14:textId="77777777" w:rsidR="00653AA8" w:rsidRPr="00653AA8" w:rsidRDefault="00653AA8" w:rsidP="00653AA8">
      <w:pPr>
        <w:widowControl w:val="0"/>
        <w:spacing w:before="50" w:after="50" w:line="240" w:lineRule="auto"/>
        <w:rPr>
          <w:rFonts w:ascii="Arial" w:eastAsia="Times New Roman" w:hAnsi="Arial" w:cs="Arial"/>
          <w:bCs/>
          <w:iCs/>
          <w:spacing w:val="-2"/>
          <w:kern w:val="0"/>
          <w:sz w:val="16"/>
          <w:lang w:val="pl-PL" w:eastAsia="pl-PL"/>
          <w14:ligatures w14:val="none"/>
        </w:rPr>
      </w:pPr>
    </w:p>
    <w:p w14:paraId="77DEB7DC" w14:textId="77777777" w:rsidR="00653AA8" w:rsidRPr="00653AA8" w:rsidRDefault="00653AA8" w:rsidP="002A4F72">
      <w:pPr>
        <w:shd w:val="clear" w:color="auto" w:fill="D9D9D9"/>
        <w:spacing w:before="100" w:after="60" w:line="240" w:lineRule="auto"/>
        <w:outlineLvl w:val="1"/>
        <w:rPr>
          <w:rFonts w:ascii="Arial" w:eastAsia="Calibri" w:hAnsi="Arial" w:cs="Arial"/>
          <w:b/>
          <w:bCs/>
          <w:kern w:val="0"/>
          <w:sz w:val="24"/>
          <w:lang w:val="pl-PL"/>
          <w14:ligatures w14:val="none"/>
        </w:rPr>
      </w:pPr>
      <w:bookmarkStart w:id="1" w:name="_Hlk39476603"/>
      <w:r w:rsidRPr="00653AA8">
        <w:rPr>
          <w:rFonts w:ascii="Arial" w:eastAsia="Calibri" w:hAnsi="Arial" w:cs="Arial"/>
          <w:b/>
          <w:bCs/>
          <w:kern w:val="0"/>
          <w:sz w:val="24"/>
          <w:lang w:val="pl-PL"/>
          <w14:ligatures w14:val="none"/>
        </w:rPr>
        <w:t>1. ORGAN, DO KTÓREGO JEST SKŁADANE PISMO</w:t>
      </w:r>
    </w:p>
    <w:p w14:paraId="3640602B"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Nazwa: Prezydent Miasta Szczecin</w:t>
      </w:r>
    </w:p>
    <w:p w14:paraId="5EB6252A" w14:textId="77777777" w:rsidR="00653AA8" w:rsidRPr="00653AA8" w:rsidRDefault="00653AA8" w:rsidP="002A4F72">
      <w:pPr>
        <w:shd w:val="clear" w:color="auto" w:fill="D9D9D9"/>
        <w:spacing w:before="100" w:after="60" w:line="240" w:lineRule="auto"/>
        <w:outlineLvl w:val="1"/>
        <w:rPr>
          <w:rFonts w:ascii="Arial" w:eastAsia="Calibri" w:hAnsi="Arial" w:cs="Arial"/>
          <w:b/>
          <w:bCs/>
          <w:kern w:val="0"/>
          <w:sz w:val="24"/>
          <w:lang w:val="pl-PL"/>
          <w14:ligatures w14:val="none"/>
        </w:rPr>
      </w:pPr>
      <w:r w:rsidRPr="00653AA8">
        <w:rPr>
          <w:rFonts w:ascii="Arial" w:eastAsia="Calibri" w:hAnsi="Arial" w:cs="Arial"/>
          <w:b/>
          <w:bCs/>
          <w:kern w:val="0"/>
          <w:sz w:val="24"/>
          <w:lang w:val="pl-PL"/>
          <w14:ligatures w14:val="none"/>
        </w:rPr>
        <w:t xml:space="preserve">2. RODZAJ </w:t>
      </w:r>
      <w:bookmarkStart w:id="2" w:name="_Ref141440906"/>
      <w:r w:rsidRPr="00653AA8">
        <w:rPr>
          <w:rFonts w:ascii="Arial" w:eastAsia="Calibri" w:hAnsi="Arial" w:cs="Arial"/>
          <w:b/>
          <w:bCs/>
          <w:kern w:val="0"/>
          <w:sz w:val="24"/>
          <w:lang w:val="pl-PL"/>
          <w14:ligatures w14:val="none"/>
        </w:rPr>
        <w:t>PISMA</w:t>
      </w:r>
      <w:bookmarkEnd w:id="2"/>
      <w:r w:rsidRPr="00653AA8">
        <w:rPr>
          <w:rFonts w:ascii="Arial" w:eastAsia="Calibri" w:hAnsi="Arial" w:cs="Arial"/>
          <w:kern w:val="0"/>
          <w:sz w:val="24"/>
          <w:vertAlign w:val="superscript"/>
          <w:lang w:val="pl-PL"/>
          <w14:ligatures w14:val="none"/>
        </w:rPr>
        <w:endnoteReference w:id="1"/>
      </w:r>
      <w:r w:rsidRPr="00653AA8">
        <w:rPr>
          <w:rFonts w:ascii="Arial" w:eastAsia="Calibri" w:hAnsi="Arial" w:cs="Arial"/>
          <w:kern w:val="0"/>
          <w:sz w:val="24"/>
          <w:vertAlign w:val="superscript"/>
          <w:lang w:val="pl-PL"/>
          <w14:ligatures w14:val="none"/>
        </w:rPr>
        <w:t>)</w:t>
      </w:r>
    </w:p>
    <w:p w14:paraId="0CBCAA68" w14:textId="77777777" w:rsidR="00653AA8" w:rsidRPr="00653AA8" w:rsidRDefault="00653AA8" w:rsidP="00653AA8">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661138951"/>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2.1. wniosek </w:t>
      </w:r>
      <w:r w:rsidRPr="00653AA8">
        <w:rPr>
          <w:rFonts w:ascii="Arial" w:eastAsia="Times New Roman" w:hAnsi="Arial" w:cs="Arial"/>
          <w:iCs/>
          <w:kern w:val="0"/>
          <w:sz w:val="20"/>
          <w:lang w:val="pl-PL" w:eastAsia="pl-PL"/>
          <w14:ligatures w14:val="none"/>
        </w:rPr>
        <w:t>do projektu aktu</w:t>
      </w:r>
      <w:r w:rsidRPr="00653AA8">
        <w:rPr>
          <w:rFonts w:ascii="Arial" w:eastAsia="Times New Roman" w:hAnsi="Arial" w:cs="Arial"/>
          <w:iCs/>
          <w:kern w:val="0"/>
          <w:sz w:val="20"/>
          <w:lang w:val="pl-PL" w:eastAsia="pl-PL"/>
          <w14:ligatures w14:val="none"/>
        </w:rPr>
        <w:tab/>
      </w:r>
      <w:r w:rsidRPr="00653AA8">
        <w:rPr>
          <w:rFonts w:ascii="Arial" w:eastAsia="Times New Roman" w:hAnsi="Arial" w:cs="Arial"/>
          <w:iCs/>
          <w:kern w:val="0"/>
          <w:sz w:val="20"/>
          <w:lang w:val="pl-PL" w:eastAsia="pl-PL"/>
          <w14:ligatures w14:val="none"/>
        </w:rPr>
        <w:tab/>
      </w:r>
      <w:sdt>
        <w:sdtPr>
          <w:rPr>
            <w:rFonts w:ascii="Arial" w:eastAsia="Times New Roman" w:hAnsi="Arial" w:cs="Arial"/>
            <w:iCs/>
            <w:kern w:val="0"/>
            <w:sz w:val="20"/>
            <w:lang w:val="pl-PL"/>
            <w14:ligatures w14:val="none"/>
          </w:rPr>
          <w:id w:val="397859858"/>
          <w14:checkbox>
            <w14:checked w14:val="1"/>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2.2. </w:t>
      </w:r>
      <w:r w:rsidRPr="00653AA8">
        <w:rPr>
          <w:rFonts w:ascii="Arial" w:eastAsia="Times New Roman" w:hAnsi="Arial" w:cs="Arial"/>
          <w:iCs/>
          <w:kern w:val="0"/>
          <w:sz w:val="20"/>
          <w:lang w:val="pl-PL" w:eastAsia="pl-PL"/>
          <w14:ligatures w14:val="none"/>
        </w:rPr>
        <w:t>uwaga do konsultowanego projektu aktu</w:t>
      </w:r>
      <w:r w:rsidRPr="00653AA8">
        <w:rPr>
          <w:rFonts w:ascii="Arial" w:eastAsia="Times New Roman" w:hAnsi="Arial" w:cs="Arial"/>
          <w:iCs/>
          <w:kern w:val="0"/>
          <w:sz w:val="20"/>
          <w:vertAlign w:val="superscript"/>
          <w:lang w:val="pl-PL" w:eastAsia="pl-PL"/>
          <w14:ligatures w14:val="none"/>
        </w:rPr>
        <w:endnoteReference w:id="2"/>
      </w:r>
      <w:r w:rsidRPr="00653AA8">
        <w:rPr>
          <w:rFonts w:ascii="Arial" w:eastAsia="Times New Roman" w:hAnsi="Arial" w:cs="Arial"/>
          <w:iCs/>
          <w:kern w:val="0"/>
          <w:sz w:val="20"/>
          <w:vertAlign w:val="superscript"/>
          <w:lang w:val="pl-PL" w:eastAsia="pl-PL"/>
          <w14:ligatures w14:val="none"/>
        </w:rPr>
        <w:t>)</w:t>
      </w:r>
      <w:r w:rsidRPr="00653AA8">
        <w:rPr>
          <w:rFonts w:ascii="Arial" w:eastAsia="Times New Roman" w:hAnsi="Arial" w:cs="Arial"/>
          <w:iCs/>
          <w:kern w:val="0"/>
          <w:sz w:val="20"/>
          <w:lang w:val="pl-PL"/>
          <w14:ligatures w14:val="none"/>
        </w:rPr>
        <w:tab/>
      </w:r>
    </w:p>
    <w:p w14:paraId="3CE20BB5" w14:textId="77777777" w:rsidR="00653AA8" w:rsidRPr="00653AA8" w:rsidRDefault="00653AA8" w:rsidP="00653AA8">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671811"/>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2.3. wniosek o zmianę aktu</w:t>
      </w:r>
      <w:bookmarkStart w:id="3" w:name="_Ref147224400"/>
      <w:r w:rsidRPr="00653AA8">
        <w:rPr>
          <w:rFonts w:ascii="Arial" w:eastAsia="Times New Roman" w:hAnsi="Arial" w:cs="Arial"/>
          <w:iCs/>
          <w:kern w:val="0"/>
          <w:sz w:val="20"/>
          <w:vertAlign w:val="superscript"/>
          <w:lang w:val="pl-PL"/>
          <w14:ligatures w14:val="none"/>
        </w:rPr>
        <w:endnoteReference w:id="3"/>
      </w:r>
      <w:bookmarkEnd w:id="3"/>
      <w:r w:rsidRPr="00653AA8">
        <w:rPr>
          <w:rFonts w:ascii="Arial" w:eastAsia="Times New Roman" w:hAnsi="Arial" w:cs="Arial"/>
          <w:iCs/>
          <w:kern w:val="0"/>
          <w:sz w:val="20"/>
          <w:vertAlign w:val="superscript"/>
          <w:lang w:val="pl-PL"/>
          <w14:ligatures w14:val="none"/>
        </w:rPr>
        <w:t>)</w:t>
      </w:r>
      <w:r w:rsidRPr="00653AA8">
        <w:rPr>
          <w:rFonts w:ascii="Arial" w:eastAsia="Times New Roman" w:hAnsi="Arial" w:cs="Arial"/>
          <w:iCs/>
          <w:kern w:val="0"/>
          <w:sz w:val="20"/>
          <w:lang w:val="pl-PL"/>
          <w14:ligatures w14:val="none"/>
        </w:rPr>
        <w:t xml:space="preserve"> </w:t>
      </w:r>
      <w:r w:rsidRPr="00653AA8">
        <w:rPr>
          <w:rFonts w:ascii="Arial" w:eastAsia="Times New Roman" w:hAnsi="Arial" w:cs="Arial"/>
          <w:iCs/>
          <w:kern w:val="0"/>
          <w:sz w:val="20"/>
          <w:lang w:val="pl-PL"/>
          <w14:ligatures w14:val="none"/>
        </w:rPr>
        <w:tab/>
      </w:r>
      <w:r w:rsidRPr="00653AA8">
        <w:rPr>
          <w:rFonts w:ascii="Arial" w:eastAsia="Times New Roman" w:hAnsi="Arial" w:cs="Arial"/>
          <w:iCs/>
          <w:kern w:val="0"/>
          <w:sz w:val="20"/>
          <w:lang w:val="pl-PL"/>
          <w14:ligatures w14:val="none"/>
        </w:rPr>
        <w:tab/>
      </w:r>
      <w:sdt>
        <w:sdtPr>
          <w:rPr>
            <w:rFonts w:ascii="Arial" w:eastAsia="Times New Roman" w:hAnsi="Arial" w:cs="Arial"/>
            <w:iCs/>
            <w:kern w:val="0"/>
            <w:sz w:val="20"/>
            <w:lang w:val="pl-PL"/>
            <w14:ligatures w14:val="none"/>
          </w:rPr>
          <w:id w:val="1194117358"/>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2.4. wniosek o sporządzenie aktu</w:t>
      </w:r>
      <w:r w:rsidRPr="00653AA8">
        <w:rPr>
          <w:rFonts w:ascii="Arial" w:eastAsia="Times New Roman" w:hAnsi="Arial" w:cs="Arial"/>
          <w:iCs/>
          <w:kern w:val="0"/>
          <w:sz w:val="20"/>
          <w:vertAlign w:val="superscript"/>
          <w:lang w:val="pl-PL"/>
          <w14:ligatures w14:val="none"/>
        </w:rPr>
        <w:t>3)</w:t>
      </w:r>
      <w:r w:rsidRPr="00653AA8">
        <w:rPr>
          <w:rFonts w:ascii="Arial" w:eastAsia="Times New Roman" w:hAnsi="Arial" w:cs="Arial"/>
          <w:iCs/>
          <w:kern w:val="0"/>
          <w:sz w:val="20"/>
          <w:lang w:val="pl-PL"/>
          <w14:ligatures w14:val="none"/>
        </w:rPr>
        <w:tab/>
      </w:r>
    </w:p>
    <w:p w14:paraId="46E7F3DF" w14:textId="77777777" w:rsidR="00653AA8" w:rsidRPr="00653AA8" w:rsidRDefault="00653AA8" w:rsidP="002A4F72">
      <w:pPr>
        <w:shd w:val="clear" w:color="auto" w:fill="D9D9D9"/>
        <w:spacing w:before="100" w:after="60" w:line="240" w:lineRule="auto"/>
        <w:outlineLvl w:val="1"/>
        <w:rPr>
          <w:rFonts w:ascii="Arial" w:eastAsia="Calibri" w:hAnsi="Arial" w:cs="Arial"/>
          <w:b/>
          <w:bCs/>
          <w:kern w:val="0"/>
          <w:sz w:val="24"/>
          <w:lang w:val="pl-PL"/>
          <w14:ligatures w14:val="none"/>
        </w:rPr>
      </w:pPr>
      <w:r w:rsidRPr="00653AA8">
        <w:rPr>
          <w:rFonts w:ascii="Arial" w:eastAsia="Calibri" w:hAnsi="Arial" w:cs="Arial"/>
          <w:b/>
          <w:bCs/>
          <w:kern w:val="0"/>
          <w:sz w:val="24"/>
          <w:lang w:val="pl-PL"/>
          <w14:ligatures w14:val="none"/>
        </w:rPr>
        <w:t>3. RODZAJ AKTU PLANOWANIA PRZESTRZENNEGO</w:t>
      </w:r>
      <w:r w:rsidRPr="00653AA8">
        <w:rPr>
          <w:rFonts w:ascii="Arial" w:eastAsia="Calibri" w:hAnsi="Arial" w:cs="Arial"/>
          <w:kern w:val="0"/>
          <w:sz w:val="24"/>
          <w:vertAlign w:val="superscript"/>
          <w:lang w:val="pl-PL"/>
          <w14:ligatures w14:val="none"/>
        </w:rPr>
        <w:t>1)</w:t>
      </w:r>
    </w:p>
    <w:bookmarkStart w:id="4" w:name="_Hlk145671776"/>
    <w:p w14:paraId="4B83990A" w14:textId="77777777" w:rsidR="00653AA8" w:rsidRPr="00653AA8" w:rsidRDefault="00653AA8" w:rsidP="00653AA8">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2110855430"/>
          <w14:checkbox>
            <w14:checked w14:val="1"/>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3.1. plan ogólny gminy</w:t>
      </w:r>
    </w:p>
    <w:p w14:paraId="1292E51C" w14:textId="77777777" w:rsidR="00653AA8" w:rsidRPr="00653AA8" w:rsidRDefault="00653AA8" w:rsidP="00653AA8">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427004494"/>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3.2. </w:t>
      </w:r>
      <w:r w:rsidRPr="00653AA8">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Pr="00653AA8">
        <w:rPr>
          <w:rFonts w:ascii="Arial" w:eastAsia="Times New Roman" w:hAnsi="Arial" w:cs="Arial"/>
          <w:iCs/>
          <w:kern w:val="0"/>
          <w:sz w:val="20"/>
          <w:lang w:val="pl-PL"/>
          <w14:ligatures w14:val="none"/>
        </w:rPr>
        <w:t>miejscowy plan rewitalizacji</w:t>
      </w:r>
      <w:bookmarkStart w:id="5" w:name="_Hlk145671398"/>
    </w:p>
    <w:p w14:paraId="286C19CC" w14:textId="77777777" w:rsidR="00653AA8" w:rsidRPr="00653AA8" w:rsidRDefault="00653AA8" w:rsidP="00653AA8">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77044069"/>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56266A8B" w14:textId="77777777" w:rsidR="00653AA8" w:rsidRPr="00653AA8" w:rsidRDefault="00653AA8" w:rsidP="00653AA8">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8835216"/>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3.4. audyt krajobrazowy</w:t>
      </w:r>
    </w:p>
    <w:p w14:paraId="1AD2429F" w14:textId="77777777" w:rsidR="00653AA8" w:rsidRPr="00653AA8" w:rsidRDefault="00653AA8" w:rsidP="00653AA8">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195965244"/>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3.5. plan zagospodarowania przestrzennego województwa</w:t>
      </w:r>
    </w:p>
    <w:bookmarkEnd w:id="4"/>
    <w:bookmarkEnd w:id="5"/>
    <w:p w14:paraId="0F52855D" w14:textId="77777777" w:rsidR="00653AA8" w:rsidRPr="00653AA8" w:rsidRDefault="00653AA8" w:rsidP="00653AA8">
      <w:pPr>
        <w:shd w:val="clear" w:color="auto" w:fill="D9D9D9"/>
        <w:spacing w:before="100" w:after="60" w:line="240" w:lineRule="auto"/>
        <w:outlineLvl w:val="1"/>
        <w:rPr>
          <w:rFonts w:ascii="Arial" w:eastAsia="Calibri" w:hAnsi="Arial" w:cs="Arial"/>
          <w:b/>
          <w:bCs/>
          <w:kern w:val="0"/>
          <w:sz w:val="24"/>
          <w:lang w:val="pl-PL"/>
          <w14:ligatures w14:val="none"/>
        </w:rPr>
      </w:pPr>
      <w:r w:rsidRPr="00653AA8">
        <w:rPr>
          <w:rFonts w:ascii="Arial" w:eastAsia="Calibri" w:hAnsi="Arial" w:cs="Arial"/>
          <w:b/>
          <w:bCs/>
          <w:kern w:val="0"/>
          <w:sz w:val="24"/>
          <w:lang w:val="pl-PL"/>
          <w14:ligatures w14:val="none"/>
        </w:rPr>
        <w:t xml:space="preserve">4. DANE </w:t>
      </w:r>
      <w:bookmarkStart w:id="6" w:name="_Ref93054123"/>
      <w:r w:rsidRPr="00653AA8">
        <w:rPr>
          <w:rFonts w:ascii="Arial" w:eastAsia="Calibri" w:hAnsi="Arial" w:cs="Arial"/>
          <w:b/>
          <w:bCs/>
          <w:kern w:val="0"/>
          <w:sz w:val="24"/>
          <w:lang w:val="pl-PL"/>
          <w14:ligatures w14:val="none"/>
        </w:rPr>
        <w:t>SKŁADAJĄCEGO PISMO</w:t>
      </w:r>
      <w:r w:rsidRPr="00653AA8">
        <w:rPr>
          <w:rFonts w:ascii="Arial" w:eastAsia="Calibri" w:hAnsi="Arial" w:cs="Arial"/>
          <w:bCs/>
          <w:kern w:val="0"/>
          <w:sz w:val="24"/>
          <w:vertAlign w:val="superscript"/>
          <w:lang w:val="pl-PL"/>
          <w14:ligatures w14:val="none"/>
        </w:rPr>
        <w:endnoteReference w:id="4"/>
      </w:r>
      <w:bookmarkEnd w:id="6"/>
      <w:r w:rsidRPr="00653AA8">
        <w:rPr>
          <w:rFonts w:ascii="Arial" w:eastAsia="Calibri" w:hAnsi="Arial" w:cs="Arial"/>
          <w:bCs/>
          <w:kern w:val="0"/>
          <w:sz w:val="24"/>
          <w:vertAlign w:val="superscript"/>
          <w:lang w:val="pl-PL"/>
          <w14:ligatures w14:val="none"/>
        </w:rPr>
        <w:t>)</w:t>
      </w:r>
    </w:p>
    <w:p w14:paraId="6BD2EBB7"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bookmarkStart w:id="7" w:name="_Hlk39475881"/>
      <w:bookmarkStart w:id="8" w:name="_Hlk39476049"/>
      <w:bookmarkEnd w:id="1"/>
      <w:r w:rsidRPr="00653AA8">
        <w:rPr>
          <w:rFonts w:ascii="Arial" w:eastAsia="Times New Roman" w:hAnsi="Arial" w:cs="Arial"/>
          <w:iCs/>
          <w:kern w:val="0"/>
          <w:sz w:val="20"/>
          <w:lang w:val="pl-PL" w:eastAsia="pl-PL"/>
          <w14:ligatures w14:val="none"/>
        </w:rPr>
        <w:t>Imię i nazwisko lub nazwa: ……</w:t>
      </w:r>
    </w:p>
    <w:p w14:paraId="15A9CEC2"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Kraj: …….. Województwo:……</w:t>
      </w:r>
    </w:p>
    <w:p w14:paraId="2E6DA4F2"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Powiat: …….. Gmina:……..</w:t>
      </w:r>
    </w:p>
    <w:p w14:paraId="3F5DA1CB"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bookmarkStart w:id="9" w:name="_Hlk62123598"/>
      <w:r w:rsidRPr="00653AA8">
        <w:rPr>
          <w:rFonts w:ascii="Arial" w:eastAsia="Times New Roman" w:hAnsi="Arial" w:cs="Arial"/>
          <w:iCs/>
          <w:kern w:val="0"/>
          <w:sz w:val="20"/>
          <w:lang w:val="pl-PL" w:eastAsia="pl-PL"/>
          <w14:ligatures w14:val="none"/>
        </w:rPr>
        <w:t>Ulica: …………</w:t>
      </w:r>
      <w:r w:rsidRPr="00653AA8">
        <w:rPr>
          <w:rFonts w:ascii="Arial" w:eastAsia="Times New Roman" w:hAnsi="Arial" w:cs="Arial"/>
          <w:iCs/>
          <w:kern w:val="0"/>
          <w:sz w:val="20"/>
          <w:lang w:val="pl-PL" w:eastAsia="pl-PL"/>
          <w14:ligatures w14:val="none"/>
        </w:rPr>
        <w:tab/>
        <w:t>Nr domu: …. Nr lokalu: …..</w:t>
      </w:r>
    </w:p>
    <w:bookmarkEnd w:id="9"/>
    <w:p w14:paraId="0614C656"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Miejscowość: ………</w:t>
      </w:r>
      <w:r w:rsidRPr="00653AA8">
        <w:rPr>
          <w:rFonts w:ascii="Arial" w:eastAsia="Times New Roman" w:hAnsi="Arial" w:cs="Arial"/>
          <w:iCs/>
          <w:kern w:val="0"/>
          <w:sz w:val="20"/>
          <w:lang w:val="pl-PL" w:eastAsia="pl-PL"/>
          <w14:ligatures w14:val="none"/>
        </w:rPr>
        <w:tab/>
        <w:t>Kod pocztowy: ……</w:t>
      </w:r>
    </w:p>
    <w:p w14:paraId="66097FB2" w14:textId="77777777" w:rsidR="00653AA8" w:rsidRPr="00653AA8" w:rsidRDefault="00653AA8" w:rsidP="00653AA8">
      <w:pPr>
        <w:widowControl w:val="0"/>
        <w:spacing w:before="50" w:after="50" w:line="240" w:lineRule="auto"/>
        <w:rPr>
          <w:rFonts w:ascii="Arial" w:eastAsia="Times New Roman" w:hAnsi="Arial" w:cs="Arial"/>
          <w:iCs/>
          <w:kern w:val="0"/>
          <w:sz w:val="20"/>
          <w:szCs w:val="20"/>
          <w:lang w:val="pl-PL" w:eastAsia="pl-PL"/>
          <w14:ligatures w14:val="none"/>
        </w:rPr>
      </w:pPr>
      <w:r w:rsidRPr="00653AA8">
        <w:rPr>
          <w:rFonts w:ascii="Arial" w:eastAsia="Times New Roman" w:hAnsi="Arial" w:cs="Arial"/>
          <w:iCs/>
          <w:kern w:val="0"/>
          <w:sz w:val="20"/>
          <w:szCs w:val="20"/>
          <w:lang w:val="pl-PL" w:eastAsia="pl-PL"/>
          <w14:ligatures w14:val="none"/>
        </w:rPr>
        <w:t>E-mail</w:t>
      </w:r>
      <w:bookmarkStart w:id="10" w:name="_Ref85021366"/>
      <w:r w:rsidRPr="00653AA8">
        <w:rPr>
          <w:rFonts w:ascii="Arial" w:eastAsia="Times New Roman" w:hAnsi="Arial" w:cs="Arial"/>
          <w:iCs/>
          <w:kern w:val="0"/>
          <w:sz w:val="20"/>
          <w:szCs w:val="20"/>
          <w:lang w:val="pl-PL" w:eastAsia="pl-PL"/>
          <w14:ligatures w14:val="none"/>
        </w:rPr>
        <w:t xml:space="preserve"> (w przypadku gdy składający pismo posiada adres e-mail):</w:t>
      </w:r>
      <w:bookmarkEnd w:id="10"/>
      <w:r w:rsidRPr="00653AA8">
        <w:rPr>
          <w:rFonts w:ascii="Arial" w:eastAsia="Times New Roman" w:hAnsi="Arial" w:cs="Arial"/>
          <w:iCs/>
          <w:kern w:val="0"/>
          <w:sz w:val="20"/>
          <w:szCs w:val="20"/>
          <w:lang w:val="pl-PL" w:eastAsia="pl-PL"/>
          <w14:ligatures w14:val="none"/>
        </w:rPr>
        <w:t xml:space="preserve"> ………</w:t>
      </w:r>
    </w:p>
    <w:p w14:paraId="1574C12F" w14:textId="77777777" w:rsidR="00653AA8" w:rsidRPr="00653AA8" w:rsidRDefault="00653AA8" w:rsidP="00653AA8">
      <w:pPr>
        <w:widowControl w:val="0"/>
        <w:spacing w:before="50" w:after="50" w:line="240" w:lineRule="auto"/>
        <w:rPr>
          <w:rFonts w:ascii="Arial" w:eastAsia="Times New Roman" w:hAnsi="Arial" w:cs="Arial"/>
          <w:iCs/>
          <w:kern w:val="0"/>
          <w:sz w:val="20"/>
          <w:szCs w:val="20"/>
          <w:lang w:val="pl-PL" w:eastAsia="pl-PL"/>
          <w14:ligatures w14:val="none"/>
        </w:rPr>
      </w:pPr>
      <w:r w:rsidRPr="00653AA8">
        <w:rPr>
          <w:rFonts w:ascii="Arial" w:eastAsia="Times New Roman" w:hAnsi="Arial" w:cs="Arial"/>
          <w:iCs/>
          <w:kern w:val="0"/>
          <w:sz w:val="20"/>
          <w:szCs w:val="20"/>
          <w:lang w:val="pl-PL" w:eastAsia="pl-PL"/>
          <w14:ligatures w14:val="none"/>
        </w:rPr>
        <w:t>Nr tel. (nieobowiązkowo): …..…</w:t>
      </w:r>
      <w:bookmarkEnd w:id="7"/>
      <w:r w:rsidRPr="00653AA8">
        <w:rPr>
          <w:rFonts w:ascii="Arial" w:eastAsia="Times New Roman" w:hAnsi="Arial" w:cs="Arial"/>
          <w:iCs/>
          <w:kern w:val="0"/>
          <w:sz w:val="20"/>
          <w:szCs w:val="20"/>
          <w:lang w:val="pl-PL" w:eastAsia="pl-PL"/>
          <w14:ligatures w14:val="none"/>
        </w:rPr>
        <w:t>……….................................................................................................................</w:t>
      </w:r>
    </w:p>
    <w:p w14:paraId="3B23E2AB"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 xml:space="preserve">Adres skrytki </w:t>
      </w:r>
      <w:proofErr w:type="spellStart"/>
      <w:r w:rsidRPr="00653AA8">
        <w:rPr>
          <w:rFonts w:ascii="Arial" w:eastAsia="Times New Roman" w:hAnsi="Arial" w:cs="Arial"/>
          <w:iCs/>
          <w:kern w:val="0"/>
          <w:sz w:val="20"/>
          <w:lang w:val="pl-PL" w:eastAsia="pl-PL"/>
          <w14:ligatures w14:val="none"/>
        </w:rPr>
        <w:t>ePUAP</w:t>
      </w:r>
      <w:proofErr w:type="spellEnd"/>
      <w:r w:rsidRPr="00653AA8">
        <w:rPr>
          <w:rFonts w:ascii="Arial" w:eastAsia="Times New Roman" w:hAnsi="Arial" w:cs="Arial"/>
          <w:iCs/>
          <w:kern w:val="0"/>
          <w:sz w:val="20"/>
          <w:lang w:val="pl-PL" w:eastAsia="pl-PL"/>
          <w14:ligatures w14:val="none"/>
        </w:rPr>
        <w:t xml:space="preserve"> lub adres do doręczeń elektronicznych</w:t>
      </w:r>
      <w:bookmarkStart w:id="11" w:name="_Ref141442516"/>
      <w:r w:rsidRPr="00653AA8">
        <w:rPr>
          <w:rFonts w:ascii="Arial" w:eastAsia="Times New Roman" w:hAnsi="Arial" w:cs="Arial"/>
          <w:iCs/>
          <w:kern w:val="0"/>
          <w:sz w:val="20"/>
          <w:szCs w:val="20"/>
          <w:vertAlign w:val="superscript"/>
          <w:lang w:val="pl-PL" w:eastAsia="pl-PL"/>
          <w14:ligatures w14:val="none"/>
        </w:rPr>
        <w:endnoteReference w:id="5"/>
      </w:r>
      <w:bookmarkEnd w:id="11"/>
      <w:r w:rsidRPr="00653AA8">
        <w:rPr>
          <w:rFonts w:ascii="Arial" w:eastAsia="Times New Roman" w:hAnsi="Arial" w:cs="Arial"/>
          <w:iCs/>
          <w:kern w:val="0"/>
          <w:sz w:val="20"/>
          <w:szCs w:val="20"/>
          <w:vertAlign w:val="superscript"/>
          <w:lang w:val="pl-PL" w:eastAsia="pl-PL"/>
          <w14:ligatures w14:val="none"/>
        </w:rPr>
        <w:t>)</w:t>
      </w:r>
      <w:r w:rsidRPr="00653AA8">
        <w:rPr>
          <w:rFonts w:ascii="Arial" w:eastAsia="Times New Roman" w:hAnsi="Arial" w:cs="Arial"/>
          <w:iCs/>
          <w:kern w:val="0"/>
          <w:sz w:val="20"/>
          <w:szCs w:val="20"/>
          <w:lang w:val="pl-PL" w:eastAsia="pl-PL"/>
          <w14:ligatures w14:val="none"/>
        </w:rPr>
        <w:t>:</w:t>
      </w:r>
      <w:r w:rsidRPr="00653AA8">
        <w:rPr>
          <w:rFonts w:ascii="Arial" w:eastAsia="Times New Roman" w:hAnsi="Arial" w:cs="Arial"/>
          <w:iCs/>
          <w:kern w:val="0"/>
          <w:sz w:val="20"/>
          <w:lang w:val="pl-PL" w:eastAsia="pl-PL"/>
          <w14:ligatures w14:val="none"/>
        </w:rPr>
        <w:t xml:space="preserve"> ……………………….……………...…………......</w:t>
      </w:r>
    </w:p>
    <w:p w14:paraId="6ABB959B" w14:textId="77777777" w:rsidR="00653AA8" w:rsidRPr="00653AA8" w:rsidRDefault="00653AA8" w:rsidP="00653AA8">
      <w:pPr>
        <w:widowControl w:val="0"/>
        <w:spacing w:before="50" w:after="50" w:line="240" w:lineRule="auto"/>
        <w:rPr>
          <w:rFonts w:ascii="Arial" w:eastAsia="Times New Roman" w:hAnsi="Arial" w:cs="Arial"/>
          <w:iCs/>
          <w:kern w:val="0"/>
          <w:sz w:val="20"/>
          <w:lang w:val="pl-PL"/>
          <w14:ligatures w14:val="none"/>
        </w:rPr>
      </w:pPr>
      <w:r w:rsidRPr="00653AA8">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39675332"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sdt>
        <w:sdtPr>
          <w:rPr>
            <w:rFonts w:ascii="Arial" w:eastAsia="Times New Roman" w:hAnsi="Arial" w:cs="Arial"/>
            <w:iCs/>
            <w:kern w:val="0"/>
            <w:sz w:val="20"/>
            <w:lang w:val="pl-PL"/>
            <w14:ligatures w14:val="none"/>
          </w:rPr>
          <w:id w:val="589667619"/>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w:t>
      </w:r>
      <w:r w:rsidRPr="00653AA8">
        <w:rPr>
          <w:rFonts w:ascii="Arial" w:eastAsia="Times New Roman" w:hAnsi="Arial" w:cs="Arial"/>
          <w:iCs/>
          <w:kern w:val="0"/>
          <w:sz w:val="16"/>
          <w:szCs w:val="16"/>
          <w:lang w:val="pl-PL"/>
          <w14:ligatures w14:val="none"/>
        </w:rPr>
        <w:t xml:space="preserve">tak   </w:t>
      </w:r>
      <w:r w:rsidRPr="00653AA8">
        <w:rPr>
          <w:rFonts w:ascii="Arial" w:eastAsia="Times New Roman" w:hAnsi="Arial" w:cs="Arial"/>
          <w:iCs/>
          <w:kern w:val="0"/>
          <w:sz w:val="20"/>
          <w:lang w:val="pl-PL"/>
          <w14:ligatures w14:val="none"/>
        </w:rPr>
        <w:t xml:space="preserve">     </w:t>
      </w:r>
      <w:sdt>
        <w:sdtPr>
          <w:rPr>
            <w:rFonts w:ascii="Arial" w:eastAsia="Times New Roman" w:hAnsi="Arial" w:cs="Arial"/>
            <w:iCs/>
            <w:kern w:val="0"/>
            <w:sz w:val="20"/>
            <w:lang w:val="pl-PL"/>
            <w14:ligatures w14:val="none"/>
          </w:rPr>
          <w:id w:val="-1654526958"/>
          <w14:checkbox>
            <w14:checked w14:val="1"/>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w:t>
      </w:r>
      <w:r w:rsidRPr="00653AA8">
        <w:rPr>
          <w:rFonts w:ascii="Arial" w:eastAsia="Times New Roman" w:hAnsi="Arial" w:cs="Arial"/>
          <w:iCs/>
          <w:kern w:val="0"/>
          <w:sz w:val="16"/>
          <w:szCs w:val="16"/>
          <w:lang w:val="pl-PL"/>
          <w14:ligatures w14:val="none"/>
        </w:rPr>
        <w:t>nie</w:t>
      </w:r>
    </w:p>
    <w:p w14:paraId="4BEF709E" w14:textId="77777777" w:rsidR="00653AA8" w:rsidRPr="00653AA8" w:rsidRDefault="00653AA8" w:rsidP="002A4F72">
      <w:pPr>
        <w:shd w:val="clear" w:color="auto" w:fill="D9D9D9"/>
        <w:spacing w:before="100" w:after="60" w:line="240" w:lineRule="auto"/>
        <w:outlineLvl w:val="1"/>
        <w:rPr>
          <w:rFonts w:ascii="Arial" w:eastAsia="Calibri" w:hAnsi="Arial" w:cs="Arial"/>
          <w:b/>
          <w:bCs/>
          <w:kern w:val="0"/>
          <w:sz w:val="24"/>
          <w:lang w:val="pl-PL"/>
          <w14:ligatures w14:val="none"/>
        </w:rPr>
      </w:pPr>
      <w:r w:rsidRPr="00653AA8">
        <w:rPr>
          <w:rFonts w:ascii="Arial" w:eastAsia="Calibri" w:hAnsi="Arial" w:cs="Arial"/>
          <w:b/>
          <w:bCs/>
          <w:kern w:val="0"/>
          <w:sz w:val="24"/>
          <w:lang w:val="pl-PL"/>
          <w14:ligatures w14:val="none"/>
        </w:rPr>
        <w:t>5. ADRES DO KORESPONDENCJI SKŁADAJĄCEGO PISMO</w:t>
      </w:r>
      <w:r w:rsidRPr="00653AA8">
        <w:rPr>
          <w:rFonts w:ascii="Arial" w:eastAsia="Calibri" w:hAnsi="Arial" w:cs="Arial"/>
          <w:bCs/>
          <w:kern w:val="0"/>
          <w:sz w:val="24"/>
          <w:vertAlign w:val="superscript"/>
          <w:lang w:val="pl-PL"/>
          <w14:ligatures w14:val="none"/>
        </w:rPr>
        <w:t>4)</w:t>
      </w:r>
    </w:p>
    <w:p w14:paraId="3BC033DE"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(Nieobowiązkowo)</w:t>
      </w:r>
    </w:p>
    <w:p w14:paraId="579296A7"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Kraj: …………………………………. Województwo: .…………………………………………………………………...</w:t>
      </w:r>
    </w:p>
    <w:p w14:paraId="2DAA57B1"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Powiat: ………………………………………….. Gmina: .………………..………………………………………………</w:t>
      </w:r>
    </w:p>
    <w:p w14:paraId="7AF2DEAA"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Ulica: ………………………………………………………… Nr domu: …… Nr lokalu: ……………………................</w:t>
      </w:r>
    </w:p>
    <w:p w14:paraId="525516E5"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Miejscowość: ……………………………………………………. Kod pocztowy: ...…………………………………….</w:t>
      </w:r>
    </w:p>
    <w:p w14:paraId="255C21D7" w14:textId="77777777" w:rsidR="00653AA8" w:rsidRPr="00653AA8" w:rsidRDefault="00653AA8" w:rsidP="002A4F72">
      <w:pPr>
        <w:shd w:val="clear" w:color="auto" w:fill="D9D9D9"/>
        <w:spacing w:before="100" w:after="60" w:line="240" w:lineRule="auto"/>
        <w:outlineLvl w:val="1"/>
        <w:rPr>
          <w:rFonts w:ascii="Arial" w:eastAsia="Calibri" w:hAnsi="Arial" w:cs="Arial"/>
          <w:b/>
          <w:bCs/>
          <w:kern w:val="0"/>
          <w:sz w:val="24"/>
          <w:lang w:val="pl-PL"/>
          <w14:ligatures w14:val="none"/>
        </w:rPr>
      </w:pPr>
      <w:bookmarkStart w:id="13" w:name="_Hlk39476200"/>
      <w:bookmarkEnd w:id="8"/>
      <w:r w:rsidRPr="00653AA8">
        <w:rPr>
          <w:rFonts w:ascii="Arial" w:eastAsia="Calibri" w:hAnsi="Arial" w:cs="Arial"/>
          <w:b/>
          <w:bCs/>
          <w:kern w:val="0"/>
          <w:sz w:val="24"/>
          <w:lang w:val="pl-PL"/>
          <w14:ligatures w14:val="none"/>
        </w:rPr>
        <w:t>6. DANE PEŁNOMOCNIKA</w:t>
      </w:r>
      <w:r w:rsidRPr="00653AA8">
        <w:rPr>
          <w:rFonts w:ascii="Arial" w:eastAsia="Calibri" w:hAnsi="Arial" w:cs="Arial"/>
          <w:bCs/>
          <w:kern w:val="0"/>
          <w:sz w:val="24"/>
          <w:vertAlign w:val="superscript"/>
          <w:lang w:val="pl-PL"/>
          <w14:ligatures w14:val="none"/>
        </w:rPr>
        <w:t>4)</w:t>
      </w:r>
    </w:p>
    <w:p w14:paraId="5A8AF5FE" w14:textId="77777777" w:rsidR="00653AA8" w:rsidRPr="00653AA8" w:rsidRDefault="00653AA8" w:rsidP="00653AA8">
      <w:pPr>
        <w:widowControl w:val="0"/>
        <w:spacing w:before="50" w:after="50" w:line="240" w:lineRule="auto"/>
        <w:rPr>
          <w:rFonts w:ascii="Arial" w:eastAsia="Times New Roman" w:hAnsi="Arial" w:cs="Arial"/>
          <w:iCs/>
          <w:kern w:val="0"/>
          <w:sz w:val="20"/>
          <w:szCs w:val="20"/>
          <w:lang w:val="pl-PL" w:eastAsia="pl-PL"/>
          <w14:ligatures w14:val="none"/>
        </w:rPr>
      </w:pPr>
      <w:r w:rsidRPr="00653AA8">
        <w:rPr>
          <w:rFonts w:ascii="Arial" w:eastAsia="Times New Roman" w:hAnsi="Arial" w:cs="Arial"/>
          <w:iCs/>
          <w:kern w:val="0"/>
          <w:sz w:val="20"/>
          <w:szCs w:val="20"/>
          <w:lang w:val="pl-PL" w:eastAsia="pl-PL"/>
          <w14:ligatures w14:val="none"/>
        </w:rPr>
        <w:t>(Nieobowiązkowo)</w:t>
      </w:r>
    </w:p>
    <w:p w14:paraId="200BF6A7" w14:textId="77777777" w:rsidR="00653AA8" w:rsidRPr="00653AA8" w:rsidRDefault="00653AA8" w:rsidP="00653AA8">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302428652"/>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pełnomocnik </w:t>
      </w:r>
      <w:r w:rsidRPr="00653AA8">
        <w:rPr>
          <w:rFonts w:ascii="Arial" w:eastAsia="Times New Roman" w:hAnsi="Arial" w:cs="Arial"/>
          <w:iCs/>
          <w:kern w:val="0"/>
          <w:sz w:val="20"/>
          <w:lang w:val="pl-PL" w:eastAsia="pl-PL"/>
          <w14:ligatures w14:val="none"/>
        </w:rPr>
        <w:t xml:space="preserve">     </w:t>
      </w:r>
      <w:sdt>
        <w:sdtPr>
          <w:rPr>
            <w:rFonts w:ascii="Arial" w:eastAsia="Times New Roman" w:hAnsi="Arial" w:cs="Arial"/>
            <w:iCs/>
            <w:kern w:val="0"/>
            <w:sz w:val="20"/>
            <w:lang w:val="pl-PL"/>
            <w14:ligatures w14:val="none"/>
          </w:rPr>
          <w:id w:val="287247286"/>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kern w:val="0"/>
              <w:sz w:val="20"/>
              <w:lang w:val="pl-PL"/>
              <w14:ligatures w14:val="none"/>
            </w:rPr>
            <w:t>☐</w:t>
          </w:r>
        </w:sdtContent>
      </w:sdt>
      <w:r w:rsidRPr="00653AA8">
        <w:rPr>
          <w:rFonts w:ascii="Arial" w:eastAsia="Times New Roman" w:hAnsi="Arial" w:cs="Arial"/>
          <w:iCs/>
          <w:kern w:val="0"/>
          <w:sz w:val="20"/>
          <w:lang w:val="pl-PL"/>
          <w14:ligatures w14:val="none"/>
        </w:rPr>
        <w:t xml:space="preserve">  </w:t>
      </w:r>
      <w:proofErr w:type="spellStart"/>
      <w:r w:rsidRPr="00653AA8">
        <w:rPr>
          <w:rFonts w:ascii="Arial" w:eastAsia="Times New Roman" w:hAnsi="Arial" w:cs="Arial"/>
          <w:iCs/>
          <w:kern w:val="0"/>
          <w:sz w:val="20"/>
          <w:lang w:val="pl-PL" w:eastAsia="pl-PL"/>
          <w14:ligatures w14:val="none"/>
        </w:rPr>
        <w:t>pełnomocnik</w:t>
      </w:r>
      <w:proofErr w:type="spellEnd"/>
      <w:r w:rsidRPr="00653AA8">
        <w:rPr>
          <w:rFonts w:ascii="Arial" w:eastAsia="Times New Roman" w:hAnsi="Arial" w:cs="Arial"/>
          <w:iCs/>
          <w:kern w:val="0"/>
          <w:sz w:val="20"/>
          <w:lang w:val="pl-PL" w:eastAsia="pl-PL"/>
          <w14:ligatures w14:val="none"/>
        </w:rPr>
        <w:t xml:space="preserve"> do doręczeń</w:t>
      </w:r>
    </w:p>
    <w:p w14:paraId="0602354B"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bookmarkStart w:id="14" w:name="_Hlk60938603"/>
      <w:bookmarkStart w:id="15" w:name="_Hlk39479541"/>
      <w:bookmarkEnd w:id="13"/>
      <w:r w:rsidRPr="00653AA8">
        <w:rPr>
          <w:rFonts w:ascii="Arial" w:eastAsia="Times New Roman" w:hAnsi="Arial" w:cs="Arial"/>
          <w:iCs/>
          <w:kern w:val="0"/>
          <w:sz w:val="20"/>
          <w:lang w:val="pl-PL" w:eastAsia="pl-PL"/>
          <w14:ligatures w14:val="none"/>
        </w:rPr>
        <w:t>Imię i nazwisko: ……………………………………………………………………………………………...……………..</w:t>
      </w:r>
    </w:p>
    <w:p w14:paraId="1DC342CF"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Kraj: …………………………………. Województwo: .…………………………………………………………………...</w:t>
      </w:r>
    </w:p>
    <w:p w14:paraId="66E6BA64"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Powiat: ………………………………………….. Gmina: .………………..………………………………………………</w:t>
      </w:r>
    </w:p>
    <w:p w14:paraId="3C897B33"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Ulica: ………………………………………………………… Nr domu: …… Nr lokalu: ……………………................</w:t>
      </w:r>
    </w:p>
    <w:p w14:paraId="01482A73"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 xml:space="preserve">Miejscowość: ……………………………………………………. Kod pocztowy:...…………………………………….. </w:t>
      </w:r>
    </w:p>
    <w:bookmarkEnd w:id="14"/>
    <w:p w14:paraId="489125DD" w14:textId="77777777" w:rsidR="00653AA8" w:rsidRPr="00653AA8" w:rsidRDefault="00653AA8" w:rsidP="00653AA8">
      <w:pPr>
        <w:widowControl w:val="0"/>
        <w:spacing w:before="50" w:after="50" w:line="240" w:lineRule="auto"/>
        <w:jc w:val="both"/>
        <w:rPr>
          <w:rFonts w:ascii="Arial" w:eastAsia="Times New Roman" w:hAnsi="Arial" w:cs="Arial"/>
          <w:iCs/>
          <w:kern w:val="0"/>
          <w:sz w:val="20"/>
          <w:szCs w:val="20"/>
          <w:lang w:val="pl-PL" w:eastAsia="pl-PL"/>
          <w14:ligatures w14:val="none"/>
        </w:rPr>
      </w:pPr>
      <w:r w:rsidRPr="00653AA8">
        <w:rPr>
          <w:rFonts w:ascii="Arial" w:eastAsia="Times New Roman" w:hAnsi="Arial" w:cs="Arial"/>
          <w:iCs/>
          <w:kern w:val="0"/>
          <w:sz w:val="20"/>
          <w:szCs w:val="20"/>
          <w:lang w:val="pl-PL" w:eastAsia="pl-PL"/>
          <w14:ligatures w14:val="none"/>
        </w:rPr>
        <w:t xml:space="preserve">E-mail (w przypadku gdy pełnomocnik posiada adres e-mail): ………………………………………………………. </w:t>
      </w:r>
    </w:p>
    <w:p w14:paraId="03666FF3" w14:textId="77777777" w:rsidR="00653AA8" w:rsidRPr="00653AA8" w:rsidRDefault="00653AA8" w:rsidP="00653AA8">
      <w:pPr>
        <w:widowControl w:val="0"/>
        <w:spacing w:before="50" w:after="50" w:line="240" w:lineRule="auto"/>
        <w:jc w:val="both"/>
        <w:rPr>
          <w:rFonts w:ascii="Arial" w:eastAsia="Times New Roman" w:hAnsi="Arial" w:cs="Arial"/>
          <w:iCs/>
          <w:kern w:val="0"/>
          <w:sz w:val="20"/>
          <w:szCs w:val="20"/>
          <w:lang w:val="pl-PL" w:eastAsia="pl-PL"/>
          <w14:ligatures w14:val="none"/>
        </w:rPr>
      </w:pPr>
      <w:r w:rsidRPr="00653AA8">
        <w:rPr>
          <w:rFonts w:ascii="Arial" w:eastAsia="Times New Roman" w:hAnsi="Arial" w:cs="Arial"/>
          <w:iCs/>
          <w:kern w:val="0"/>
          <w:sz w:val="20"/>
          <w:szCs w:val="20"/>
          <w:lang w:val="pl-PL" w:eastAsia="pl-PL"/>
          <w14:ligatures w14:val="none"/>
        </w:rPr>
        <w:t>Nr tel. (nieobowiązkowo): .………………..…………...............................................................................................</w:t>
      </w:r>
    </w:p>
    <w:p w14:paraId="0BE161FF" w14:textId="77777777" w:rsidR="00653AA8" w:rsidRPr="00653AA8" w:rsidRDefault="00653AA8" w:rsidP="00653AA8">
      <w:pPr>
        <w:widowControl w:val="0"/>
        <w:spacing w:before="50" w:after="50" w:line="240" w:lineRule="auto"/>
        <w:rPr>
          <w:rFonts w:ascii="Arial" w:eastAsia="Calibri" w:hAnsi="Arial" w:cs="Arial"/>
          <w:kern w:val="0"/>
          <w:sz w:val="24"/>
          <w:lang w:val="pl-PL"/>
          <w14:ligatures w14:val="none"/>
        </w:rPr>
      </w:pPr>
      <w:r w:rsidRPr="00653AA8">
        <w:rPr>
          <w:rFonts w:ascii="Arial" w:eastAsia="Times New Roman" w:hAnsi="Arial" w:cs="Arial"/>
          <w:iCs/>
          <w:kern w:val="0"/>
          <w:sz w:val="20"/>
          <w:szCs w:val="20"/>
          <w:lang w:val="pl-PL" w:eastAsia="pl-PL"/>
          <w14:ligatures w14:val="none"/>
        </w:rPr>
        <w:t xml:space="preserve">Adres skrytki </w:t>
      </w:r>
      <w:proofErr w:type="spellStart"/>
      <w:r w:rsidRPr="00653AA8">
        <w:rPr>
          <w:rFonts w:ascii="Arial" w:eastAsia="Times New Roman" w:hAnsi="Arial" w:cs="Arial"/>
          <w:iCs/>
          <w:kern w:val="0"/>
          <w:sz w:val="20"/>
          <w:szCs w:val="20"/>
          <w:lang w:val="pl-PL" w:eastAsia="pl-PL"/>
          <w14:ligatures w14:val="none"/>
        </w:rPr>
        <w:t>ePUAP</w:t>
      </w:r>
      <w:proofErr w:type="spellEnd"/>
      <w:r w:rsidRPr="00653AA8">
        <w:rPr>
          <w:rFonts w:ascii="Arial" w:eastAsia="Times New Roman" w:hAnsi="Arial" w:cs="Arial"/>
          <w:iCs/>
          <w:kern w:val="0"/>
          <w:sz w:val="20"/>
          <w:lang w:val="pl-PL" w:eastAsia="pl-PL"/>
          <w14:ligatures w14:val="none"/>
        </w:rPr>
        <w:t xml:space="preserve"> lub adres do doręczeń elektronicznych</w:t>
      </w:r>
      <w:r w:rsidRPr="00653AA8">
        <w:rPr>
          <w:rFonts w:ascii="Arial" w:eastAsia="Times New Roman" w:hAnsi="Arial" w:cs="Arial"/>
          <w:iCs/>
          <w:kern w:val="0"/>
          <w:sz w:val="20"/>
          <w:vertAlign w:val="superscript"/>
          <w:lang w:val="pl-PL" w:eastAsia="pl-PL"/>
          <w14:ligatures w14:val="none"/>
        </w:rPr>
        <w:t>5</w:t>
      </w:r>
      <w:r w:rsidRPr="00653AA8">
        <w:rPr>
          <w:rFonts w:ascii="Arial" w:eastAsia="Times New Roman" w:hAnsi="Arial" w:cs="Arial"/>
          <w:iCs/>
          <w:kern w:val="0"/>
          <w:sz w:val="20"/>
          <w:szCs w:val="20"/>
          <w:vertAlign w:val="superscript"/>
          <w:lang w:val="pl-PL" w:eastAsia="pl-PL"/>
          <w14:ligatures w14:val="none"/>
        </w:rPr>
        <w:t>)</w:t>
      </w:r>
      <w:r w:rsidRPr="00653AA8">
        <w:rPr>
          <w:rFonts w:ascii="Arial" w:eastAsia="Times New Roman" w:hAnsi="Arial" w:cs="Arial"/>
          <w:iCs/>
          <w:kern w:val="0"/>
          <w:sz w:val="20"/>
          <w:szCs w:val="20"/>
          <w:lang w:val="pl-PL" w:eastAsia="pl-PL"/>
          <w14:ligatures w14:val="none"/>
        </w:rPr>
        <w:t>:</w:t>
      </w:r>
      <w:r w:rsidRPr="00653AA8">
        <w:rPr>
          <w:rFonts w:ascii="Arial" w:eastAsia="Times New Roman" w:hAnsi="Arial" w:cs="Arial"/>
          <w:iCs/>
          <w:kern w:val="0"/>
          <w:sz w:val="20"/>
          <w:lang w:val="pl-PL" w:eastAsia="pl-PL"/>
          <w14:ligatures w14:val="none"/>
        </w:rPr>
        <w:t xml:space="preserve"> …………………………….……………...………...</w:t>
      </w:r>
    </w:p>
    <w:p w14:paraId="60792743" w14:textId="77777777" w:rsidR="00653AA8" w:rsidRPr="00653AA8" w:rsidRDefault="00653AA8" w:rsidP="00653AA8">
      <w:pPr>
        <w:spacing w:after="200" w:line="276" w:lineRule="auto"/>
        <w:rPr>
          <w:rFonts w:ascii="Arial" w:eastAsia="Calibri" w:hAnsi="Arial" w:cs="Arial"/>
          <w:b/>
          <w:bCs/>
          <w:kern w:val="0"/>
          <w:sz w:val="24"/>
          <w:lang w:val="pl-PL"/>
          <w14:ligatures w14:val="none"/>
        </w:rPr>
      </w:pPr>
      <w:r w:rsidRPr="00653AA8">
        <w:rPr>
          <w:rFonts w:ascii="Arial" w:eastAsia="Times New Roman" w:hAnsi="Arial" w:cs="Arial"/>
          <w:iCs/>
          <w:kern w:val="0"/>
          <w:sz w:val="20"/>
          <w:lang w:val="pl-PL" w:eastAsia="pl-PL"/>
          <w14:ligatures w14:val="none"/>
        </w:rPr>
        <w:br w:type="page"/>
      </w:r>
    </w:p>
    <w:p w14:paraId="22E414F3" w14:textId="77777777" w:rsidR="00653AA8" w:rsidRPr="00653AA8" w:rsidRDefault="00653AA8" w:rsidP="00653AA8">
      <w:pPr>
        <w:shd w:val="clear" w:color="auto" w:fill="D9D9D9"/>
        <w:spacing w:before="240" w:after="60" w:line="240" w:lineRule="auto"/>
        <w:outlineLvl w:val="1"/>
        <w:rPr>
          <w:rFonts w:ascii="Arial" w:eastAsia="Calibri" w:hAnsi="Arial" w:cs="Arial"/>
          <w:b/>
          <w:bCs/>
          <w:kern w:val="0"/>
          <w:sz w:val="24"/>
          <w:lang w:val="pl-PL"/>
          <w14:ligatures w14:val="none"/>
        </w:rPr>
      </w:pPr>
      <w:r w:rsidRPr="00653AA8">
        <w:rPr>
          <w:rFonts w:ascii="Arial" w:eastAsia="Calibri" w:hAnsi="Arial" w:cs="Arial"/>
          <w:b/>
          <w:bCs/>
          <w:kern w:val="0"/>
          <w:sz w:val="24"/>
          <w:lang w:val="pl-PL"/>
          <w14:ligatures w14:val="none"/>
        </w:rPr>
        <w:lastRenderedPageBreak/>
        <w:t>7. TREŚĆ PISMA</w:t>
      </w:r>
    </w:p>
    <w:p w14:paraId="23047F6D" w14:textId="77777777" w:rsidR="00653AA8" w:rsidRPr="00653AA8" w:rsidRDefault="00653AA8" w:rsidP="00653AA8">
      <w:pPr>
        <w:widowControl w:val="0"/>
        <w:spacing w:before="50" w:after="50" w:line="240" w:lineRule="auto"/>
        <w:rPr>
          <w:rFonts w:ascii="Arial" w:eastAsia="Times New Roman" w:hAnsi="Arial" w:cs="Arial"/>
          <w:iCs/>
          <w:kern w:val="0"/>
          <w:sz w:val="20"/>
          <w:vertAlign w:val="superscript"/>
          <w:lang w:val="pl-PL" w:eastAsia="pl-PL"/>
          <w14:ligatures w14:val="none"/>
        </w:rPr>
      </w:pPr>
      <w:r w:rsidRPr="00653AA8">
        <w:rPr>
          <w:rFonts w:ascii="Arial" w:eastAsia="Times New Roman" w:hAnsi="Arial" w:cs="Arial"/>
          <w:iCs/>
          <w:kern w:val="0"/>
          <w:sz w:val="20"/>
          <w:lang w:val="pl-PL" w:eastAsia="pl-PL"/>
          <w14:ligatures w14:val="none"/>
        </w:rPr>
        <w:t>7.1. Treść</w:t>
      </w:r>
      <w:r w:rsidRPr="00653AA8">
        <w:rPr>
          <w:rFonts w:ascii="Arial" w:eastAsia="Times New Roman" w:hAnsi="Arial" w:cs="Arial"/>
          <w:iCs/>
          <w:kern w:val="0"/>
          <w:sz w:val="20"/>
          <w:vertAlign w:val="superscript"/>
          <w:lang w:val="pl-PL" w:eastAsia="pl-PL"/>
          <w14:ligatures w14:val="none"/>
        </w:rPr>
        <w:endnoteReference w:id="6"/>
      </w:r>
      <w:r w:rsidRPr="00653AA8">
        <w:rPr>
          <w:rFonts w:ascii="Arial" w:eastAsia="Times New Roman" w:hAnsi="Arial" w:cs="Arial"/>
          <w:iCs/>
          <w:kern w:val="0"/>
          <w:sz w:val="20"/>
          <w:vertAlign w:val="superscript"/>
          <w:lang w:val="pl-PL" w:eastAsia="pl-PL"/>
          <w14:ligatures w14:val="none"/>
        </w:rPr>
        <w:t>)</w:t>
      </w:r>
    </w:p>
    <w:p w14:paraId="7E994792" w14:textId="77777777" w:rsidR="00653AA8" w:rsidRPr="00653AA8" w:rsidRDefault="00653AA8" w:rsidP="00653AA8">
      <w:pPr>
        <w:widowControl w:val="0"/>
        <w:spacing w:before="120" w:after="50" w:line="240" w:lineRule="auto"/>
        <w:rPr>
          <w:rFonts w:ascii="Arial" w:eastAsia="Calibri"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 xml:space="preserve">Uwaga dotyczy terenu położonego między Puszczą Bukową a autostradą A6 w Podjuchach (zob. </w:t>
      </w:r>
      <w:r w:rsidRPr="00653AA8">
        <w:rPr>
          <w:rFonts w:ascii="Arial" w:eastAsia="Times New Roman" w:hAnsi="Arial" w:cs="Arial"/>
          <w:b/>
          <w:bCs/>
          <w:iCs/>
          <w:kern w:val="0"/>
          <w:sz w:val="20"/>
          <w:lang w:val="pl-PL" w:eastAsia="pl-PL"/>
          <w14:ligatures w14:val="none"/>
        </w:rPr>
        <w:t>załącznik nr 1</w:t>
      </w:r>
      <w:r w:rsidRPr="00653AA8">
        <w:rPr>
          <w:rFonts w:ascii="Arial" w:eastAsia="Times New Roman" w:hAnsi="Arial" w:cs="Arial"/>
          <w:iCs/>
          <w:kern w:val="0"/>
          <w:sz w:val="20"/>
          <w:lang w:val="pl-PL" w:eastAsia="pl-PL"/>
          <w14:ligatures w14:val="none"/>
        </w:rPr>
        <w:t xml:space="preserve">). W projekcie planu teren ten tworzy strefę oznaczoną symbolem </w:t>
      </w:r>
      <w:r w:rsidRPr="00653AA8">
        <w:rPr>
          <w:rFonts w:ascii="Arial" w:eastAsia="Calibri" w:hAnsi="Arial" w:cs="Arial"/>
          <w:iCs/>
          <w:kern w:val="0"/>
          <w:sz w:val="20"/>
          <w:lang w:val="pl-PL" w:eastAsia="pl-PL"/>
          <w14:ligatures w14:val="none"/>
        </w:rPr>
        <w:t>1014SU – strefa usługowa, której przypisano wszystkie możliwe dodatkowe profile funkcjonalne, w tym „teren składów i magazynów”.</w:t>
      </w:r>
    </w:p>
    <w:p w14:paraId="595B971C" w14:textId="77777777" w:rsidR="00653AA8" w:rsidRPr="00653AA8" w:rsidRDefault="00653AA8" w:rsidP="00653AA8">
      <w:pPr>
        <w:widowControl w:val="0"/>
        <w:spacing w:before="120" w:after="50" w:line="240" w:lineRule="auto"/>
        <w:rPr>
          <w:rFonts w:ascii="Arial" w:eastAsia="Calibri" w:hAnsi="Arial" w:cs="Arial"/>
          <w:iCs/>
          <w:kern w:val="0"/>
          <w:sz w:val="20"/>
          <w:lang w:val="pl-PL" w:eastAsia="pl-PL"/>
          <w14:ligatures w14:val="none"/>
        </w:rPr>
      </w:pPr>
      <w:r w:rsidRPr="00653AA8">
        <w:rPr>
          <w:rFonts w:ascii="Arial" w:eastAsia="Calibri" w:hAnsi="Arial" w:cs="Arial"/>
          <w:iCs/>
          <w:kern w:val="0"/>
          <w:sz w:val="20"/>
          <w:lang w:val="pl-PL" w:eastAsia="pl-PL"/>
          <w14:ligatures w14:val="none"/>
        </w:rPr>
        <w:t>Wnoszę o wyznaczenie na tym terenie strefy zieleni i rekreacji zamiast strefy usługowej. Postulowana strefa zieleni i rekreacji powinna mieć przypisany fakultatywny profil funkcjonalny „teren usług sportu i rekreacji”.</w:t>
      </w:r>
    </w:p>
    <w:p w14:paraId="29C0FCBE" w14:textId="77777777" w:rsidR="00653AA8" w:rsidRPr="00653AA8" w:rsidRDefault="00653AA8" w:rsidP="00653AA8">
      <w:pPr>
        <w:widowControl w:val="0"/>
        <w:spacing w:before="120" w:after="50" w:line="240" w:lineRule="auto"/>
        <w:rPr>
          <w:rFonts w:ascii="Arial" w:eastAsia="Times New Roman" w:hAnsi="Arial" w:cs="Arial"/>
          <w:iCs/>
          <w:kern w:val="0"/>
          <w:sz w:val="20"/>
          <w:lang w:val="pl-PL" w:eastAsia="pl-PL"/>
          <w14:ligatures w14:val="none"/>
        </w:rPr>
      </w:pPr>
      <w:r w:rsidRPr="00653AA8">
        <w:rPr>
          <w:rFonts w:ascii="Arial" w:eastAsia="Calibri" w:hAnsi="Arial" w:cs="Arial"/>
          <w:iCs/>
          <w:kern w:val="0"/>
          <w:sz w:val="20"/>
          <w:lang w:val="pl-PL" w:eastAsia="pl-PL"/>
          <w14:ligatures w14:val="none"/>
        </w:rPr>
        <w:t xml:space="preserve">Postulowane rozwiązanie zostało szczegółowo uzasadnione w </w:t>
      </w:r>
      <w:r w:rsidRPr="00653AA8">
        <w:rPr>
          <w:rFonts w:ascii="Arial" w:eastAsia="Calibri" w:hAnsi="Arial" w:cs="Arial"/>
          <w:b/>
          <w:bCs/>
          <w:iCs/>
          <w:kern w:val="0"/>
          <w:sz w:val="20"/>
          <w:lang w:val="pl-PL" w:eastAsia="pl-PL"/>
          <w14:ligatures w14:val="none"/>
        </w:rPr>
        <w:t>załączniku nr 2</w:t>
      </w:r>
      <w:r w:rsidRPr="00653AA8">
        <w:rPr>
          <w:rFonts w:ascii="Arial" w:eastAsia="Calibri" w:hAnsi="Arial" w:cs="Arial"/>
          <w:iCs/>
          <w:kern w:val="0"/>
          <w:sz w:val="20"/>
          <w:lang w:val="pl-PL" w:eastAsia="pl-PL"/>
          <w14:ligatures w14:val="none"/>
        </w:rPr>
        <w:t xml:space="preserve">. </w:t>
      </w:r>
      <w:r w:rsidRPr="00653AA8">
        <w:rPr>
          <w:rFonts w:ascii="Arial" w:eastAsia="Times New Roman" w:hAnsi="Arial" w:cs="Arial"/>
          <w:iCs/>
          <w:kern w:val="0"/>
          <w:sz w:val="20"/>
          <w:lang w:val="pl-PL" w:eastAsia="pl-PL"/>
          <w14:ligatures w14:val="none"/>
        </w:rPr>
        <w:t>Przemawiają za nim zwłaszcza:</w:t>
      </w:r>
    </w:p>
    <w:p w14:paraId="6BACCA41" w14:textId="77777777" w:rsidR="00653AA8" w:rsidRPr="00653AA8" w:rsidRDefault="00653AA8" w:rsidP="00653AA8">
      <w:pPr>
        <w:widowControl w:val="0"/>
        <w:numPr>
          <w:ilvl w:val="0"/>
          <w:numId w:val="6"/>
        </w:numPr>
        <w:spacing w:before="12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wymagania ładu przestrzennego (teren z trzech stron przylega do Puszczy Bukowej);</w:t>
      </w:r>
    </w:p>
    <w:p w14:paraId="5ED81985" w14:textId="77777777" w:rsidR="00653AA8" w:rsidRPr="00653AA8" w:rsidRDefault="00653AA8" w:rsidP="00653AA8">
      <w:pPr>
        <w:widowControl w:val="0"/>
        <w:numPr>
          <w:ilvl w:val="0"/>
          <w:numId w:val="6"/>
        </w:numPr>
        <w:spacing w:before="12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uwarunkowania przyrodnicze (obecność lasów i wzgórz, bagnistość części obszarów, położenie terenu w otulinie Szczecińskiego Parku Krajobrazowego „Puszcza Bukowa” oraz sąsiedztwo tego parku, jak również obszaru Natura 2000 „Wzgórza Bukowe” oraz rezerwatu przyrody „Bukowe Zdroje”);</w:t>
      </w:r>
    </w:p>
    <w:p w14:paraId="2357F18A" w14:textId="77777777" w:rsidR="00653AA8" w:rsidRPr="00653AA8" w:rsidRDefault="00653AA8" w:rsidP="00653AA8">
      <w:pPr>
        <w:widowControl w:val="0"/>
        <w:numPr>
          <w:ilvl w:val="0"/>
          <w:numId w:val="6"/>
        </w:numPr>
        <w:spacing w:before="12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względy infrastrukturalne (brak rozwiniętej infrastruktury przesyłowej, niedostępność komunikacji zbiorowej oraz ryzyko przeciążenia ulic osiedlowych w Podjuchach).</w:t>
      </w:r>
    </w:p>
    <w:p w14:paraId="7FD9F606"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p>
    <w:p w14:paraId="67C03B8A"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7.2. (Nieobowiązkowo) W przypadku wypełnienia, należy uzupełnić każdą z kolumn tabeli.</w:t>
      </w:r>
    </w:p>
    <w:p w14:paraId="54B9049C" w14:textId="77777777" w:rsidR="00653AA8" w:rsidRPr="00653AA8" w:rsidRDefault="00653AA8" w:rsidP="00653AA8">
      <w:pPr>
        <w:spacing w:before="120" w:after="60" w:line="276" w:lineRule="auto"/>
        <w:ind w:left="142"/>
        <w:rPr>
          <w:rFonts w:ascii="Arial" w:eastAsia="Times New Roman" w:hAnsi="Arial" w:cs="Arial"/>
          <w:iCs/>
          <w:kern w:val="0"/>
          <w:sz w:val="20"/>
          <w:lang w:val="pl-PL"/>
          <w14:ligatures w14:val="none"/>
        </w:rPr>
      </w:pPr>
      <w:r w:rsidRPr="00653AA8">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108" w:type="dxa"/>
        <w:tblLayout w:type="fixed"/>
        <w:tblLook w:val="04A0" w:firstRow="1" w:lastRow="0" w:firstColumn="1" w:lastColumn="0" w:noHBand="0" w:noVBand="1"/>
      </w:tblPr>
      <w:tblGrid>
        <w:gridCol w:w="454"/>
        <w:gridCol w:w="1418"/>
        <w:gridCol w:w="2515"/>
        <w:gridCol w:w="2430"/>
        <w:gridCol w:w="3135"/>
      </w:tblGrid>
      <w:tr w:rsidR="00653AA8" w:rsidRPr="00653AA8" w14:paraId="5337E674" w14:textId="77777777" w:rsidTr="00643FBF">
        <w:trPr>
          <w:trHeight w:val="234"/>
          <w:tblHeader/>
        </w:trPr>
        <w:tc>
          <w:tcPr>
            <w:tcW w:w="454" w:type="dxa"/>
            <w:vAlign w:val="center"/>
          </w:tcPr>
          <w:p w14:paraId="58F2A897" w14:textId="77777777" w:rsidR="00653AA8" w:rsidRPr="00653AA8" w:rsidRDefault="00653AA8" w:rsidP="00653AA8">
            <w:pPr>
              <w:widowControl w:val="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Lp.</w:t>
            </w:r>
          </w:p>
        </w:tc>
        <w:tc>
          <w:tcPr>
            <w:tcW w:w="1418" w:type="dxa"/>
          </w:tcPr>
          <w:p w14:paraId="703A937A" w14:textId="77777777" w:rsidR="00653AA8" w:rsidRPr="00653AA8" w:rsidRDefault="00653AA8" w:rsidP="00653AA8">
            <w:pPr>
              <w:widowControl w:val="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7.2.1. Nazwa aktu planowania przestrzennego</w:t>
            </w:r>
          </w:p>
        </w:tc>
        <w:tc>
          <w:tcPr>
            <w:tcW w:w="2515" w:type="dxa"/>
          </w:tcPr>
          <w:p w14:paraId="12389B5F" w14:textId="77777777" w:rsidR="00653AA8" w:rsidRPr="00653AA8" w:rsidRDefault="00653AA8" w:rsidP="00653AA8">
            <w:pPr>
              <w:widowControl w:val="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 xml:space="preserve">7.2.2. Identyfikator działki lub działek ewidencyjnych </w:t>
            </w:r>
          </w:p>
        </w:tc>
        <w:tc>
          <w:tcPr>
            <w:tcW w:w="2430" w:type="dxa"/>
          </w:tcPr>
          <w:p w14:paraId="20AD3C4B" w14:textId="77777777" w:rsidR="00653AA8" w:rsidRPr="00653AA8" w:rsidRDefault="00653AA8" w:rsidP="00653AA8">
            <w:pPr>
              <w:widowControl w:val="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7.2.3. Czy teren objęty pismem obejmuje całość działki lub działek ewidencyjnych</w:t>
            </w:r>
            <w:r w:rsidRPr="00653AA8">
              <w:rPr>
                <w:rFonts w:ascii="Arial" w:eastAsia="Times New Roman" w:hAnsi="Arial" w:cs="Arial"/>
                <w:iCs/>
                <w:sz w:val="16"/>
                <w:szCs w:val="16"/>
                <w:vertAlign w:val="superscript"/>
                <w:lang w:eastAsia="pl-PL"/>
              </w:rPr>
              <w:endnoteReference w:id="7"/>
            </w:r>
            <w:r w:rsidRPr="00653AA8">
              <w:rPr>
                <w:rFonts w:ascii="Arial" w:eastAsia="Times New Roman" w:hAnsi="Arial" w:cs="Arial"/>
                <w:iCs/>
                <w:sz w:val="16"/>
                <w:szCs w:val="16"/>
                <w:vertAlign w:val="superscript"/>
                <w:lang w:eastAsia="pl-PL"/>
              </w:rPr>
              <w:t>)</w:t>
            </w:r>
            <w:r w:rsidRPr="00653AA8">
              <w:rPr>
                <w:rFonts w:ascii="Arial" w:eastAsia="Times New Roman" w:hAnsi="Arial" w:cs="Arial"/>
                <w:iCs/>
                <w:sz w:val="16"/>
                <w:szCs w:val="16"/>
                <w:lang w:eastAsia="pl-PL"/>
              </w:rPr>
              <w:t xml:space="preserve"> </w:t>
            </w:r>
          </w:p>
        </w:tc>
        <w:tc>
          <w:tcPr>
            <w:tcW w:w="3135" w:type="dxa"/>
          </w:tcPr>
          <w:p w14:paraId="30EEC63D" w14:textId="77777777" w:rsidR="00653AA8" w:rsidRPr="00653AA8" w:rsidRDefault="00653AA8" w:rsidP="00653AA8">
            <w:pPr>
              <w:widowControl w:val="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7.2.4. Treść</w:t>
            </w:r>
            <w:r w:rsidRPr="00653AA8">
              <w:rPr>
                <w:rFonts w:ascii="Arial" w:eastAsia="Times New Roman" w:hAnsi="Arial" w:cs="Arial"/>
                <w:iCs/>
                <w:sz w:val="20"/>
                <w:szCs w:val="20"/>
                <w:vertAlign w:val="superscript"/>
                <w:lang w:eastAsia="pl-PL"/>
              </w:rPr>
              <w:t>6)</w:t>
            </w:r>
            <w:r w:rsidRPr="00653AA8">
              <w:rPr>
                <w:rFonts w:ascii="Arial" w:eastAsia="Times New Roman" w:hAnsi="Arial" w:cs="Arial"/>
                <w:iCs/>
                <w:sz w:val="16"/>
                <w:szCs w:val="16"/>
                <w:lang w:eastAsia="pl-PL"/>
              </w:rPr>
              <w:t xml:space="preserve"> </w:t>
            </w:r>
          </w:p>
        </w:tc>
      </w:tr>
      <w:tr w:rsidR="00653AA8" w:rsidRPr="00653AA8" w14:paraId="6582DCA2" w14:textId="77777777" w:rsidTr="00643FBF">
        <w:tc>
          <w:tcPr>
            <w:tcW w:w="454" w:type="dxa"/>
            <w:vAlign w:val="center"/>
          </w:tcPr>
          <w:p w14:paraId="2290D73E" w14:textId="77777777" w:rsidR="00653AA8" w:rsidRPr="00653AA8" w:rsidRDefault="00653AA8" w:rsidP="00653AA8">
            <w:pPr>
              <w:widowControl w:val="0"/>
              <w:ind w:left="505" w:hanging="505"/>
              <w:outlineLvl w:val="3"/>
              <w:rPr>
                <w:rFonts w:ascii="Arial" w:eastAsia="Times New Roman" w:hAnsi="Arial" w:cs="Arial"/>
                <w:iCs/>
                <w:sz w:val="16"/>
                <w:szCs w:val="16"/>
                <w:lang w:eastAsia="pl-PL"/>
              </w:rPr>
            </w:pPr>
            <w:r w:rsidRPr="00653AA8">
              <w:rPr>
                <w:rFonts w:ascii="Arial" w:eastAsia="Times New Roman" w:hAnsi="Arial" w:cs="Arial"/>
                <w:iCs/>
                <w:sz w:val="16"/>
                <w:szCs w:val="16"/>
                <w:lang w:eastAsia="pl-PL"/>
              </w:rPr>
              <w:t>1</w:t>
            </w:r>
          </w:p>
        </w:tc>
        <w:tc>
          <w:tcPr>
            <w:tcW w:w="1418" w:type="dxa"/>
          </w:tcPr>
          <w:p w14:paraId="299E3CF7" w14:textId="77777777" w:rsidR="00653AA8" w:rsidRPr="00653AA8" w:rsidRDefault="00653AA8" w:rsidP="00653AA8">
            <w:pPr>
              <w:widowControl w:val="0"/>
              <w:rPr>
                <w:rFonts w:ascii="Arial" w:eastAsia="Times New Roman" w:hAnsi="Arial" w:cs="Arial"/>
                <w:iCs/>
                <w:sz w:val="16"/>
                <w:szCs w:val="16"/>
                <w:lang w:eastAsia="pl-PL"/>
              </w:rPr>
            </w:pPr>
            <w:r w:rsidRPr="00653AA8">
              <w:rPr>
                <w:rFonts w:ascii="Arial" w:eastAsia="Times New Roman" w:hAnsi="Arial" w:cs="Arial"/>
                <w:iCs/>
                <w:sz w:val="16"/>
                <w:szCs w:val="16"/>
                <w:lang w:eastAsia="pl-PL"/>
              </w:rPr>
              <w:t>Plan ogólny miasta Szczecin</w:t>
            </w:r>
          </w:p>
        </w:tc>
        <w:tc>
          <w:tcPr>
            <w:tcW w:w="2515" w:type="dxa"/>
          </w:tcPr>
          <w:p w14:paraId="3695A899"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326201_1.4116.2/1 (całość)</w:t>
            </w:r>
          </w:p>
          <w:p w14:paraId="2671B965"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326201_1.4116.2/3 (całość)</w:t>
            </w:r>
          </w:p>
          <w:p w14:paraId="73E219ED"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326201_1.4116.2/6 (cała)</w:t>
            </w:r>
          </w:p>
          <w:p w14:paraId="440988D1"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326201_1.4116.2/7 (część)</w:t>
            </w:r>
          </w:p>
          <w:p w14:paraId="3CD28D2C"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326201_1.4116.3 (część)</w:t>
            </w:r>
          </w:p>
          <w:p w14:paraId="747EA341"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326201_1.4116.4 (część)</w:t>
            </w:r>
          </w:p>
          <w:p w14:paraId="3949DF63"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326201_1.4116.5 (cała)</w:t>
            </w:r>
          </w:p>
          <w:p w14:paraId="620BACA8"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326201_1.4116.6 (cała)</w:t>
            </w:r>
          </w:p>
          <w:p w14:paraId="74EBA51C"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326201_1.4116.7 (cała)</w:t>
            </w:r>
          </w:p>
          <w:p w14:paraId="0F2A1B96"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326201_1.4116.8 (część)</w:t>
            </w:r>
          </w:p>
          <w:p w14:paraId="5D70F912"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326201_1.4116.9 (całość)</w:t>
            </w:r>
          </w:p>
          <w:p w14:paraId="52100E7D"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326201_1.4116.10 (całość)</w:t>
            </w:r>
          </w:p>
          <w:p w14:paraId="4D08C147"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326201_1.4116.11 (część)</w:t>
            </w:r>
          </w:p>
          <w:p w14:paraId="63EBA1E6"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326201_1.4116.12 (część)</w:t>
            </w:r>
          </w:p>
          <w:p w14:paraId="61AEDDFA"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326201_1.4116.13 (całość)</w:t>
            </w:r>
          </w:p>
          <w:p w14:paraId="0C86AF78"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326201_1.4116.14 (część)</w:t>
            </w:r>
          </w:p>
          <w:p w14:paraId="2606346F"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326201_1.4116.15 (część)</w:t>
            </w:r>
          </w:p>
          <w:p w14:paraId="571655BF" w14:textId="77777777" w:rsidR="00653AA8" w:rsidRPr="00653AA8" w:rsidRDefault="00653AA8" w:rsidP="00653AA8">
            <w:pPr>
              <w:widowControl w:val="0"/>
              <w:rPr>
                <w:rFonts w:ascii="Arial" w:hAnsi="Arial" w:cs="Arial"/>
                <w:iCs/>
                <w:sz w:val="16"/>
                <w:szCs w:val="16"/>
                <w:lang w:eastAsia="pl-PL"/>
              </w:rPr>
            </w:pPr>
            <w:r w:rsidRPr="00653AA8">
              <w:rPr>
                <w:rFonts w:ascii="Arial" w:hAnsi="Arial" w:cs="Arial"/>
                <w:iCs/>
                <w:sz w:val="16"/>
                <w:szCs w:val="16"/>
                <w:lang w:eastAsia="pl-PL"/>
              </w:rPr>
              <w:t>326201_1.4116.16 (część)</w:t>
            </w:r>
          </w:p>
          <w:p w14:paraId="0EE46EE9" w14:textId="77777777" w:rsidR="00653AA8" w:rsidRPr="00653AA8" w:rsidRDefault="00653AA8" w:rsidP="00653AA8">
            <w:pPr>
              <w:widowControl w:val="0"/>
              <w:rPr>
                <w:rFonts w:ascii="Arial" w:eastAsia="Times New Roman" w:hAnsi="Arial" w:cs="Arial"/>
                <w:iCs/>
                <w:sz w:val="16"/>
                <w:szCs w:val="16"/>
                <w:lang w:eastAsia="pl-PL"/>
              </w:rPr>
            </w:pPr>
          </w:p>
        </w:tc>
        <w:tc>
          <w:tcPr>
            <w:tcW w:w="2430" w:type="dxa"/>
          </w:tcPr>
          <w:p w14:paraId="6C7F910C" w14:textId="77777777" w:rsidR="00653AA8" w:rsidRPr="00653AA8" w:rsidRDefault="00653AA8" w:rsidP="00653AA8">
            <w:pPr>
              <w:widowControl w:val="0"/>
              <w:jc w:val="center"/>
              <w:rPr>
                <w:rFonts w:ascii="Arial" w:eastAsia="Times New Roman" w:hAnsi="Arial" w:cs="Arial"/>
                <w:iCs/>
                <w:sz w:val="20"/>
              </w:rPr>
            </w:pPr>
            <w:sdt>
              <w:sdtPr>
                <w:rPr>
                  <w:rFonts w:ascii="Arial" w:eastAsia="Times New Roman" w:hAnsi="Arial" w:cs="Arial"/>
                  <w:iCs/>
                  <w:sz w:val="20"/>
                </w:rPr>
                <w:id w:val="629293441"/>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sz w:val="20"/>
                  </w:rPr>
                  <w:t>☐</w:t>
                </w:r>
              </w:sdtContent>
            </w:sdt>
            <w:r w:rsidRPr="00653AA8">
              <w:rPr>
                <w:rFonts w:ascii="Arial" w:eastAsia="Times New Roman" w:hAnsi="Arial" w:cs="Arial"/>
                <w:iCs/>
                <w:sz w:val="20"/>
              </w:rPr>
              <w:t xml:space="preserve"> </w:t>
            </w:r>
            <w:r w:rsidRPr="00653AA8">
              <w:rPr>
                <w:rFonts w:ascii="Arial" w:eastAsia="Times New Roman" w:hAnsi="Arial" w:cs="Arial"/>
                <w:iCs/>
                <w:sz w:val="16"/>
                <w:szCs w:val="16"/>
              </w:rPr>
              <w:t>tak</w:t>
            </w:r>
          </w:p>
          <w:p w14:paraId="74EC603C" w14:textId="77777777" w:rsidR="00653AA8" w:rsidRPr="00653AA8" w:rsidRDefault="00653AA8" w:rsidP="00653AA8">
            <w:pPr>
              <w:widowControl w:val="0"/>
              <w:jc w:val="center"/>
              <w:rPr>
                <w:rFonts w:ascii="MS Gothic" w:eastAsia="MS Gothic" w:hAnsi="MS Gothic" w:cs="Arial"/>
                <w:iCs/>
                <w:sz w:val="14"/>
                <w:szCs w:val="14"/>
                <w:lang w:eastAsia="pl-PL"/>
              </w:rPr>
            </w:pPr>
            <w:sdt>
              <w:sdtPr>
                <w:rPr>
                  <w:rFonts w:ascii="Arial" w:eastAsia="Times New Roman" w:hAnsi="Arial" w:cs="Arial"/>
                  <w:iCs/>
                  <w:sz w:val="20"/>
                </w:rPr>
                <w:id w:val="888999039"/>
                <w14:checkbox>
                  <w14:checked w14:val="1"/>
                  <w14:checkedState w14:val="2612" w14:font="MS Gothic"/>
                  <w14:uncheckedState w14:val="2610" w14:font="MS Gothic"/>
                </w14:checkbox>
              </w:sdtPr>
              <w:sdtContent>
                <w:r w:rsidRPr="00653AA8">
                  <w:rPr>
                    <w:rFonts w:ascii="Segoe UI Symbol" w:eastAsia="Times New Roman" w:hAnsi="Segoe UI Symbol" w:cs="Segoe UI Symbol"/>
                    <w:iCs/>
                    <w:sz w:val="20"/>
                  </w:rPr>
                  <w:t>☒</w:t>
                </w:r>
              </w:sdtContent>
            </w:sdt>
            <w:r w:rsidRPr="00653AA8">
              <w:rPr>
                <w:rFonts w:ascii="Arial" w:eastAsia="Times New Roman" w:hAnsi="Arial" w:cs="Arial"/>
                <w:iCs/>
                <w:sz w:val="20"/>
              </w:rPr>
              <w:t xml:space="preserve"> </w:t>
            </w:r>
            <w:r w:rsidRPr="00653AA8">
              <w:rPr>
                <w:rFonts w:ascii="Arial" w:eastAsia="Times New Roman" w:hAnsi="Arial" w:cs="Arial"/>
                <w:iCs/>
                <w:sz w:val="16"/>
                <w:szCs w:val="16"/>
              </w:rPr>
              <w:t>nie</w:t>
            </w:r>
          </w:p>
        </w:tc>
        <w:tc>
          <w:tcPr>
            <w:tcW w:w="3135" w:type="dxa"/>
          </w:tcPr>
          <w:p w14:paraId="2B34C6C6" w14:textId="77777777" w:rsidR="00653AA8" w:rsidRPr="00653AA8" w:rsidRDefault="00653AA8" w:rsidP="00653AA8">
            <w:pPr>
              <w:widowControl w:val="0"/>
              <w:rPr>
                <w:rFonts w:ascii="Arial" w:eastAsia="Times New Roman" w:hAnsi="Arial" w:cs="Arial"/>
                <w:iCs/>
                <w:sz w:val="16"/>
                <w:szCs w:val="16"/>
                <w:lang w:eastAsia="pl-PL"/>
              </w:rPr>
            </w:pPr>
            <w:r w:rsidRPr="00653AA8">
              <w:rPr>
                <w:rFonts w:ascii="Arial" w:eastAsia="Times New Roman" w:hAnsi="Arial" w:cs="Arial"/>
                <w:iCs/>
                <w:sz w:val="16"/>
                <w:szCs w:val="16"/>
                <w:lang w:eastAsia="pl-PL"/>
              </w:rPr>
              <w:t>Wnoszę o wyznaczenie „strefy zieleni i rekreacji” z profilem dodatkowym „teren usług sportu i rekreacji” zamiast „strefy usługowej” (z profilem dodatkowym „teren składów i magazynów”).</w:t>
            </w:r>
          </w:p>
          <w:p w14:paraId="22BA5FD7" w14:textId="77777777" w:rsidR="00653AA8" w:rsidRPr="00653AA8" w:rsidRDefault="00653AA8" w:rsidP="00653AA8">
            <w:pPr>
              <w:widowControl w:val="0"/>
              <w:rPr>
                <w:rFonts w:ascii="Arial" w:eastAsia="Times New Roman" w:hAnsi="Arial" w:cs="Arial"/>
                <w:iCs/>
                <w:sz w:val="16"/>
                <w:szCs w:val="16"/>
                <w:lang w:eastAsia="pl-PL"/>
              </w:rPr>
            </w:pPr>
          </w:p>
          <w:p w14:paraId="62FB80A3" w14:textId="77777777" w:rsidR="00653AA8" w:rsidRPr="00653AA8" w:rsidRDefault="00653AA8" w:rsidP="00653AA8">
            <w:pPr>
              <w:widowControl w:val="0"/>
              <w:rPr>
                <w:rFonts w:ascii="Arial" w:eastAsia="Times New Roman" w:hAnsi="Arial" w:cs="Arial"/>
                <w:iCs/>
                <w:sz w:val="16"/>
                <w:szCs w:val="16"/>
                <w:lang w:eastAsia="pl-PL"/>
              </w:rPr>
            </w:pPr>
            <w:r w:rsidRPr="00653AA8">
              <w:rPr>
                <w:rFonts w:ascii="Arial" w:eastAsia="Times New Roman" w:hAnsi="Arial" w:cs="Arial"/>
                <w:iCs/>
                <w:sz w:val="16"/>
                <w:szCs w:val="16"/>
                <w:lang w:eastAsia="pl-PL"/>
              </w:rPr>
              <w:t xml:space="preserve">Szczegółowe uzasadnienie proponowanego rozwiązania przedstawiono w </w:t>
            </w:r>
            <w:r w:rsidRPr="00653AA8">
              <w:rPr>
                <w:rFonts w:ascii="Arial" w:eastAsia="Times New Roman" w:hAnsi="Arial" w:cs="Arial"/>
                <w:b/>
                <w:bCs/>
                <w:iCs/>
                <w:sz w:val="16"/>
                <w:szCs w:val="16"/>
                <w:lang w:eastAsia="pl-PL"/>
              </w:rPr>
              <w:t>Załączniku nr 2</w:t>
            </w:r>
            <w:r w:rsidRPr="00653AA8">
              <w:rPr>
                <w:rFonts w:ascii="Arial" w:eastAsia="Times New Roman" w:hAnsi="Arial" w:cs="Arial"/>
                <w:iCs/>
                <w:sz w:val="16"/>
                <w:szCs w:val="16"/>
                <w:lang w:eastAsia="pl-PL"/>
              </w:rPr>
              <w:t>.</w:t>
            </w:r>
          </w:p>
        </w:tc>
      </w:tr>
    </w:tbl>
    <w:p w14:paraId="68571083" w14:textId="77777777" w:rsidR="00653AA8" w:rsidRPr="00653AA8" w:rsidRDefault="00653AA8" w:rsidP="00653AA8">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6F214D60" w14:textId="77777777" w:rsidR="00653AA8" w:rsidRPr="00653AA8" w:rsidRDefault="00653AA8" w:rsidP="00653AA8">
      <w:pPr>
        <w:spacing w:after="200" w:line="276"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7.3. (Nieobowiązkowo) W przypadku wypełnienia, należy uzupełnić każdą z kolumn tabeli.</w:t>
      </w:r>
    </w:p>
    <w:p w14:paraId="6BA24945" w14:textId="77777777" w:rsidR="00653AA8" w:rsidRPr="00653AA8" w:rsidRDefault="00653AA8" w:rsidP="00653AA8">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653AA8">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653AA8" w:rsidRPr="00653AA8" w14:paraId="102D8774" w14:textId="77777777" w:rsidTr="00643FBF">
        <w:trPr>
          <w:trHeight w:val="234"/>
          <w:tblHeader/>
        </w:trPr>
        <w:tc>
          <w:tcPr>
            <w:tcW w:w="454" w:type="dxa"/>
            <w:vAlign w:val="center"/>
          </w:tcPr>
          <w:bookmarkEnd w:id="16"/>
          <w:p w14:paraId="4BE1BD66"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Lp.</w:t>
            </w:r>
          </w:p>
        </w:tc>
        <w:tc>
          <w:tcPr>
            <w:tcW w:w="1560" w:type="dxa"/>
          </w:tcPr>
          <w:p w14:paraId="2E2BCA19"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7.3.1. Nazwa planu ogólnego gminy lub miejscowego planu zagospodarowania przestrzennego</w:t>
            </w:r>
          </w:p>
        </w:tc>
        <w:tc>
          <w:tcPr>
            <w:tcW w:w="1417" w:type="dxa"/>
          </w:tcPr>
          <w:p w14:paraId="60F4E4F7"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 xml:space="preserve">7.3.2. </w:t>
            </w:r>
          </w:p>
          <w:p w14:paraId="2E00C74D"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Identyfikator działki lub działek ewidencyjnych</w:t>
            </w:r>
          </w:p>
        </w:tc>
        <w:tc>
          <w:tcPr>
            <w:tcW w:w="1276" w:type="dxa"/>
          </w:tcPr>
          <w:p w14:paraId="6EEA9A34"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7.3.3. Czy teren objęty pismem obejmuje całość działki lub działek ewidencyjnych</w:t>
            </w:r>
            <w:r w:rsidRPr="00653AA8">
              <w:rPr>
                <w:rFonts w:ascii="Arial" w:eastAsia="Times New Roman" w:hAnsi="Arial" w:cs="Arial"/>
                <w:iCs/>
                <w:sz w:val="16"/>
                <w:szCs w:val="16"/>
                <w:vertAlign w:val="superscript"/>
                <w:lang w:eastAsia="pl-PL"/>
              </w:rPr>
              <w:t xml:space="preserve">7) </w:t>
            </w:r>
          </w:p>
        </w:tc>
        <w:tc>
          <w:tcPr>
            <w:tcW w:w="1418" w:type="dxa"/>
          </w:tcPr>
          <w:p w14:paraId="392AB6CD"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7.3.4. Nazwa lub nazwy klasy przeznaczenia terenu (albo symbol lub symbole klasy przeznaczenia terenu)</w:t>
            </w:r>
            <w:r w:rsidRPr="00653AA8">
              <w:rPr>
                <w:rFonts w:ascii="Arial" w:eastAsia="Times New Roman" w:hAnsi="Arial" w:cs="Arial"/>
                <w:iCs/>
                <w:sz w:val="16"/>
                <w:szCs w:val="16"/>
                <w:vertAlign w:val="superscript"/>
                <w:lang w:eastAsia="pl-PL"/>
              </w:rPr>
              <w:endnoteReference w:id="8"/>
            </w:r>
            <w:r w:rsidRPr="00653AA8">
              <w:rPr>
                <w:rFonts w:ascii="Arial" w:eastAsia="Times New Roman" w:hAnsi="Arial" w:cs="Arial"/>
                <w:iCs/>
                <w:sz w:val="16"/>
                <w:szCs w:val="16"/>
                <w:vertAlign w:val="superscript"/>
                <w:lang w:eastAsia="pl-PL"/>
              </w:rPr>
              <w:t>)</w:t>
            </w:r>
            <w:r w:rsidRPr="00653AA8">
              <w:rPr>
                <w:rFonts w:ascii="Arial" w:eastAsia="Times New Roman" w:hAnsi="Arial" w:cs="Arial"/>
                <w:iCs/>
                <w:sz w:val="16"/>
                <w:szCs w:val="16"/>
                <w:lang w:eastAsia="pl-PL"/>
              </w:rPr>
              <w:t xml:space="preserve"> </w:t>
            </w:r>
          </w:p>
          <w:p w14:paraId="36B39E54"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p>
        </w:tc>
        <w:tc>
          <w:tcPr>
            <w:tcW w:w="1276" w:type="dxa"/>
          </w:tcPr>
          <w:p w14:paraId="23CDDDC6"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7.3.5. Maksymalny udział powierzchni   zabudowy [%]</w:t>
            </w:r>
          </w:p>
        </w:tc>
        <w:tc>
          <w:tcPr>
            <w:tcW w:w="1275" w:type="dxa"/>
          </w:tcPr>
          <w:p w14:paraId="2BC1C5EE"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7.3.6. Maksymalna wysokość zabudowy [m]</w:t>
            </w:r>
          </w:p>
        </w:tc>
        <w:tc>
          <w:tcPr>
            <w:tcW w:w="1276" w:type="dxa"/>
          </w:tcPr>
          <w:p w14:paraId="43D2FC80"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7.3.7.</w:t>
            </w:r>
            <w:r w:rsidRPr="00653AA8">
              <w:rPr>
                <w:rFonts w:ascii="Arial" w:eastAsia="Times New Roman" w:hAnsi="Arial" w:cs="Arial"/>
                <w:iCs/>
                <w:color w:val="FF0000"/>
                <w:sz w:val="16"/>
                <w:szCs w:val="16"/>
                <w:lang w:eastAsia="pl-PL"/>
              </w:rPr>
              <w:t xml:space="preserve"> </w:t>
            </w:r>
            <w:r w:rsidRPr="00653AA8">
              <w:rPr>
                <w:rFonts w:ascii="Arial" w:eastAsia="Times New Roman" w:hAnsi="Arial" w:cs="Arial"/>
                <w:iCs/>
                <w:sz w:val="16"/>
                <w:szCs w:val="16"/>
                <w:lang w:eastAsia="pl-PL"/>
              </w:rPr>
              <w:t>Minimalny udział powierzchni biologicznie czynnej [%]</w:t>
            </w:r>
          </w:p>
        </w:tc>
      </w:tr>
      <w:tr w:rsidR="00653AA8" w:rsidRPr="00653AA8" w14:paraId="314BEA77" w14:textId="77777777" w:rsidTr="00643FBF">
        <w:tc>
          <w:tcPr>
            <w:tcW w:w="454" w:type="dxa"/>
            <w:vAlign w:val="center"/>
          </w:tcPr>
          <w:p w14:paraId="3DB23586" w14:textId="77777777" w:rsidR="00653AA8" w:rsidRPr="00653AA8" w:rsidRDefault="00653AA8" w:rsidP="00653AA8">
            <w:pPr>
              <w:widowControl w:val="0"/>
              <w:ind w:left="505" w:hanging="505"/>
              <w:outlineLvl w:val="3"/>
              <w:rPr>
                <w:rFonts w:ascii="Arial" w:eastAsia="Times New Roman" w:hAnsi="Arial" w:cs="Arial"/>
                <w:iCs/>
                <w:sz w:val="16"/>
                <w:szCs w:val="16"/>
                <w:lang w:eastAsia="pl-PL"/>
              </w:rPr>
            </w:pPr>
            <w:r w:rsidRPr="00653AA8">
              <w:rPr>
                <w:rFonts w:ascii="Arial" w:eastAsia="Times New Roman" w:hAnsi="Arial" w:cs="Arial"/>
                <w:iCs/>
                <w:sz w:val="16"/>
                <w:szCs w:val="16"/>
                <w:lang w:eastAsia="pl-PL"/>
              </w:rPr>
              <w:t>1.</w:t>
            </w:r>
          </w:p>
        </w:tc>
        <w:tc>
          <w:tcPr>
            <w:tcW w:w="1560" w:type="dxa"/>
          </w:tcPr>
          <w:p w14:paraId="78BC1AFC" w14:textId="77777777" w:rsidR="00653AA8" w:rsidRPr="00653AA8" w:rsidRDefault="00653AA8" w:rsidP="00653AA8">
            <w:pPr>
              <w:widowControl w:val="0"/>
              <w:spacing w:before="50" w:after="50"/>
              <w:rPr>
                <w:rFonts w:ascii="Arial" w:eastAsia="Times New Roman" w:hAnsi="Arial" w:cs="Arial"/>
                <w:iCs/>
                <w:sz w:val="16"/>
                <w:szCs w:val="16"/>
                <w:lang w:eastAsia="pl-PL"/>
              </w:rPr>
            </w:pPr>
            <w:r w:rsidRPr="00653AA8">
              <w:rPr>
                <w:rFonts w:ascii="Arial" w:eastAsia="Times New Roman" w:hAnsi="Arial" w:cs="Arial"/>
                <w:iCs/>
                <w:sz w:val="16"/>
                <w:szCs w:val="16"/>
                <w:lang w:eastAsia="pl-PL"/>
              </w:rPr>
              <w:t>Plan ogólny miasta Szczecin</w:t>
            </w:r>
          </w:p>
        </w:tc>
        <w:tc>
          <w:tcPr>
            <w:tcW w:w="1417" w:type="dxa"/>
          </w:tcPr>
          <w:p w14:paraId="6364366C"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Działki i ich części wskazane w wierszu 1 tabeli w pkt 7.2</w:t>
            </w:r>
          </w:p>
        </w:tc>
        <w:tc>
          <w:tcPr>
            <w:tcW w:w="1276" w:type="dxa"/>
          </w:tcPr>
          <w:p w14:paraId="1688B743" w14:textId="77777777" w:rsidR="00653AA8" w:rsidRPr="00653AA8" w:rsidRDefault="00653AA8" w:rsidP="00653AA8">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499925860"/>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sz w:val="16"/>
                    <w:szCs w:val="16"/>
                  </w:rPr>
                  <w:t>☐</w:t>
                </w:r>
              </w:sdtContent>
            </w:sdt>
            <w:r w:rsidRPr="00653AA8">
              <w:rPr>
                <w:rFonts w:ascii="Arial" w:eastAsia="Times New Roman" w:hAnsi="Arial" w:cs="Arial"/>
                <w:iCs/>
                <w:sz w:val="16"/>
                <w:szCs w:val="16"/>
              </w:rPr>
              <w:t xml:space="preserve"> tak</w:t>
            </w:r>
          </w:p>
          <w:p w14:paraId="15EB39A5" w14:textId="77777777" w:rsidR="00653AA8" w:rsidRPr="00653AA8" w:rsidRDefault="00653AA8" w:rsidP="00653AA8">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98047391"/>
                <w14:checkbox>
                  <w14:checked w14:val="1"/>
                  <w14:checkedState w14:val="2612" w14:font="MS Gothic"/>
                  <w14:uncheckedState w14:val="2610" w14:font="MS Gothic"/>
                </w14:checkbox>
              </w:sdtPr>
              <w:sdtContent>
                <w:r w:rsidRPr="00653AA8">
                  <w:rPr>
                    <w:rFonts w:ascii="Segoe UI Symbol" w:eastAsia="Times New Roman" w:hAnsi="Segoe UI Symbol" w:cs="Segoe UI Symbol"/>
                    <w:iCs/>
                    <w:sz w:val="16"/>
                    <w:szCs w:val="16"/>
                  </w:rPr>
                  <w:t>☒</w:t>
                </w:r>
              </w:sdtContent>
            </w:sdt>
            <w:r w:rsidRPr="00653AA8">
              <w:rPr>
                <w:rFonts w:ascii="Arial" w:eastAsia="Times New Roman" w:hAnsi="Arial" w:cs="Arial"/>
                <w:iCs/>
                <w:sz w:val="16"/>
                <w:szCs w:val="16"/>
              </w:rPr>
              <w:t xml:space="preserve"> nie</w:t>
            </w:r>
          </w:p>
        </w:tc>
        <w:tc>
          <w:tcPr>
            <w:tcW w:w="1418" w:type="dxa"/>
          </w:tcPr>
          <w:p w14:paraId="7C0F1A2C"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Strefa zieleni i rekreacji</w:t>
            </w:r>
          </w:p>
        </w:tc>
        <w:tc>
          <w:tcPr>
            <w:tcW w:w="1276" w:type="dxa"/>
          </w:tcPr>
          <w:p w14:paraId="6A6C02C4"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w:t>
            </w:r>
          </w:p>
        </w:tc>
        <w:tc>
          <w:tcPr>
            <w:tcW w:w="1275" w:type="dxa"/>
          </w:tcPr>
          <w:p w14:paraId="4CB311EA"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w:t>
            </w:r>
          </w:p>
        </w:tc>
        <w:tc>
          <w:tcPr>
            <w:tcW w:w="1276" w:type="dxa"/>
          </w:tcPr>
          <w:p w14:paraId="0CC30964" w14:textId="77777777" w:rsidR="00653AA8" w:rsidRPr="00653AA8" w:rsidRDefault="00653AA8" w:rsidP="00653AA8">
            <w:pPr>
              <w:widowControl w:val="0"/>
              <w:spacing w:before="50" w:after="50"/>
              <w:jc w:val="center"/>
              <w:rPr>
                <w:rFonts w:ascii="Arial" w:eastAsia="Times New Roman" w:hAnsi="Arial" w:cs="Arial"/>
                <w:iCs/>
                <w:sz w:val="16"/>
                <w:szCs w:val="16"/>
                <w:lang w:eastAsia="pl-PL"/>
              </w:rPr>
            </w:pPr>
            <w:r w:rsidRPr="00653AA8">
              <w:rPr>
                <w:rFonts w:ascii="Arial" w:eastAsia="Times New Roman" w:hAnsi="Arial" w:cs="Arial"/>
                <w:iCs/>
                <w:sz w:val="16"/>
                <w:szCs w:val="16"/>
                <w:lang w:eastAsia="pl-PL"/>
              </w:rPr>
              <w:t>70%</w:t>
            </w:r>
          </w:p>
        </w:tc>
      </w:tr>
    </w:tbl>
    <w:p w14:paraId="486EA65B" w14:textId="77777777" w:rsidR="00653AA8" w:rsidRPr="00653AA8" w:rsidRDefault="00653AA8" w:rsidP="00653AA8">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5"/>
    </w:p>
    <w:bookmarkEnd w:id="0"/>
    <w:bookmarkEnd w:id="19"/>
    <w:p w14:paraId="57F0C3B4" w14:textId="77777777" w:rsidR="00653AA8" w:rsidRPr="00653AA8" w:rsidRDefault="00653AA8" w:rsidP="002A4F72">
      <w:pPr>
        <w:shd w:val="clear" w:color="auto" w:fill="D9D9D9"/>
        <w:spacing w:before="100" w:after="60" w:line="240" w:lineRule="auto"/>
        <w:outlineLvl w:val="1"/>
        <w:rPr>
          <w:rFonts w:ascii="Arial" w:eastAsia="Calibri" w:hAnsi="Arial" w:cs="Arial"/>
          <w:b/>
          <w:bCs/>
          <w:kern w:val="0"/>
          <w:sz w:val="24"/>
          <w:lang w:val="pl-PL"/>
          <w14:ligatures w14:val="none"/>
        </w:rPr>
      </w:pPr>
      <w:r w:rsidRPr="00653AA8">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653AA8" w:rsidRPr="00653AA8" w14:paraId="44439CFE" w14:textId="77777777" w:rsidTr="00643FBF">
        <w:trPr>
          <w:jc w:val="center"/>
        </w:trPr>
        <w:sdt>
          <w:sdtPr>
            <w:rPr>
              <w:rFonts w:ascii="Arial" w:eastAsia="Times New Roman" w:hAnsi="Arial" w:cs="Arial"/>
              <w:iCs/>
              <w:sz w:val="20"/>
            </w:rPr>
            <w:id w:val="1689867656"/>
            <w14:checkbox>
              <w14:checked w14:val="1"/>
              <w14:checkedState w14:val="2612" w14:font="MS Gothic"/>
              <w14:uncheckedState w14:val="2610" w14:font="MS Gothic"/>
            </w14:checkbox>
          </w:sdtPr>
          <w:sdtContent>
            <w:tc>
              <w:tcPr>
                <w:tcW w:w="425" w:type="dxa"/>
              </w:tcPr>
              <w:p w14:paraId="4A90B7A4" w14:textId="77777777" w:rsidR="00653AA8" w:rsidRPr="00653AA8" w:rsidRDefault="00653AA8" w:rsidP="00653AA8">
                <w:pPr>
                  <w:widowControl w:val="0"/>
                  <w:spacing w:before="50" w:after="50"/>
                  <w:rPr>
                    <w:rFonts w:ascii="Arial" w:eastAsia="Times New Roman" w:hAnsi="Arial" w:cs="Arial"/>
                    <w:iCs/>
                    <w:sz w:val="20"/>
                  </w:rPr>
                </w:pPr>
                <w:r w:rsidRPr="00653AA8">
                  <w:rPr>
                    <w:rFonts w:ascii="Segoe UI Symbol" w:eastAsia="Times New Roman" w:hAnsi="Segoe UI Symbol" w:cs="Segoe UI Symbol"/>
                    <w:iCs/>
                    <w:sz w:val="20"/>
                  </w:rPr>
                  <w:t>☒</w:t>
                </w:r>
              </w:p>
            </w:tc>
          </w:sdtContent>
        </w:sdt>
        <w:tc>
          <w:tcPr>
            <w:tcW w:w="2269" w:type="dxa"/>
          </w:tcPr>
          <w:p w14:paraId="2CE1F3F5" w14:textId="77777777" w:rsidR="00653AA8" w:rsidRPr="00653AA8" w:rsidRDefault="00653AA8" w:rsidP="00653AA8">
            <w:pPr>
              <w:widowControl w:val="0"/>
              <w:spacing w:before="50" w:after="50"/>
              <w:rPr>
                <w:rFonts w:ascii="Arial" w:eastAsia="Times New Roman" w:hAnsi="Arial" w:cs="Arial"/>
                <w:iCs/>
                <w:sz w:val="20"/>
              </w:rPr>
            </w:pPr>
            <w:r w:rsidRPr="00653AA8">
              <w:rPr>
                <w:rFonts w:ascii="Arial" w:eastAsia="Times New Roman" w:hAnsi="Arial" w:cs="Arial"/>
                <w:iCs/>
                <w:sz w:val="20"/>
                <w:lang w:eastAsia="pl-PL"/>
              </w:rPr>
              <w:t>Wyrażam zgodę</w:t>
            </w:r>
          </w:p>
        </w:tc>
        <w:sdt>
          <w:sdtPr>
            <w:rPr>
              <w:rFonts w:ascii="Arial" w:eastAsia="Times New Roman" w:hAnsi="Arial" w:cs="Arial"/>
              <w:iCs/>
              <w:sz w:val="20"/>
            </w:rPr>
            <w:id w:val="-345408251"/>
            <w14:checkbox>
              <w14:checked w14:val="0"/>
              <w14:checkedState w14:val="2612" w14:font="MS Gothic"/>
              <w14:uncheckedState w14:val="2610" w14:font="MS Gothic"/>
            </w14:checkbox>
          </w:sdtPr>
          <w:sdtContent>
            <w:tc>
              <w:tcPr>
                <w:tcW w:w="425" w:type="dxa"/>
              </w:tcPr>
              <w:p w14:paraId="7358CEA0" w14:textId="77777777" w:rsidR="00653AA8" w:rsidRPr="00653AA8" w:rsidRDefault="00653AA8" w:rsidP="00653AA8">
                <w:pPr>
                  <w:widowControl w:val="0"/>
                  <w:spacing w:before="50" w:after="50"/>
                  <w:rPr>
                    <w:rFonts w:ascii="Arial" w:eastAsia="Times New Roman" w:hAnsi="Arial" w:cs="Arial"/>
                    <w:iCs/>
                    <w:sz w:val="20"/>
                  </w:rPr>
                </w:pPr>
                <w:r w:rsidRPr="00653AA8">
                  <w:rPr>
                    <w:rFonts w:ascii="Segoe UI Symbol" w:eastAsia="Times New Roman" w:hAnsi="Segoe UI Symbol" w:cs="Segoe UI Symbol"/>
                    <w:iCs/>
                    <w:sz w:val="20"/>
                  </w:rPr>
                  <w:t>☐</w:t>
                </w:r>
              </w:p>
            </w:tc>
          </w:sdtContent>
        </w:sdt>
        <w:tc>
          <w:tcPr>
            <w:tcW w:w="1984" w:type="dxa"/>
          </w:tcPr>
          <w:p w14:paraId="30FBBB0D" w14:textId="77777777" w:rsidR="00653AA8" w:rsidRPr="00653AA8" w:rsidRDefault="00653AA8" w:rsidP="00653AA8">
            <w:pPr>
              <w:widowControl w:val="0"/>
              <w:spacing w:before="50" w:after="50"/>
              <w:rPr>
                <w:rFonts w:ascii="Arial" w:eastAsia="Times New Roman" w:hAnsi="Arial" w:cs="Arial"/>
                <w:iCs/>
                <w:sz w:val="20"/>
              </w:rPr>
            </w:pPr>
            <w:r w:rsidRPr="00653AA8">
              <w:rPr>
                <w:rFonts w:ascii="Arial" w:eastAsia="Times New Roman" w:hAnsi="Arial" w:cs="Arial"/>
                <w:iCs/>
                <w:sz w:val="20"/>
                <w:lang w:eastAsia="pl-PL"/>
              </w:rPr>
              <w:t>Nie wyrażam zgody</w:t>
            </w:r>
          </w:p>
        </w:tc>
      </w:tr>
    </w:tbl>
    <w:p w14:paraId="70EA89BF" w14:textId="77777777" w:rsidR="00653AA8" w:rsidRPr="00653AA8" w:rsidRDefault="00653AA8" w:rsidP="00653AA8">
      <w:pPr>
        <w:widowControl w:val="0"/>
        <w:spacing w:before="50" w:after="50" w:line="240" w:lineRule="auto"/>
        <w:jc w:val="both"/>
        <w:rPr>
          <w:rFonts w:ascii="Arial" w:eastAsia="Times New Roman" w:hAnsi="Arial" w:cs="Arial"/>
          <w:iCs/>
          <w:kern w:val="0"/>
          <w:sz w:val="20"/>
          <w:lang w:val="pl-PL" w:eastAsia="pl-PL"/>
          <w14:ligatures w14:val="none"/>
        </w:rPr>
      </w:pPr>
      <w:r w:rsidRPr="00653AA8">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70B35D8B" w14:textId="77777777" w:rsidR="00653AA8" w:rsidRPr="00653AA8" w:rsidRDefault="00653AA8" w:rsidP="002A4F72">
      <w:pPr>
        <w:numPr>
          <w:ilvl w:val="1"/>
          <w:numId w:val="0"/>
        </w:numPr>
        <w:shd w:val="clear" w:color="auto" w:fill="D9D9D9"/>
        <w:spacing w:before="100" w:after="60" w:line="240" w:lineRule="auto"/>
        <w:outlineLvl w:val="2"/>
        <w:rPr>
          <w:rFonts w:ascii="Arial" w:eastAsia="Calibri" w:hAnsi="Arial" w:cs="Arial"/>
          <w:b/>
          <w:bCs/>
          <w:kern w:val="0"/>
          <w:sz w:val="24"/>
          <w:szCs w:val="24"/>
          <w:lang w:val="pl-PL"/>
          <w14:ligatures w14:val="none"/>
        </w:rPr>
      </w:pPr>
      <w:r w:rsidRPr="00653AA8">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653AA8" w:rsidRPr="00653AA8" w14:paraId="64FD0140" w14:textId="77777777" w:rsidTr="00643FBF">
        <w:tc>
          <w:tcPr>
            <w:tcW w:w="415" w:type="dxa"/>
          </w:tcPr>
          <w:p w14:paraId="2C1892C3" w14:textId="77777777" w:rsidR="00653AA8" w:rsidRPr="00653AA8" w:rsidRDefault="00653AA8" w:rsidP="00653AA8">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397104863"/>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sz w:val="16"/>
                    <w:szCs w:val="16"/>
                    <w:lang w:eastAsia="pl-PL"/>
                  </w:rPr>
                  <w:t>☐</w:t>
                </w:r>
              </w:sdtContent>
            </w:sdt>
          </w:p>
        </w:tc>
        <w:tc>
          <w:tcPr>
            <w:tcW w:w="9223" w:type="dxa"/>
          </w:tcPr>
          <w:p w14:paraId="45C300A8" w14:textId="77777777" w:rsidR="00653AA8" w:rsidRPr="00653AA8" w:rsidRDefault="00653AA8" w:rsidP="00653AA8">
            <w:pPr>
              <w:widowControl w:val="0"/>
              <w:spacing w:before="50" w:after="50"/>
              <w:jc w:val="both"/>
              <w:rPr>
                <w:rFonts w:ascii="Arial" w:eastAsia="Times New Roman" w:hAnsi="Arial" w:cs="Arial"/>
                <w:iCs/>
                <w:sz w:val="16"/>
                <w:szCs w:val="16"/>
                <w:lang w:eastAsia="pl-PL"/>
              </w:rPr>
            </w:pPr>
            <w:r w:rsidRPr="00653AA8">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653AA8" w:rsidRPr="00653AA8" w14:paraId="22EE16C0" w14:textId="77777777" w:rsidTr="00643FBF">
        <w:tc>
          <w:tcPr>
            <w:tcW w:w="415" w:type="dxa"/>
          </w:tcPr>
          <w:p w14:paraId="5925D462" w14:textId="77777777" w:rsidR="00653AA8" w:rsidRPr="00653AA8" w:rsidRDefault="00653AA8" w:rsidP="00653AA8">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981380866"/>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sz w:val="16"/>
                    <w:szCs w:val="16"/>
                    <w:lang w:eastAsia="pl-PL"/>
                  </w:rPr>
                  <w:t>☐</w:t>
                </w:r>
              </w:sdtContent>
            </w:sdt>
          </w:p>
        </w:tc>
        <w:tc>
          <w:tcPr>
            <w:tcW w:w="9223" w:type="dxa"/>
          </w:tcPr>
          <w:p w14:paraId="1B518F2B" w14:textId="77777777" w:rsidR="00653AA8" w:rsidRPr="00653AA8" w:rsidRDefault="00653AA8" w:rsidP="00653AA8">
            <w:pPr>
              <w:widowControl w:val="0"/>
              <w:spacing w:before="50" w:after="50"/>
              <w:jc w:val="both"/>
              <w:rPr>
                <w:rFonts w:ascii="Arial" w:eastAsia="Times New Roman" w:hAnsi="Arial" w:cs="Arial"/>
                <w:iCs/>
                <w:spacing w:val="-2"/>
                <w:sz w:val="16"/>
                <w:szCs w:val="16"/>
                <w:lang w:eastAsia="pl-PL"/>
              </w:rPr>
            </w:pPr>
            <w:r w:rsidRPr="00653AA8">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653AA8" w:rsidRPr="00653AA8" w14:paraId="54E49870" w14:textId="77777777" w:rsidTr="00643FBF">
        <w:tc>
          <w:tcPr>
            <w:tcW w:w="415" w:type="dxa"/>
          </w:tcPr>
          <w:p w14:paraId="22EB8B15" w14:textId="77777777" w:rsidR="00653AA8" w:rsidRPr="00653AA8" w:rsidRDefault="00653AA8" w:rsidP="00653AA8">
            <w:pPr>
              <w:widowControl w:val="0"/>
              <w:spacing w:before="50" w:after="50"/>
              <w:rPr>
                <w:rFonts w:ascii="Arial" w:eastAsia="Times New Roman" w:hAnsi="Arial" w:cs="Arial"/>
                <w:iCs/>
                <w:sz w:val="20"/>
                <w:lang w:eastAsia="pl-PL"/>
              </w:rPr>
            </w:pPr>
            <w:sdt>
              <w:sdtPr>
                <w:rPr>
                  <w:rFonts w:ascii="Arial" w:eastAsia="Times New Roman" w:hAnsi="Arial" w:cs="Arial"/>
                  <w:iCs/>
                  <w:sz w:val="16"/>
                  <w:szCs w:val="16"/>
                  <w:lang w:eastAsia="pl-PL"/>
                </w:rPr>
                <w:id w:val="-1531023367"/>
                <w14:checkbox>
                  <w14:checked w14:val="0"/>
                  <w14:checkedState w14:val="2612" w14:font="MS Gothic"/>
                  <w14:uncheckedState w14:val="2610" w14:font="MS Gothic"/>
                </w14:checkbox>
              </w:sdtPr>
              <w:sdtContent>
                <w:r w:rsidRPr="00653AA8">
                  <w:rPr>
                    <w:rFonts w:ascii="Segoe UI Symbol" w:eastAsia="Times New Roman" w:hAnsi="Segoe UI Symbol" w:cs="Segoe UI Symbol"/>
                    <w:iCs/>
                    <w:sz w:val="16"/>
                    <w:szCs w:val="16"/>
                    <w:lang w:eastAsia="pl-PL"/>
                  </w:rPr>
                  <w:t>☐</w:t>
                </w:r>
              </w:sdtContent>
            </w:sdt>
          </w:p>
        </w:tc>
        <w:tc>
          <w:tcPr>
            <w:tcW w:w="9223" w:type="dxa"/>
          </w:tcPr>
          <w:p w14:paraId="41437B79" w14:textId="77777777" w:rsidR="00653AA8" w:rsidRPr="00653AA8" w:rsidRDefault="00653AA8" w:rsidP="00653AA8">
            <w:pPr>
              <w:widowControl w:val="0"/>
              <w:spacing w:before="50" w:after="50"/>
              <w:jc w:val="both"/>
              <w:rPr>
                <w:rFonts w:ascii="Arial" w:eastAsia="Times New Roman" w:hAnsi="Arial" w:cs="Arial"/>
                <w:iCs/>
                <w:sz w:val="16"/>
                <w:szCs w:val="16"/>
                <w:lang w:eastAsia="pl-PL"/>
              </w:rPr>
            </w:pPr>
            <w:r w:rsidRPr="00653AA8">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653AA8" w:rsidRPr="00653AA8" w14:paraId="7B45DBC8" w14:textId="77777777" w:rsidTr="00643FBF">
        <w:tc>
          <w:tcPr>
            <w:tcW w:w="415" w:type="dxa"/>
          </w:tcPr>
          <w:p w14:paraId="60B8E577" w14:textId="77777777" w:rsidR="00653AA8" w:rsidRPr="00653AA8" w:rsidRDefault="00653AA8" w:rsidP="00653AA8">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142579581"/>
                <w14:checkbox>
                  <w14:checked w14:val="1"/>
                  <w14:checkedState w14:val="2612" w14:font="MS Gothic"/>
                  <w14:uncheckedState w14:val="2610" w14:font="MS Gothic"/>
                </w14:checkbox>
              </w:sdtPr>
              <w:sdtContent>
                <w:r w:rsidRPr="00653AA8">
                  <w:rPr>
                    <w:rFonts w:ascii="Segoe UI Symbol" w:eastAsia="Times New Roman" w:hAnsi="Segoe UI Symbol" w:cs="Segoe UI Symbol"/>
                    <w:iCs/>
                    <w:sz w:val="16"/>
                    <w:szCs w:val="16"/>
                    <w:lang w:eastAsia="pl-PL"/>
                  </w:rPr>
                  <w:t>☒</w:t>
                </w:r>
              </w:sdtContent>
            </w:sdt>
          </w:p>
        </w:tc>
        <w:tc>
          <w:tcPr>
            <w:tcW w:w="9223" w:type="dxa"/>
          </w:tcPr>
          <w:p w14:paraId="3047EBD6" w14:textId="77777777" w:rsidR="00653AA8" w:rsidRPr="00653AA8" w:rsidRDefault="00653AA8" w:rsidP="00653AA8">
            <w:pPr>
              <w:widowControl w:val="0"/>
              <w:spacing w:before="50" w:after="50"/>
              <w:jc w:val="both"/>
              <w:rPr>
                <w:rFonts w:ascii="Arial" w:eastAsia="Times New Roman" w:hAnsi="Arial" w:cs="Arial"/>
                <w:iCs/>
                <w:spacing w:val="-2"/>
                <w:sz w:val="16"/>
                <w:szCs w:val="16"/>
                <w:vertAlign w:val="superscript"/>
                <w:lang w:eastAsia="pl-PL"/>
              </w:rPr>
            </w:pPr>
            <w:r w:rsidRPr="00653AA8">
              <w:rPr>
                <w:rFonts w:ascii="Arial" w:eastAsia="Times New Roman" w:hAnsi="Arial" w:cs="Arial"/>
                <w:iCs/>
                <w:spacing w:val="-2"/>
                <w:sz w:val="16"/>
                <w:szCs w:val="16"/>
                <w:lang w:eastAsia="pl-PL"/>
              </w:rPr>
              <w:t>(Nieobowiązkowo). Inne załączniki – w przypadku zaznaczenia pola należy podać nazwy załączników.</w:t>
            </w:r>
            <w:r w:rsidRPr="00653AA8">
              <w:rPr>
                <w:rFonts w:ascii="Arial" w:eastAsia="Times New Roman" w:hAnsi="Arial" w:cs="Arial"/>
                <w:iCs/>
                <w:spacing w:val="-2"/>
                <w:sz w:val="16"/>
                <w:szCs w:val="16"/>
                <w:vertAlign w:val="superscript"/>
                <w:lang w:eastAsia="pl-PL"/>
              </w:rPr>
              <w:endnoteReference w:id="9"/>
            </w:r>
            <w:r w:rsidRPr="00653AA8">
              <w:rPr>
                <w:rFonts w:ascii="Arial" w:eastAsia="Times New Roman" w:hAnsi="Arial" w:cs="Arial"/>
                <w:iCs/>
                <w:spacing w:val="-2"/>
                <w:sz w:val="16"/>
                <w:szCs w:val="16"/>
                <w:vertAlign w:val="superscript"/>
                <w:lang w:eastAsia="pl-PL"/>
              </w:rPr>
              <w:t>)</w:t>
            </w:r>
          </w:p>
          <w:p w14:paraId="522F2FE8" w14:textId="77777777" w:rsidR="00653AA8" w:rsidRPr="00653AA8" w:rsidRDefault="00653AA8" w:rsidP="00653AA8">
            <w:pPr>
              <w:widowControl w:val="0"/>
              <w:numPr>
                <w:ilvl w:val="0"/>
                <w:numId w:val="5"/>
              </w:numPr>
              <w:spacing w:before="50" w:after="50"/>
              <w:jc w:val="both"/>
              <w:rPr>
                <w:rFonts w:ascii="Arial" w:eastAsia="Times New Roman" w:hAnsi="Arial" w:cs="Arial"/>
                <w:iCs/>
                <w:spacing w:val="-2"/>
                <w:sz w:val="16"/>
                <w:szCs w:val="16"/>
                <w:lang w:eastAsia="pl-PL"/>
              </w:rPr>
            </w:pPr>
            <w:r w:rsidRPr="00653AA8">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774DB5D6" w14:textId="77777777" w:rsidR="00653AA8" w:rsidRPr="00653AA8" w:rsidRDefault="00653AA8" w:rsidP="00653AA8">
            <w:pPr>
              <w:widowControl w:val="0"/>
              <w:numPr>
                <w:ilvl w:val="0"/>
                <w:numId w:val="5"/>
              </w:numPr>
              <w:spacing w:before="50" w:after="50"/>
              <w:jc w:val="both"/>
              <w:rPr>
                <w:rFonts w:ascii="Arial" w:eastAsia="Times New Roman" w:hAnsi="Arial" w:cs="Arial"/>
                <w:iCs/>
                <w:spacing w:val="-2"/>
                <w:sz w:val="16"/>
                <w:szCs w:val="16"/>
                <w:lang w:eastAsia="pl-PL"/>
              </w:rPr>
            </w:pPr>
            <w:r w:rsidRPr="00653AA8">
              <w:rPr>
                <w:rFonts w:ascii="Arial" w:eastAsia="Times New Roman" w:hAnsi="Arial" w:cs="Arial"/>
                <w:iCs/>
                <w:spacing w:val="-2"/>
                <w:sz w:val="16"/>
                <w:szCs w:val="16"/>
                <w:lang w:eastAsia="pl-PL"/>
              </w:rPr>
              <w:t>Załącznik nr 2 – uzasadnienie postulowanych rozwiązań.</w:t>
            </w:r>
          </w:p>
        </w:tc>
      </w:tr>
    </w:tbl>
    <w:p w14:paraId="420D9067" w14:textId="77777777" w:rsidR="00653AA8" w:rsidRPr="00653AA8" w:rsidRDefault="00653AA8" w:rsidP="002A4F72">
      <w:pPr>
        <w:numPr>
          <w:ilvl w:val="1"/>
          <w:numId w:val="0"/>
        </w:numPr>
        <w:shd w:val="clear" w:color="auto" w:fill="D9D9D9"/>
        <w:spacing w:before="100" w:after="60" w:line="240" w:lineRule="auto"/>
        <w:outlineLvl w:val="2"/>
        <w:rPr>
          <w:rFonts w:ascii="Arial" w:eastAsia="Calibri" w:hAnsi="Arial" w:cs="Arial"/>
          <w:b/>
          <w:bCs/>
          <w:kern w:val="0"/>
          <w:sz w:val="24"/>
          <w:szCs w:val="24"/>
          <w:lang w:val="pl-PL"/>
          <w14:ligatures w14:val="none"/>
        </w:rPr>
      </w:pPr>
      <w:r w:rsidRPr="00653AA8">
        <w:rPr>
          <w:rFonts w:ascii="Arial" w:eastAsia="Calibri" w:hAnsi="Arial" w:cs="Arial"/>
          <w:b/>
          <w:bCs/>
          <w:kern w:val="0"/>
          <w:sz w:val="24"/>
          <w:szCs w:val="24"/>
          <w:lang w:val="pl-PL"/>
          <w14:ligatures w14:val="none"/>
        </w:rPr>
        <w:t>10. PODPIS SKŁADAJĄCEGO PISMO (PEŁNOMOCNIKA) I DATA PODPISU</w:t>
      </w:r>
    </w:p>
    <w:p w14:paraId="1D6985EE" w14:textId="77777777" w:rsidR="00653AA8" w:rsidRPr="00653AA8" w:rsidRDefault="00653AA8" w:rsidP="00653AA8">
      <w:pPr>
        <w:widowControl w:val="0"/>
        <w:spacing w:before="50" w:after="50" w:line="240" w:lineRule="auto"/>
        <w:rPr>
          <w:rFonts w:ascii="Arial" w:eastAsia="Times New Roman" w:hAnsi="Arial" w:cs="Arial"/>
          <w:iCs/>
          <w:kern w:val="0"/>
          <w:sz w:val="20"/>
          <w:lang w:val="pl-PL" w:eastAsia="pl-PL"/>
          <w14:ligatures w14:val="none"/>
        </w:rPr>
      </w:pPr>
      <w:r w:rsidRPr="00653AA8">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7443AC03" w14:textId="77777777" w:rsidR="00653AA8" w:rsidRPr="00653AA8" w:rsidRDefault="00653AA8" w:rsidP="00653AA8">
      <w:pPr>
        <w:widowControl w:val="0"/>
        <w:spacing w:before="240" w:after="50" w:line="240" w:lineRule="auto"/>
        <w:jc w:val="both"/>
        <w:rPr>
          <w:rFonts w:ascii="Arial" w:eastAsia="Calibri" w:hAnsi="Arial" w:cs="Arial"/>
          <w:kern w:val="0"/>
          <w:sz w:val="20"/>
          <w:szCs w:val="24"/>
          <w:lang w:val="pl-PL"/>
          <w14:ligatures w14:val="none"/>
        </w:rPr>
      </w:pPr>
      <w:r w:rsidRPr="00653AA8">
        <w:rPr>
          <w:rFonts w:ascii="Arial" w:eastAsia="Times New Roman" w:hAnsi="Arial" w:cs="Arial"/>
          <w:iCs/>
          <w:kern w:val="0"/>
          <w:sz w:val="20"/>
          <w:lang w:val="pl-PL" w:eastAsia="pl-PL"/>
          <w14:ligatures w14:val="none"/>
        </w:rPr>
        <w:t>Podpis: …………………………………………………………………          Data: ……………………………</w:t>
      </w:r>
      <w:r w:rsidRPr="00653AA8">
        <w:rPr>
          <w:rFonts w:ascii="Arial" w:eastAsia="Times New Roman" w:hAnsi="Arial" w:cs="Arial"/>
          <w:iCs/>
          <w:kern w:val="0"/>
          <w:sz w:val="2"/>
          <w:szCs w:val="2"/>
          <w:lang w:val="pl-PL" w:eastAsia="pl-PL"/>
          <w14:ligatures w14:val="none"/>
        </w:rPr>
        <w:t>D</w:t>
      </w:r>
    </w:p>
    <w:p w14:paraId="4D9C8AB4" w14:textId="0E106730" w:rsidR="00653AA8" w:rsidRDefault="00653AA8">
      <w:pPr>
        <w:rPr>
          <w:lang w:val="pl-PL"/>
        </w:rPr>
      </w:pPr>
      <w:r>
        <w:rPr>
          <w:lang w:val="pl-PL"/>
        </w:rPr>
        <w:br w:type="page"/>
      </w:r>
    </w:p>
    <w:p w14:paraId="5A47C2FE" w14:textId="77777777" w:rsidR="00653AA8" w:rsidRDefault="00653AA8" w:rsidP="00653AA8">
      <w:pPr>
        <w:rPr>
          <w:lang w:val="pl-PL"/>
        </w:rPr>
      </w:pPr>
    </w:p>
    <w:p w14:paraId="575FC20B" w14:textId="2162408E" w:rsidR="00653AA8" w:rsidRDefault="00653AA8" w:rsidP="00653AA8">
      <w:pPr>
        <w:rPr>
          <w:lang w:val="pl-PL"/>
        </w:rPr>
        <w:sectPr w:rsidR="00653AA8" w:rsidSect="005C23A5">
          <w:pgSz w:w="11906" w:h="16838"/>
          <w:pgMar w:top="994" w:right="1080" w:bottom="1440" w:left="1080" w:header="706" w:footer="706" w:gutter="0"/>
          <w:cols w:space="708"/>
          <w:docGrid w:linePitch="360"/>
        </w:sectPr>
      </w:pPr>
    </w:p>
    <w:p w14:paraId="554783BD" w14:textId="77777777" w:rsidR="00653AA8" w:rsidRDefault="00653AA8" w:rsidP="00653AA8">
      <w:pPr>
        <w:pStyle w:val="NormalWeb"/>
        <w:spacing w:before="0" w:beforeAutospacing="0" w:after="0" w:afterAutospacing="0" w:line="312" w:lineRule="auto"/>
        <w:rPr>
          <w:rFonts w:ascii="Arial" w:hAnsi="Arial" w:cs="Arial"/>
          <w:b/>
          <w:bCs/>
          <w:lang w:val="pl-PL"/>
        </w:rPr>
      </w:pPr>
      <w:r w:rsidRPr="008A534D">
        <w:rPr>
          <w:rFonts w:ascii="Arial" w:hAnsi="Arial" w:cs="Arial"/>
          <w:b/>
          <w:bCs/>
          <w:sz w:val="20"/>
          <w:szCs w:val="20"/>
          <w:lang w:val="pl-PL"/>
        </w:rPr>
        <w:lastRenderedPageBreak/>
        <w:t>Załącznik nr 1 – granica obszaru objętego wnioskiem na tle przeznaczeń terenów przewidzianych w konsultowanym projekcie planu</w:t>
      </w:r>
      <w:r>
        <w:rPr>
          <w:rFonts w:ascii="Arial" w:hAnsi="Arial" w:cs="Arial"/>
          <w:b/>
          <w:bCs/>
          <w:noProof/>
          <w:lang w:val="pl-PL"/>
        </w:rPr>
        <w:drawing>
          <wp:inline distT="0" distB="0" distL="0" distR="0" wp14:anchorId="7BDB9372" wp14:editId="1CE65CF4">
            <wp:extent cx="5911913" cy="5981027"/>
            <wp:effectExtent l="0" t="0" r="0" b="1270"/>
            <wp:docPr id="198885216" name="Picture 2" descr="A map of land with land and land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5216" name="Picture 2" descr="A map of land with land and land name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24561" cy="5993823"/>
                    </a:xfrm>
                    <a:prstGeom prst="rect">
                      <a:avLst/>
                    </a:prstGeom>
                    <a:noFill/>
                    <a:ln>
                      <a:noFill/>
                    </a:ln>
                  </pic:spPr>
                </pic:pic>
              </a:graphicData>
            </a:graphic>
          </wp:inline>
        </w:drawing>
      </w:r>
    </w:p>
    <w:p w14:paraId="3395BA49" w14:textId="0D7FDDA0" w:rsidR="00653AA8" w:rsidRPr="002471B0" w:rsidRDefault="00653AA8" w:rsidP="00653AA8">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57AAFA0C" wp14:editId="749EDC8C">
            <wp:extent cx="257175" cy="57150"/>
            <wp:effectExtent l="0" t="0" r="9525" b="0"/>
            <wp:docPr id="179000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7175" cy="57150"/>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tożsam</w:t>
      </w:r>
      <w:r>
        <w:rPr>
          <w:rFonts w:ascii="Arial" w:hAnsi="Arial" w:cs="Arial"/>
          <w:sz w:val="20"/>
          <w:szCs w:val="20"/>
          <w:lang w:val="pl-PL"/>
        </w:rPr>
        <w:t>a</w:t>
      </w:r>
      <w:r w:rsidRPr="002471B0">
        <w:rPr>
          <w:rFonts w:ascii="Arial" w:hAnsi="Arial" w:cs="Arial"/>
          <w:sz w:val="20"/>
          <w:szCs w:val="20"/>
          <w:lang w:val="pl-PL"/>
        </w:rPr>
        <w:t xml:space="preserve"> z granicami strefy </w:t>
      </w:r>
      <w:r>
        <w:rPr>
          <w:rFonts w:ascii="Arial" w:hAnsi="Arial" w:cs="Arial"/>
          <w:sz w:val="20"/>
          <w:szCs w:val="20"/>
          <w:lang w:val="pl-PL"/>
        </w:rPr>
        <w:t>usług</w:t>
      </w:r>
      <w:r w:rsidRPr="002471B0">
        <w:rPr>
          <w:rFonts w:ascii="Arial" w:hAnsi="Arial" w:cs="Arial"/>
          <w:sz w:val="20"/>
          <w:szCs w:val="20"/>
          <w:lang w:val="pl-PL"/>
        </w:rPr>
        <w:t xml:space="preserve"> </w:t>
      </w:r>
      <w:r>
        <w:rPr>
          <w:rFonts w:ascii="Arial" w:hAnsi="Arial" w:cs="Arial"/>
          <w:sz w:val="20"/>
          <w:szCs w:val="20"/>
          <w:lang w:val="pl-PL"/>
        </w:rPr>
        <w:t>1014SU</w:t>
      </w:r>
      <w:r w:rsidRPr="002471B0">
        <w:rPr>
          <w:rFonts w:ascii="Arial" w:hAnsi="Arial" w:cs="Arial"/>
          <w:sz w:val="20"/>
          <w:szCs w:val="20"/>
          <w:lang w:val="pl-PL"/>
        </w:rPr>
        <w:t xml:space="preserve">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12184715" w14:textId="77777777" w:rsidR="00653AA8" w:rsidRDefault="00653AA8" w:rsidP="00653AA8">
      <w:pPr>
        <w:pStyle w:val="NormalWeb"/>
        <w:spacing w:before="0" w:beforeAutospacing="0" w:after="0" w:afterAutospacing="0" w:line="312" w:lineRule="auto"/>
        <w:rPr>
          <w:rFonts w:ascii="Arial" w:hAnsi="Arial" w:cs="Arial"/>
          <w:b/>
          <w:bCs/>
          <w:lang w:val="pl-PL"/>
        </w:rPr>
      </w:pPr>
      <w:r>
        <w:rPr>
          <w:rFonts w:ascii="Arial" w:hAnsi="Arial" w:cs="Arial"/>
          <w:b/>
          <w:bCs/>
          <w:lang w:val="pl-PL"/>
        </w:rPr>
        <w:br w:type="page"/>
      </w:r>
    </w:p>
    <w:p w14:paraId="486BABD2" w14:textId="77777777" w:rsidR="00653AA8" w:rsidRPr="008A534D" w:rsidRDefault="00653AA8" w:rsidP="00653AA8">
      <w:pPr>
        <w:pStyle w:val="NormalWeb"/>
        <w:spacing w:before="0" w:beforeAutospacing="0" w:after="0" w:afterAutospacing="0" w:line="312" w:lineRule="auto"/>
        <w:rPr>
          <w:rFonts w:ascii="Arial" w:hAnsi="Arial" w:cs="Arial"/>
          <w:sz w:val="20"/>
          <w:szCs w:val="20"/>
          <w:lang w:val="pl-PL"/>
        </w:rPr>
      </w:pPr>
      <w:r w:rsidRPr="008A534D">
        <w:rPr>
          <w:rFonts w:ascii="Arial" w:hAnsi="Arial" w:cs="Arial"/>
          <w:b/>
          <w:bCs/>
          <w:sz w:val="20"/>
          <w:szCs w:val="20"/>
          <w:lang w:val="pl-PL"/>
        </w:rPr>
        <w:lastRenderedPageBreak/>
        <w:t>Załącznik nr 2 – uzasadnienie postulowanych rozwiązań</w:t>
      </w:r>
    </w:p>
    <w:p w14:paraId="65AB8428" w14:textId="77777777" w:rsidR="00653AA8" w:rsidRPr="00DB50E0" w:rsidRDefault="00653AA8" w:rsidP="00653AA8">
      <w:pPr>
        <w:widowControl w:val="0"/>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eastAsia="Times New Roman" w:hAnsi="Arial" w:cs="Arial"/>
          <w:kern w:val="0"/>
          <w:sz w:val="20"/>
          <w:szCs w:val="20"/>
          <w:lang w:val="pl-PL" w:eastAsia="pl-PL"/>
          <w14:ligatures w14:val="none"/>
        </w:rPr>
        <w:t>Niniejsza uwaga dotyczy terenu położonego między Puszczą Bukową a autostradą A6 w Podjuchach. W projekcie planu teren ten stanowi strefę oznaczoną symbolem 1014SU – „strefa usługowa”. Przypisano jej wszystkie dopuszczalne dodatkowe profile funkcjonalne, w tym „teren składów i magazynów”. Na całym obszarze tej strefy projekt planu ustala maksymalną wysokość zabudowy na 12,0 m, współczynnik intensywności zabudowy na 0,8 oraz minimalny udział powierzchni biologicznie czynnej na poziomie 50%.</w:t>
      </w:r>
    </w:p>
    <w:p w14:paraId="7FF9EFCF" w14:textId="77777777" w:rsidR="00653AA8" w:rsidRPr="00DB50E0" w:rsidRDefault="00653AA8" w:rsidP="00653AA8">
      <w:pPr>
        <w:widowControl w:val="0"/>
        <w:spacing w:before="120" w:after="50" w:line="312" w:lineRule="auto"/>
        <w:jc w:val="both"/>
        <w:rPr>
          <w:rFonts w:ascii="Arial" w:eastAsia="Calibri" w:hAnsi="Arial" w:cs="Arial"/>
          <w:kern w:val="0"/>
          <w:sz w:val="20"/>
          <w:szCs w:val="20"/>
          <w:lang w:val="pl-PL" w:eastAsia="pl-PL"/>
          <w14:ligatures w14:val="none"/>
        </w:rPr>
      </w:pPr>
      <w:r w:rsidRPr="00DB50E0">
        <w:rPr>
          <w:rFonts w:ascii="Arial" w:eastAsia="Calibri" w:hAnsi="Arial" w:cs="Arial"/>
          <w:kern w:val="0"/>
          <w:sz w:val="20"/>
          <w:szCs w:val="20"/>
          <w:lang w:val="pl-PL" w:eastAsia="pl-PL"/>
          <w14:ligatures w14:val="none"/>
        </w:rPr>
        <w:t>Wnoszę o wyznaczenie na tym terenie strefy zieleni i rekreacji zamiast strefy usługowej. Postulowana strefa zieleni i rekreacji powinna mieć przypisany, jako jeden z przewidzianych w rozporządzeniu dodatkowych profili funkcjonalnych, profil „teren usług sportu i rekreacji”.</w:t>
      </w:r>
    </w:p>
    <w:p w14:paraId="3271CD03" w14:textId="77777777" w:rsidR="00653AA8" w:rsidRPr="00DB50E0" w:rsidRDefault="00653AA8" w:rsidP="00653AA8">
      <w:pPr>
        <w:widowControl w:val="0"/>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eastAsia="Times New Roman" w:hAnsi="Arial" w:cs="Arial"/>
          <w:kern w:val="0"/>
          <w:sz w:val="20"/>
          <w:szCs w:val="20"/>
          <w:lang w:val="pl-PL" w:eastAsia="pl-PL"/>
          <w14:ligatures w14:val="none"/>
        </w:rPr>
        <w:t xml:space="preserve">Za proponowanym rozwiązaniem przemawiają </w:t>
      </w:r>
      <w:r w:rsidRPr="00DB50E0">
        <w:rPr>
          <w:rFonts w:ascii="Arial" w:hAnsi="Arial" w:cs="Arial"/>
          <w:sz w:val="20"/>
          <w:szCs w:val="20"/>
          <w:lang w:val="pl-PL"/>
        </w:rPr>
        <w:t xml:space="preserve">między innymi: </w:t>
      </w:r>
      <w:r w:rsidRPr="00DB50E0">
        <w:rPr>
          <w:rFonts w:ascii="Arial" w:eastAsia="Times New Roman" w:hAnsi="Arial" w:cs="Arial"/>
          <w:kern w:val="0"/>
          <w:sz w:val="20"/>
          <w:szCs w:val="20"/>
          <w:lang w:val="pl-PL" w:eastAsia="pl-PL"/>
          <w14:ligatures w14:val="none"/>
        </w:rPr>
        <w:t xml:space="preserve">wymagania ładu przestrzennego (teren z trzech stron przylega do Puszczy Bukowej), uwarunkowania przyrodnicze (obecność lasów i wzgórz, bagnistość części obszarów, położenie terenu w otulinie Szczecińskiego Parku Krajobrazowego „Puszcza Bukowa” oraz sąsiedztwo tego parku, jak również sąsiedztwo obszaru Natura 2000 „Wzgórza Bukowe” oraz rezerwatu przyrody </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Bukowe Zdroje</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 oraz względy infrastrukturalne (brak rozwiniętej infrastruktury przesyłowej, niedostępność komunikacji zbiorowej oraz ryzyko przeciążenia ulic osiedlowych w Podjuchach).</w:t>
      </w:r>
    </w:p>
    <w:p w14:paraId="52D2CCD2" w14:textId="77777777" w:rsidR="00653AA8" w:rsidRPr="00DB50E0" w:rsidRDefault="00653AA8" w:rsidP="00653AA8">
      <w:pPr>
        <w:pStyle w:val="ListParagraph"/>
        <w:widowControl w:val="0"/>
        <w:numPr>
          <w:ilvl w:val="0"/>
          <w:numId w:val="3"/>
        </w:numPr>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eastAsia="Times New Roman" w:hAnsi="Arial" w:cs="Arial"/>
          <w:kern w:val="0"/>
          <w:sz w:val="20"/>
          <w:szCs w:val="20"/>
          <w:lang w:val="pl-PL" w:eastAsia="pl-PL"/>
          <w14:ligatures w14:val="none"/>
        </w:rPr>
        <w:t>Wymagania ładu przestrzennego</w:t>
      </w:r>
    </w:p>
    <w:p w14:paraId="7C08813B" w14:textId="77777777" w:rsidR="00653AA8" w:rsidRPr="00DB50E0" w:rsidRDefault="00653AA8" w:rsidP="00653AA8">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Zasadniczym aspektem, który należy brać pod uwagę w planowaniu przestrzennym, są wymagania ładu przestrzennego oraz walory architektoniczne i krajobrazowe (art. 1 ust. 2 pkt 1 i 2 ustawy o planowaniu i zagospodarowaniu przestrzennym). Przedmiotowy teren z trzech stron otoczony jest Puszczą Bukową</w:t>
      </w:r>
      <w:r>
        <w:rPr>
          <w:rFonts w:ascii="Arial" w:hAnsi="Arial" w:cs="Arial"/>
          <w:sz w:val="20"/>
          <w:szCs w:val="20"/>
          <w:lang w:val="pl-PL"/>
        </w:rPr>
        <w:t xml:space="preserve"> (granicząc częściowo bezpośrednio z puszczą znajdującą się w gminie Stare Czarnowo, a częściowo ze strefą otwartą 86SO</w:t>
      </w:r>
      <w:r w:rsidRPr="00DB50E0">
        <w:rPr>
          <w:rFonts w:ascii="Arial" w:hAnsi="Arial" w:cs="Arial"/>
          <w:sz w:val="20"/>
          <w:szCs w:val="20"/>
          <w:lang w:val="pl-PL"/>
        </w:rPr>
        <w:t>. Po drugiej stronie autostrady także znajdują się tereny zieleni i rekreacji</w:t>
      </w:r>
      <w:r>
        <w:rPr>
          <w:rFonts w:ascii="Arial" w:hAnsi="Arial" w:cs="Arial"/>
          <w:sz w:val="20"/>
          <w:szCs w:val="20"/>
          <w:lang w:val="pl-PL"/>
        </w:rPr>
        <w:t xml:space="preserve"> (strefa 401SN)</w:t>
      </w:r>
      <w:r w:rsidRPr="00DB50E0">
        <w:rPr>
          <w:rFonts w:ascii="Arial" w:hAnsi="Arial" w:cs="Arial"/>
          <w:sz w:val="20"/>
          <w:szCs w:val="20"/>
          <w:lang w:val="pl-PL"/>
        </w:rPr>
        <w:t>. Zabudowa górnych Podjuch ma w przeważającej mierze charakter jednorodzinny.</w:t>
      </w:r>
    </w:p>
    <w:p w14:paraId="6D52B8AE" w14:textId="77777777" w:rsidR="00653AA8" w:rsidRPr="00DB50E0" w:rsidRDefault="00653AA8" w:rsidP="00653AA8">
      <w:pPr>
        <w:pStyle w:val="ListParagraph"/>
        <w:widowControl w:val="0"/>
        <w:numPr>
          <w:ilvl w:val="0"/>
          <w:numId w:val="3"/>
        </w:numPr>
        <w:spacing w:before="120" w:after="50" w:line="312" w:lineRule="auto"/>
        <w:jc w:val="both"/>
        <w:rPr>
          <w:rFonts w:ascii="Arial" w:hAnsi="Arial" w:cs="Arial"/>
          <w:sz w:val="20"/>
          <w:szCs w:val="20"/>
          <w:lang w:val="pl-PL"/>
        </w:rPr>
      </w:pPr>
      <w:r w:rsidRPr="00DB50E0">
        <w:rPr>
          <w:rFonts w:ascii="Arial" w:hAnsi="Arial" w:cs="Arial"/>
          <w:sz w:val="20"/>
          <w:szCs w:val="20"/>
          <w:lang w:val="pl-PL"/>
        </w:rPr>
        <w:t>Uwarunkowania przyrodnicze</w:t>
      </w:r>
    </w:p>
    <w:p w14:paraId="1983DBFB" w14:textId="77777777" w:rsidR="00653AA8" w:rsidRPr="00DB50E0" w:rsidRDefault="00653AA8" w:rsidP="00653AA8">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Ochrona środowiska, obejmująca także ochronę istniejącej rzeźby terenu i roślinności, powinna być zasadniczym aspektem branym pod uwagę podczas planowania przestrzennego (art. 1 ust. 2 pkt 3 ustawy o planowaniu i zagospodarowaniu przestrzennym oraz art. 8 ustawy – Prawo ochrony środowiska). Przedmiotowy teren zajmują lasy, łąki oraz tereny bagniste. Znajdują się na nim wzgórza o walorach widokowych, w tym zwłaszcza punkt widokowy „Panorama”.</w:t>
      </w:r>
    </w:p>
    <w:p w14:paraId="729AEDE5" w14:textId="77777777" w:rsidR="00653AA8" w:rsidRPr="00DB50E0" w:rsidRDefault="00653AA8" w:rsidP="00653AA8">
      <w:pPr>
        <w:widowControl w:val="0"/>
        <w:spacing w:before="120" w:after="50" w:line="312" w:lineRule="auto"/>
        <w:jc w:val="both"/>
        <w:rPr>
          <w:rFonts w:ascii="Arial" w:hAnsi="Arial" w:cs="Arial"/>
          <w:sz w:val="20"/>
          <w:szCs w:val="20"/>
          <w:lang w:val="pl-PL"/>
        </w:rPr>
      </w:pPr>
      <w:r w:rsidRPr="00DB50E0">
        <w:rPr>
          <w:rFonts w:ascii="Arial" w:hAnsi="Arial" w:cs="Arial"/>
          <w:sz w:val="20"/>
          <w:szCs w:val="20"/>
          <w:lang w:val="pl-PL"/>
        </w:rPr>
        <w:t>Teren położony jest w otulinie Szczecińskiego Parku Krajobrazowego „Puszcza Bukowa”, z którym bezpośrednio graniczy. Plan ochrony Parku stanowi, iż w celu eliminacji zagrożeń zewnętrznych dla Parku w zakresie gospodarki przestrzennej i działalności inwestycyjnej prowadzonej w otulinie należy ograniczyć lokalizowanie nowej zabudowy „pogarszającej walory krajobrazowe i przyrodnicze parku”. W szczególności dotyczy to zabudowy na „zboczach o nachyleniu powyżej 20%”, a także na „terenach i punktach widokowych eksponowanych w krajobrazie” (</w:t>
      </w:r>
      <w:r w:rsidRPr="00DB50E0">
        <w:rPr>
          <w:sz w:val="20"/>
          <w:szCs w:val="20"/>
          <w:lang w:val="pl-PL"/>
        </w:rPr>
        <w:t>§</w:t>
      </w:r>
      <w:r w:rsidRPr="00DB50E0">
        <w:rPr>
          <w:rFonts w:ascii="Arial" w:hAnsi="Arial" w:cs="Arial"/>
          <w:sz w:val="20"/>
          <w:szCs w:val="20"/>
          <w:lang w:val="pl-PL"/>
        </w:rPr>
        <w:t xml:space="preserve"> 49 ust. 1 pkt 1 i 2 Planu ochrony Parku)</w:t>
      </w:r>
      <w:r w:rsidRPr="00DB50E0">
        <w:rPr>
          <w:rStyle w:val="FootnoteReference"/>
          <w:rFonts w:ascii="Arial" w:hAnsi="Arial" w:cs="Arial"/>
          <w:lang w:val="pl-PL"/>
        </w:rPr>
        <w:footnoteReference w:id="1"/>
      </w:r>
      <w:r w:rsidRPr="00DB50E0">
        <w:rPr>
          <w:rFonts w:ascii="Arial" w:hAnsi="Arial" w:cs="Arial"/>
          <w:sz w:val="20"/>
          <w:szCs w:val="20"/>
          <w:lang w:val="pl-PL"/>
        </w:rPr>
        <w:t>.</w:t>
      </w:r>
    </w:p>
    <w:p w14:paraId="3CA54F7F" w14:textId="77777777" w:rsidR="00653AA8" w:rsidRPr="00DB50E0" w:rsidRDefault="00653AA8" w:rsidP="00653AA8">
      <w:pPr>
        <w:widowControl w:val="0"/>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hAnsi="Arial" w:cs="Arial"/>
          <w:sz w:val="20"/>
          <w:szCs w:val="20"/>
          <w:lang w:val="pl-PL"/>
        </w:rPr>
        <w:t xml:space="preserve">Jednocześnie przedmiotowy teren bezpośrednio graniczy z obszarem </w:t>
      </w:r>
      <w:r w:rsidRPr="00DB50E0">
        <w:rPr>
          <w:rFonts w:ascii="Arial" w:eastAsia="Times New Roman" w:hAnsi="Arial" w:cs="Arial"/>
          <w:kern w:val="0"/>
          <w:sz w:val="20"/>
          <w:szCs w:val="20"/>
          <w:lang w:val="pl-PL" w:eastAsia="pl-PL"/>
          <w14:ligatures w14:val="none"/>
        </w:rPr>
        <w:t xml:space="preserve">Natura 2000 „Wzgórza Bukowe”. Zidentyfikowano na nim występowanie 19 typów siedlisk przyrodniczych określonych w załączniku I Dyrektywy siedliskowej oraz 11 gatunków z załącznika II tej dyrektywy. Flora liczy około tysiąca gatunków roślin naczyniowych, z czego 94 gatunki to rośliny chronione, a 50 to gatunki z krajowej </w:t>
      </w:r>
      <w:r w:rsidRPr="00DB50E0">
        <w:rPr>
          <w:rFonts w:ascii="Arial" w:eastAsia="Times New Roman" w:hAnsi="Arial" w:cs="Arial"/>
          <w:kern w:val="0"/>
          <w:sz w:val="20"/>
          <w:szCs w:val="20"/>
          <w:lang w:val="pl-PL" w:eastAsia="pl-PL"/>
          <w14:ligatures w14:val="none"/>
        </w:rPr>
        <w:lastRenderedPageBreak/>
        <w:t>czerwonej listy. Występują tu też 62 gatunki chronionych mchów i wątrobowców, 21 gatunków grzybów chronionych, 149 gatunków grzybów zagrożonych w skali kraju, 41 gatunków chronionych porostów i 85 gatunków zagrożonych w skali kraju. Stwierdzono również występowanie 59 gatunków chronionych bezkręgowców i 62 gatunków bezkręgowców zagrożonych w skali kraju. Wzgórza Bukowe są także siedliskiem dla 242 gatunków kręgowców objętych ochroną prawną oraz 45 gatunków zagrożonych w skali kraju</w:t>
      </w:r>
      <w:r w:rsidRPr="00DB50E0">
        <w:rPr>
          <w:rStyle w:val="FootnoteReference"/>
          <w:rFonts w:ascii="Arial" w:eastAsia="Times New Roman" w:hAnsi="Arial" w:cs="Arial"/>
          <w:kern w:val="0"/>
          <w:lang w:val="pl-PL" w:eastAsia="pl-PL"/>
          <w14:ligatures w14:val="none"/>
        </w:rPr>
        <w:footnoteReference w:id="2"/>
      </w:r>
      <w:r w:rsidRPr="00DB50E0">
        <w:rPr>
          <w:rFonts w:ascii="Arial" w:eastAsia="Times New Roman" w:hAnsi="Arial" w:cs="Arial"/>
          <w:kern w:val="0"/>
          <w:sz w:val="20"/>
          <w:szCs w:val="20"/>
          <w:lang w:val="pl-PL" w:eastAsia="pl-PL"/>
          <w14:ligatures w14:val="none"/>
        </w:rPr>
        <w:t xml:space="preserve">. Można zasadnie przyjąć, że z racji bezpośredniego sąsiedztwa obszaru Natura 2000 znaczna część chronionych gatunków występuje także na terenie objętym niniejszą uwagą. Teren ten </w:t>
      </w:r>
      <w:r w:rsidRPr="00DB50E0">
        <w:rPr>
          <w:rFonts w:ascii="Arial" w:hAnsi="Arial" w:cs="Arial"/>
          <w:sz w:val="20"/>
          <w:szCs w:val="20"/>
          <w:lang w:val="pl-PL"/>
        </w:rPr>
        <w:t xml:space="preserve">położony jest także kilkadziesiąt metrów od granicy </w:t>
      </w:r>
      <w:r w:rsidRPr="00DB50E0">
        <w:rPr>
          <w:rFonts w:ascii="Arial" w:eastAsia="Times New Roman" w:hAnsi="Arial" w:cs="Arial"/>
          <w:kern w:val="0"/>
          <w:sz w:val="20"/>
          <w:szCs w:val="20"/>
          <w:lang w:val="pl-PL" w:eastAsia="pl-PL"/>
          <w14:ligatures w14:val="none"/>
        </w:rPr>
        <w:t xml:space="preserve">rezerwatu przyrody </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Bukowe Zdroje im. Profesora Tadeusza Dominika</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 xml:space="preserve">. </w:t>
      </w:r>
    </w:p>
    <w:p w14:paraId="2CE784CB" w14:textId="77777777" w:rsidR="00653AA8" w:rsidRPr="00DB50E0" w:rsidRDefault="00653AA8" w:rsidP="00653AA8">
      <w:pPr>
        <w:widowControl w:val="0"/>
        <w:spacing w:before="120" w:after="50" w:line="312" w:lineRule="auto"/>
        <w:jc w:val="both"/>
        <w:rPr>
          <w:rFonts w:ascii="Arial" w:hAnsi="Arial" w:cs="Arial"/>
          <w:sz w:val="20"/>
          <w:szCs w:val="20"/>
          <w:lang w:val="pl-PL"/>
        </w:rPr>
      </w:pPr>
      <w:r w:rsidRPr="00DB50E0">
        <w:rPr>
          <w:rFonts w:ascii="Arial" w:hAnsi="Arial" w:cs="Arial"/>
          <w:sz w:val="20"/>
          <w:szCs w:val="20"/>
          <w:lang w:val="pl-PL"/>
        </w:rPr>
        <w:t>Postulowane wyznaczenie strefy zieleni i rekreacji zamiast strefy usługowej (przewidującej m.in. lokalizowanie „składów i magazynów”) zapewni zgodność z wymaganiami środowiskowymi. Składy i magazyny wiązałyby się z emisją zanieczyszczeń, hałasem oraz zagrożeniami dla środowiska wodnego i gruntowego. Lokalizacja takich obiektów w bezpośrednim sąsiedztwie obszarów chronionych, a jednocześnie w otulinie parku krajobrazowego zagrażałaby środowisku naturalnemu. Proponowany profil dodatkowy „teren usług sportu i rekreacji” pozwoli zachować potencjał ekonomiczny terenu pomimo jego przekwalifikowania na strefę zieleni i rekreacji.</w:t>
      </w:r>
    </w:p>
    <w:p w14:paraId="48DE286D" w14:textId="77777777" w:rsidR="00653AA8" w:rsidRPr="00DB50E0" w:rsidRDefault="00653AA8" w:rsidP="00653AA8">
      <w:pPr>
        <w:pStyle w:val="ListParagraph"/>
        <w:widowControl w:val="0"/>
        <w:numPr>
          <w:ilvl w:val="0"/>
          <w:numId w:val="3"/>
        </w:numPr>
        <w:spacing w:before="120" w:after="50" w:line="312" w:lineRule="auto"/>
        <w:jc w:val="both"/>
        <w:rPr>
          <w:rFonts w:ascii="Arial" w:hAnsi="Arial" w:cs="Arial"/>
          <w:sz w:val="20"/>
          <w:szCs w:val="20"/>
          <w:lang w:val="pl-PL"/>
        </w:rPr>
      </w:pPr>
      <w:r w:rsidRPr="00DB50E0">
        <w:rPr>
          <w:rFonts w:ascii="Arial" w:hAnsi="Arial" w:cs="Arial"/>
          <w:sz w:val="20"/>
          <w:szCs w:val="20"/>
          <w:lang w:val="pl-PL"/>
        </w:rPr>
        <w:t>Ograniczenia infrastrukturalne</w:t>
      </w:r>
    </w:p>
    <w:p w14:paraId="0DC1BEC8" w14:textId="77777777" w:rsidR="00653AA8" w:rsidRPr="00DB50E0" w:rsidRDefault="00653AA8" w:rsidP="00653AA8">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 xml:space="preserve">Proponowana zmiana odzwierciedla znaczne ograniczenia infrastrukturalne. Na przedmiotowym terenie nie ma dostępu do sieci przesyłowych ani rozwiniętej infrastruktury drogowej. Sytuacji nie poprawia bliskość autostrady A6, gdyż brak jest możliwości bezpośredniego wjazdu na nią. Dlatego dojazd do ewentualnej zabudowy usługowej (np. magazynów) musiałby odbywać się przez ulice górnej części Podjuch, zwłaszcza ul. Wieluńską i ul. Chojnicką, ale także ul. Sąsiedzką oraz ul. Wschodnią. Ulice te mają charakter lokalnych ulic osiedlowych. Są one i tak (zwłaszcza ul. Sąsiedzka i ul. Wschodnia) zagrożone wzmożonym ruchem samochodowym w związku z planowaną zabudową wielorodzinną w okolicach ul. Ukośnej (będącej przedmiotem licznych oddzielnych uwag). Skierowanie na te ulice wzmożonego ruchu samochodowego (w tym pojazdów ciężarowych obsługujących magazyny i składowiska) prowadziłoby do zatorów drogowych i uszkodzeń nawierzchni, a w konsekwencji do drastycznego pogorszenia standardu życia mieszkańców Podjuch. Należy też zauważyć, że przedmiotowy teren nie jest obsługiwany komunikacją zbiorową.  </w:t>
      </w:r>
    </w:p>
    <w:p w14:paraId="5CC0C8AF" w14:textId="77777777" w:rsidR="00653AA8" w:rsidRPr="00DB50E0" w:rsidRDefault="00653AA8" w:rsidP="00653AA8">
      <w:pPr>
        <w:widowControl w:val="0"/>
        <w:spacing w:before="120" w:after="50" w:line="312" w:lineRule="auto"/>
        <w:jc w:val="both"/>
        <w:rPr>
          <w:rFonts w:ascii="Arial" w:hAnsi="Arial" w:cs="Arial"/>
          <w:sz w:val="20"/>
          <w:szCs w:val="20"/>
          <w:lang w:val="pl-PL"/>
        </w:rPr>
      </w:pPr>
      <w:r w:rsidRPr="00DB50E0">
        <w:rPr>
          <w:rFonts w:ascii="Arial" w:hAnsi="Arial" w:cs="Arial"/>
          <w:sz w:val="20"/>
          <w:szCs w:val="20"/>
          <w:lang w:val="pl-PL"/>
        </w:rPr>
        <w:t>Co więcej, przewidziane w projekcie przeznaczenie terenu pod strefę usług, w tym teren składów i magazynów, wiązałoby się ze znacznymi kosztami budowy infrastruktury przesyłowej i drogowej. Obszar ten obecnie nie jest uzbrojony. Linia elektroenergetyczna niskiego napięcia oraz rurociąg kanalizacji deszczowej doprowadzone są tylko bezpośrednio do przepompowni wody. Przebiegający przez przedmiotowy teren gazociąg wysokiego ciśnienia (do stacji gazowej pierwszego stopnia przy ul. Sąsiedzkiej) nie umożliwia przyłączeń, a ponadto ogranicza możliwość zabudowy.</w:t>
      </w:r>
    </w:p>
    <w:p w14:paraId="6ADFCD18" w14:textId="77777777" w:rsidR="00653AA8" w:rsidRPr="00DB50E0" w:rsidRDefault="00653AA8" w:rsidP="00653AA8">
      <w:pPr>
        <w:pStyle w:val="ListParagraph"/>
        <w:widowControl w:val="0"/>
        <w:numPr>
          <w:ilvl w:val="0"/>
          <w:numId w:val="3"/>
        </w:numPr>
        <w:spacing w:before="120" w:after="50" w:line="312" w:lineRule="auto"/>
        <w:jc w:val="both"/>
        <w:rPr>
          <w:rFonts w:ascii="Arial" w:hAnsi="Arial" w:cs="Arial"/>
          <w:sz w:val="20"/>
          <w:szCs w:val="20"/>
          <w:lang w:val="pl-PL"/>
        </w:rPr>
      </w:pPr>
      <w:r w:rsidRPr="00DB50E0">
        <w:rPr>
          <w:rFonts w:ascii="Arial" w:hAnsi="Arial" w:cs="Arial"/>
          <w:sz w:val="20"/>
          <w:szCs w:val="20"/>
          <w:lang w:val="pl-PL"/>
        </w:rPr>
        <w:t>Podsumowanie</w:t>
      </w:r>
    </w:p>
    <w:p w14:paraId="0A5A58E2" w14:textId="4C88BE94" w:rsidR="001F66BC" w:rsidRPr="001C2F7A" w:rsidRDefault="00653AA8" w:rsidP="00653AA8">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 xml:space="preserve">Przedstawione wyżej względy ładu przestrzennego i ochrony środowiska oraz ograniczenia infrastrukturalne przemawiają za wprowadzeniem wnioskowanych zmian w projekcie planu, tj. </w:t>
      </w:r>
      <w:r w:rsidRPr="00DB50E0">
        <w:rPr>
          <w:rFonts w:ascii="Arial" w:eastAsia="Calibri" w:hAnsi="Arial" w:cs="Arial"/>
          <w:kern w:val="0"/>
          <w:sz w:val="20"/>
          <w:szCs w:val="20"/>
          <w:lang w:val="pl-PL" w:eastAsia="pl-PL"/>
          <w14:ligatures w14:val="none"/>
        </w:rPr>
        <w:t xml:space="preserve">wyznaczeniem strefy zieleni i rekreacji (z profilem dodatkowym „teren usług sportu i rekreacji”) zamiast strefy usługowej, która w konsultowanym projekcie planu ma profil dodatkowy „teren składów i magazynów”. Jednocześnie postulowane </w:t>
      </w:r>
      <w:r w:rsidRPr="00DB50E0">
        <w:rPr>
          <w:rFonts w:ascii="Arial" w:hAnsi="Arial" w:cs="Arial"/>
          <w:sz w:val="20"/>
          <w:szCs w:val="20"/>
          <w:lang w:val="pl-PL"/>
        </w:rPr>
        <w:t>zwiększenie minimalnego udziału powierzchni biologicznie czynnej z 50% do 70% zapewni zachowanie funkcji przyrodniczych terenu.</w:t>
      </w:r>
    </w:p>
    <w:sectPr w:rsidR="001F66BC" w:rsidRPr="001C2F7A" w:rsidSect="001C2F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F4BB2" w14:textId="77777777" w:rsidR="007D6426" w:rsidRDefault="007D6426" w:rsidP="005C23A5">
      <w:pPr>
        <w:spacing w:after="0" w:line="240" w:lineRule="auto"/>
      </w:pPr>
      <w:r>
        <w:separator/>
      </w:r>
    </w:p>
  </w:endnote>
  <w:endnote w:type="continuationSeparator" w:id="0">
    <w:p w14:paraId="20FEAB11" w14:textId="77777777" w:rsidR="007D6426" w:rsidRDefault="007D6426" w:rsidP="005C23A5">
      <w:pPr>
        <w:spacing w:after="0" w:line="240" w:lineRule="auto"/>
      </w:pPr>
      <w:r>
        <w:continuationSeparator/>
      </w:r>
    </w:p>
  </w:endnote>
  <w:endnote w:id="1">
    <w:p w14:paraId="632AE3E7" w14:textId="77777777" w:rsidR="00653AA8" w:rsidRPr="00653AA8" w:rsidRDefault="00653AA8" w:rsidP="00653AA8">
      <w:pPr>
        <w:pStyle w:val="EndnoteText"/>
        <w:jc w:val="both"/>
        <w:rPr>
          <w:rFonts w:ascii="Arial" w:hAnsi="Arial" w:cs="Arial"/>
          <w:color w:val="000000"/>
          <w:sz w:val="16"/>
          <w:szCs w:val="16"/>
          <w:lang w:val="pl-PL"/>
        </w:rPr>
      </w:pPr>
      <w:r w:rsidRPr="00653AA8">
        <w:rPr>
          <w:rStyle w:val="EndnoteReference"/>
          <w:rFonts w:ascii="Arial" w:hAnsi="Arial" w:cs="Arial"/>
          <w:sz w:val="16"/>
          <w:szCs w:val="16"/>
        </w:rPr>
        <w:endnoteRef/>
      </w:r>
      <w:r w:rsidRPr="00653AA8">
        <w:rPr>
          <w:rFonts w:ascii="Arial" w:hAnsi="Arial" w:cs="Arial"/>
          <w:sz w:val="16"/>
          <w:szCs w:val="16"/>
          <w:vertAlign w:val="superscript"/>
          <w:lang w:val="pl-PL"/>
        </w:rPr>
        <w:t>)</w:t>
      </w:r>
      <w:r w:rsidRPr="00653AA8">
        <w:rPr>
          <w:rStyle w:val="EndnoteReference"/>
          <w:rFonts w:ascii="Arial" w:hAnsi="Arial" w:cs="Arial"/>
          <w:sz w:val="16"/>
          <w:szCs w:val="16"/>
          <w:lang w:val="pl-PL"/>
        </w:rPr>
        <w:t xml:space="preserve"> </w:t>
      </w:r>
      <w:r w:rsidRPr="00653AA8">
        <w:rPr>
          <w:rFonts w:ascii="Arial" w:hAnsi="Arial" w:cs="Arial"/>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653AA8">
        <w:rPr>
          <w:rFonts w:ascii="Arial" w:hAnsi="Arial" w:cs="Arial"/>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7F75F5A6" w14:textId="77777777" w:rsidR="00653AA8" w:rsidRPr="00653AA8" w:rsidRDefault="00653AA8" w:rsidP="00653AA8">
      <w:pPr>
        <w:pStyle w:val="EndnoteText"/>
        <w:jc w:val="both"/>
        <w:rPr>
          <w:rFonts w:ascii="Arial" w:hAnsi="Arial" w:cs="Arial"/>
          <w:color w:val="000000"/>
          <w:sz w:val="16"/>
          <w:szCs w:val="16"/>
          <w:lang w:val="pl-PL"/>
        </w:rPr>
      </w:pPr>
      <w:r w:rsidRPr="00653AA8">
        <w:rPr>
          <w:rStyle w:val="EndnoteReference"/>
          <w:rFonts w:ascii="Arial" w:hAnsi="Arial" w:cs="Arial"/>
          <w:color w:val="000000"/>
          <w:sz w:val="16"/>
          <w:szCs w:val="16"/>
        </w:rPr>
        <w:endnoteRef/>
      </w:r>
      <w:r w:rsidRPr="00653AA8">
        <w:rPr>
          <w:rFonts w:ascii="Arial" w:hAnsi="Arial" w:cs="Arial"/>
          <w:color w:val="000000"/>
          <w:sz w:val="16"/>
          <w:szCs w:val="16"/>
          <w:vertAlign w:val="superscript"/>
          <w:lang w:val="pl-PL"/>
        </w:rPr>
        <w:t>)</w:t>
      </w:r>
      <w:r w:rsidRPr="00653AA8">
        <w:rPr>
          <w:rStyle w:val="EndnoteReference"/>
          <w:rFonts w:ascii="Arial" w:hAnsi="Arial" w:cs="Arial"/>
          <w:color w:val="000000"/>
          <w:sz w:val="16"/>
          <w:szCs w:val="16"/>
          <w:lang w:val="pl-PL"/>
        </w:rPr>
        <w:t xml:space="preserve"> </w:t>
      </w:r>
      <w:r w:rsidRPr="00653AA8">
        <w:rPr>
          <w:rFonts w:ascii="Arial" w:hAnsi="Arial" w:cs="Arial"/>
          <w:color w:val="000000"/>
          <w:sz w:val="16"/>
          <w:szCs w:val="16"/>
          <w:lang w:val="pl-PL"/>
        </w:rPr>
        <w:t>Nie dotyczy planu zagospodarowania przestrzennego województwa.</w:t>
      </w:r>
    </w:p>
  </w:endnote>
  <w:endnote w:id="3">
    <w:p w14:paraId="6B5DCE40" w14:textId="77777777" w:rsidR="00653AA8" w:rsidRPr="00653AA8" w:rsidRDefault="00653AA8" w:rsidP="00653AA8">
      <w:pPr>
        <w:pStyle w:val="EndnoteText"/>
        <w:jc w:val="both"/>
        <w:rPr>
          <w:rFonts w:ascii="Arial" w:hAnsi="Arial" w:cs="Arial"/>
          <w:color w:val="000000"/>
          <w:sz w:val="16"/>
          <w:szCs w:val="16"/>
          <w:lang w:val="pl-PL"/>
        </w:rPr>
      </w:pPr>
      <w:r w:rsidRPr="00653AA8">
        <w:rPr>
          <w:rStyle w:val="EndnoteReference"/>
          <w:rFonts w:ascii="Arial" w:hAnsi="Arial" w:cs="Arial"/>
          <w:color w:val="000000"/>
          <w:sz w:val="16"/>
          <w:szCs w:val="16"/>
        </w:rPr>
        <w:endnoteRef/>
      </w:r>
      <w:r w:rsidRPr="00653AA8">
        <w:rPr>
          <w:rFonts w:ascii="Arial" w:hAnsi="Arial" w:cs="Arial"/>
          <w:color w:val="000000"/>
          <w:sz w:val="16"/>
          <w:szCs w:val="16"/>
          <w:vertAlign w:val="superscript"/>
          <w:lang w:val="pl-PL"/>
        </w:rPr>
        <w:t>)</w:t>
      </w:r>
      <w:r w:rsidRPr="00653AA8">
        <w:rPr>
          <w:rFonts w:ascii="Arial" w:hAnsi="Arial" w:cs="Arial"/>
          <w:color w:val="000000"/>
          <w:sz w:val="16"/>
          <w:szCs w:val="16"/>
          <w:lang w:val="pl-PL"/>
        </w:rPr>
        <w:t xml:space="preserve"> Nie dotyczy planu zagospodarowania przestrzennego województwa i audytu krajobrazowego.</w:t>
      </w:r>
    </w:p>
  </w:endnote>
  <w:endnote w:id="4">
    <w:p w14:paraId="08BE4B4A" w14:textId="77777777" w:rsidR="00653AA8" w:rsidRPr="00653AA8" w:rsidRDefault="00653AA8" w:rsidP="00653AA8">
      <w:pPr>
        <w:pStyle w:val="ODNONIKtreodnonika"/>
        <w:spacing w:before="0" w:after="0"/>
        <w:jc w:val="both"/>
        <w:rPr>
          <w:color w:val="000000"/>
          <w:szCs w:val="16"/>
        </w:rPr>
      </w:pPr>
      <w:r w:rsidRPr="00653AA8">
        <w:rPr>
          <w:rStyle w:val="EndnoteReference"/>
          <w:color w:val="000000"/>
          <w:szCs w:val="16"/>
        </w:rPr>
        <w:endnoteRef/>
      </w:r>
      <w:r w:rsidRPr="00653AA8">
        <w:rPr>
          <w:color w:val="000000"/>
          <w:szCs w:val="16"/>
          <w:vertAlign w:val="superscript"/>
        </w:rPr>
        <w:t>)</w:t>
      </w:r>
      <w:r w:rsidRPr="00653AA8">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075B07DD" w14:textId="77777777" w:rsidR="00653AA8" w:rsidRPr="00653AA8" w:rsidRDefault="00653AA8" w:rsidP="00653AA8">
      <w:pPr>
        <w:pStyle w:val="ODNONIKtreodnonika"/>
        <w:spacing w:before="0" w:after="0"/>
        <w:jc w:val="both"/>
        <w:rPr>
          <w:color w:val="000000"/>
          <w:szCs w:val="16"/>
        </w:rPr>
      </w:pPr>
      <w:r w:rsidRPr="00653AA8">
        <w:rPr>
          <w:rStyle w:val="EndnoteReference"/>
          <w:color w:val="000000"/>
          <w:szCs w:val="16"/>
        </w:rPr>
        <w:endnoteRef/>
      </w:r>
      <w:r w:rsidRPr="00653AA8">
        <w:rPr>
          <w:rStyle w:val="EndnoteReference"/>
          <w:color w:val="000000"/>
          <w:szCs w:val="16"/>
        </w:rPr>
        <w:t>)</w:t>
      </w:r>
      <w:r w:rsidRPr="00653AA8">
        <w:rPr>
          <w:color w:val="000000"/>
          <w:szCs w:val="16"/>
        </w:rPr>
        <w:t xml:space="preserve"> </w:t>
      </w:r>
      <w:bookmarkStart w:id="12" w:name="_Hlk150008472"/>
      <w:r w:rsidRPr="00653AA8">
        <w:rPr>
          <w:color w:val="000000"/>
          <w:szCs w:val="16"/>
        </w:rPr>
        <w:t xml:space="preserve">Adres </w:t>
      </w:r>
      <w:r w:rsidRPr="00653AA8">
        <w:rPr>
          <w:color w:val="000000"/>
          <w:spacing w:val="-2"/>
          <w:szCs w:val="16"/>
        </w:rPr>
        <w:t xml:space="preserve">skrytki </w:t>
      </w:r>
      <w:proofErr w:type="spellStart"/>
      <w:r w:rsidRPr="00653AA8">
        <w:rPr>
          <w:color w:val="000000"/>
          <w:spacing w:val="-2"/>
          <w:szCs w:val="16"/>
        </w:rPr>
        <w:t>ePUAP</w:t>
      </w:r>
      <w:proofErr w:type="spellEnd"/>
      <w:r w:rsidRPr="00653AA8">
        <w:rPr>
          <w:color w:val="000000"/>
          <w:spacing w:val="-2"/>
          <w:szCs w:val="16"/>
        </w:rPr>
        <w:t xml:space="preserve">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w:t>
      </w:r>
      <w:proofErr w:type="spellStart"/>
      <w:r w:rsidRPr="00653AA8">
        <w:rPr>
          <w:color w:val="000000"/>
          <w:spacing w:val="-2"/>
          <w:szCs w:val="16"/>
        </w:rPr>
        <w:t>późn</w:t>
      </w:r>
      <w:proofErr w:type="spellEnd"/>
      <w:r w:rsidRPr="00653AA8">
        <w:rPr>
          <w:color w:val="000000"/>
          <w:spacing w:val="-2"/>
          <w:szCs w:val="16"/>
        </w:rPr>
        <w:t>. zm.), ma obowiązek doręczenia korespondencji na adres do doręczeń elektronicznych</w:t>
      </w:r>
      <w:bookmarkEnd w:id="12"/>
      <w:r w:rsidRPr="00653AA8">
        <w:rPr>
          <w:color w:val="000000"/>
          <w:spacing w:val="-2"/>
          <w:szCs w:val="16"/>
        </w:rPr>
        <w:t>.</w:t>
      </w:r>
    </w:p>
  </w:endnote>
  <w:endnote w:id="6">
    <w:p w14:paraId="4A4962AE" w14:textId="77777777" w:rsidR="00653AA8" w:rsidRPr="00653AA8" w:rsidRDefault="00653AA8" w:rsidP="00653AA8">
      <w:pPr>
        <w:pStyle w:val="ODNONIKtreodnonika"/>
        <w:spacing w:before="0" w:after="0"/>
        <w:jc w:val="both"/>
        <w:rPr>
          <w:color w:val="000000"/>
          <w:szCs w:val="16"/>
        </w:rPr>
      </w:pPr>
      <w:r w:rsidRPr="00653AA8">
        <w:rPr>
          <w:rStyle w:val="EndnoteReference"/>
          <w:color w:val="000000"/>
          <w:szCs w:val="16"/>
        </w:rPr>
        <w:endnoteRef/>
      </w:r>
      <w:r w:rsidRPr="00653AA8">
        <w:rPr>
          <w:color w:val="000000"/>
          <w:szCs w:val="16"/>
          <w:vertAlign w:val="superscript"/>
        </w:rPr>
        <w:t>)</w:t>
      </w:r>
      <w:r w:rsidRPr="00653AA8">
        <w:rPr>
          <w:color w:val="000000"/>
          <w:szCs w:val="16"/>
        </w:rPr>
        <w:t xml:space="preserve"> 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7C5B8C4B" w14:textId="77777777" w:rsidR="00653AA8" w:rsidRPr="00653AA8" w:rsidRDefault="00653AA8" w:rsidP="00653AA8">
      <w:pPr>
        <w:pStyle w:val="EndnoteText"/>
        <w:jc w:val="both"/>
        <w:rPr>
          <w:rFonts w:ascii="Arial" w:hAnsi="Arial" w:cs="Arial"/>
          <w:color w:val="000000"/>
          <w:sz w:val="16"/>
          <w:szCs w:val="16"/>
          <w:lang w:val="pl-PL"/>
        </w:rPr>
      </w:pPr>
      <w:r w:rsidRPr="00653AA8">
        <w:rPr>
          <w:rStyle w:val="EndnoteReference"/>
          <w:rFonts w:ascii="Arial" w:hAnsi="Arial" w:cs="Arial"/>
          <w:color w:val="000000"/>
          <w:sz w:val="16"/>
          <w:szCs w:val="16"/>
        </w:rPr>
        <w:endnoteRef/>
      </w:r>
      <w:r w:rsidRPr="00653AA8">
        <w:rPr>
          <w:rFonts w:ascii="Arial" w:hAnsi="Arial" w:cs="Arial"/>
          <w:color w:val="000000"/>
          <w:sz w:val="16"/>
          <w:szCs w:val="16"/>
          <w:vertAlign w:val="superscript"/>
          <w:lang w:val="pl-PL"/>
        </w:rPr>
        <w:t>)</w:t>
      </w:r>
      <w:r w:rsidRPr="00653AA8">
        <w:rPr>
          <w:rFonts w:ascii="Arial" w:hAnsi="Arial" w:cs="Arial"/>
          <w:color w:val="000000"/>
          <w:sz w:val="16"/>
          <w:szCs w:val="16"/>
          <w:lang w:val="pl-PL"/>
        </w:rPr>
        <w:t xml:space="preserve"> W przypadku zaznaczenia pola „nie” (wskazania terenu objętego pismem jako części działki ewidencyjnej lub działek ewidencyjnych) można dodać załącznik z określeniem granic terenu w formie graficznej.</w:t>
      </w:r>
    </w:p>
  </w:endnote>
  <w:endnote w:id="8">
    <w:p w14:paraId="5F220657" w14:textId="77777777" w:rsidR="00653AA8" w:rsidRPr="00653AA8" w:rsidRDefault="00653AA8" w:rsidP="00653AA8">
      <w:pPr>
        <w:pStyle w:val="ODNONIKtreodnonika"/>
        <w:spacing w:before="0" w:after="0"/>
        <w:jc w:val="both"/>
        <w:rPr>
          <w:color w:val="000000"/>
          <w:szCs w:val="16"/>
        </w:rPr>
      </w:pPr>
      <w:r w:rsidRPr="00653AA8">
        <w:rPr>
          <w:rStyle w:val="EndnoteReference"/>
          <w:color w:val="000000"/>
          <w:szCs w:val="16"/>
        </w:rPr>
        <w:endnoteRef/>
      </w:r>
      <w:r w:rsidRPr="00653AA8">
        <w:rPr>
          <w:color w:val="000000"/>
          <w:szCs w:val="16"/>
          <w:vertAlign w:val="superscript"/>
        </w:rPr>
        <w:t>)</w:t>
      </w:r>
      <w:r w:rsidRPr="00653AA8">
        <w:rPr>
          <w:color w:val="000000"/>
          <w:szCs w:val="16"/>
        </w:rPr>
        <w:t xml:space="preserve"> </w:t>
      </w:r>
      <w:bookmarkStart w:id="17" w:name="_Hlk150008530"/>
      <w:bookmarkStart w:id="18" w:name="_Hlk150008135"/>
      <w:r w:rsidRPr="00653AA8">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653AA8">
        <w:rPr>
          <w:color w:val="000000"/>
          <w:szCs w:val="16"/>
        </w:rPr>
        <w:t xml:space="preserve"> (Dz. U. z 2023 r. poz. 977, z </w:t>
      </w:r>
      <w:proofErr w:type="spellStart"/>
      <w:r w:rsidRPr="00653AA8">
        <w:rPr>
          <w:color w:val="000000"/>
          <w:szCs w:val="16"/>
        </w:rPr>
        <w:t>późn</w:t>
      </w:r>
      <w:proofErr w:type="spellEnd"/>
      <w:r w:rsidRPr="00653AA8">
        <w:rPr>
          <w:color w:val="000000"/>
          <w:szCs w:val="16"/>
        </w:rPr>
        <w:t>. zm.).</w:t>
      </w:r>
      <w:bookmarkEnd w:id="18"/>
      <w:r w:rsidRPr="00653AA8">
        <w:rPr>
          <w:color w:val="000000"/>
          <w:szCs w:val="16"/>
        </w:rPr>
        <w:t xml:space="preserve"> </w:t>
      </w:r>
    </w:p>
  </w:endnote>
  <w:endnote w:id="9">
    <w:p w14:paraId="375A236E" w14:textId="77777777" w:rsidR="00653AA8" w:rsidRPr="00653AA8" w:rsidRDefault="00653AA8" w:rsidP="00653AA8">
      <w:pPr>
        <w:pStyle w:val="EndnoteText"/>
        <w:jc w:val="both"/>
        <w:rPr>
          <w:rFonts w:ascii="Arial" w:hAnsi="Arial" w:cs="Arial"/>
          <w:color w:val="000000"/>
          <w:sz w:val="16"/>
          <w:szCs w:val="16"/>
          <w:lang w:val="pl-PL"/>
        </w:rPr>
      </w:pPr>
      <w:r w:rsidRPr="00653AA8">
        <w:rPr>
          <w:rStyle w:val="EndnoteReference"/>
          <w:rFonts w:ascii="Arial" w:hAnsi="Arial" w:cs="Arial"/>
          <w:color w:val="000000"/>
          <w:sz w:val="16"/>
          <w:szCs w:val="16"/>
        </w:rPr>
        <w:endnoteRef/>
      </w:r>
      <w:r w:rsidRPr="00653AA8">
        <w:rPr>
          <w:rFonts w:ascii="Arial" w:hAnsi="Arial" w:cs="Arial"/>
          <w:color w:val="000000"/>
          <w:sz w:val="16"/>
          <w:szCs w:val="16"/>
          <w:vertAlign w:val="superscript"/>
          <w:lang w:val="pl-PL"/>
        </w:rPr>
        <w:t xml:space="preserve">) </w:t>
      </w:r>
      <w:r w:rsidRPr="00653AA8">
        <w:rPr>
          <w:rFonts w:ascii="Arial" w:hAnsi="Arial" w:cs="Arial"/>
          <w:color w:val="000000"/>
          <w:sz w:val="16"/>
          <w:szCs w:val="16"/>
          <w:lang w:val="pl-PL"/>
        </w:rPr>
        <w:t>W przypadku dołączenia do pisma załączników zawierających dane osobowe, inne niż wymienione w pkt 4, 5 i 6, załączniki te należy zanonimizować, tj. ukryć dane osobowe.</w:t>
      </w:r>
    </w:p>
    <w:p w14:paraId="180DF50D" w14:textId="77777777" w:rsidR="00653AA8" w:rsidRPr="00653AA8" w:rsidRDefault="00653AA8" w:rsidP="00653AA8">
      <w:pPr>
        <w:pStyle w:val="EndnoteText"/>
        <w:jc w:val="both"/>
        <w:rPr>
          <w:rFonts w:ascii="Arial" w:hAnsi="Arial" w:cs="Arial"/>
          <w:color w:val="000000"/>
          <w:sz w:val="16"/>
          <w:szCs w:val="16"/>
          <w:lang w:val="pl-PL"/>
        </w:rPr>
      </w:pPr>
    </w:p>
    <w:p w14:paraId="6A7EAF23" w14:textId="77777777" w:rsidR="00653AA8" w:rsidRPr="00653AA8" w:rsidRDefault="00653AA8" w:rsidP="00653AA8">
      <w:pPr>
        <w:pStyle w:val="EndnoteText"/>
        <w:jc w:val="both"/>
        <w:rPr>
          <w:rFonts w:ascii="Arial" w:hAnsi="Arial" w:cs="Arial"/>
          <w:color w:val="000000"/>
          <w:sz w:val="16"/>
          <w:szCs w:val="16"/>
          <w:lang w:val="pl-PL"/>
        </w:rPr>
      </w:pPr>
    </w:p>
    <w:p w14:paraId="1911D37E" w14:textId="77777777" w:rsidR="00653AA8" w:rsidRPr="00653AA8" w:rsidRDefault="00653AA8" w:rsidP="00653AA8">
      <w:pPr>
        <w:pStyle w:val="EndnoteText"/>
        <w:jc w:val="both"/>
        <w:rPr>
          <w:rFonts w:ascii="Arial" w:hAnsi="Arial" w:cs="Arial"/>
          <w:color w:val="000000"/>
          <w:sz w:val="16"/>
          <w:szCs w:val="16"/>
          <w:lang w:val="pl-PL"/>
        </w:rPr>
      </w:pPr>
    </w:p>
    <w:p w14:paraId="5BEB5353" w14:textId="77777777" w:rsidR="00653AA8" w:rsidRPr="00653AA8" w:rsidRDefault="00653AA8" w:rsidP="00653AA8">
      <w:pPr>
        <w:pStyle w:val="EndnoteText"/>
        <w:jc w:val="both"/>
        <w:rPr>
          <w:rFonts w:ascii="Arial" w:hAnsi="Arial" w:cs="Arial"/>
          <w:color w:val="000000"/>
          <w:sz w:val="16"/>
          <w:szCs w:val="16"/>
          <w:lang w:val="pl-PL"/>
        </w:rPr>
      </w:pPr>
    </w:p>
    <w:p w14:paraId="6DE88D16" w14:textId="77777777" w:rsidR="00653AA8" w:rsidRPr="00653AA8" w:rsidRDefault="00653AA8" w:rsidP="00653AA8">
      <w:pPr>
        <w:spacing w:after="120"/>
        <w:jc w:val="center"/>
        <w:rPr>
          <w:rFonts w:ascii="Arial" w:eastAsia="Calibri" w:hAnsi="Arial" w:cs="Arial"/>
          <w:b/>
          <w:bCs/>
          <w:iCs/>
          <w:sz w:val="18"/>
          <w:szCs w:val="18"/>
          <w:lang w:val="pl-PL"/>
        </w:rPr>
      </w:pPr>
      <w:r w:rsidRPr="00653AA8">
        <w:rPr>
          <w:rFonts w:ascii="Arial" w:eastAsia="Calibri" w:hAnsi="Arial" w:cs="Arial"/>
          <w:b/>
          <w:bCs/>
          <w:sz w:val="18"/>
          <w:szCs w:val="18"/>
          <w:lang w:val="pl-PL"/>
        </w:rPr>
        <w:t>KLAUZULA INFORMACYJNA zgodna z RODO</w:t>
      </w:r>
    </w:p>
    <w:p w14:paraId="0D798174" w14:textId="77777777" w:rsidR="00653AA8" w:rsidRPr="00653AA8" w:rsidRDefault="00653AA8" w:rsidP="00653AA8">
      <w:pPr>
        <w:spacing w:after="120"/>
        <w:jc w:val="both"/>
        <w:rPr>
          <w:rFonts w:ascii="Arial" w:eastAsia="Calibri" w:hAnsi="Arial" w:cs="Arial"/>
          <w:iCs/>
          <w:sz w:val="16"/>
          <w:szCs w:val="16"/>
          <w:lang w:val="pl-PL"/>
        </w:rPr>
      </w:pPr>
      <w:r w:rsidRPr="00653AA8">
        <w:rPr>
          <w:rFonts w:ascii="Arial" w:eastAsia="Calibri" w:hAnsi="Arial" w:cs="Arial"/>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0967E761" w14:textId="77777777" w:rsidR="00653AA8" w:rsidRPr="00653AA8" w:rsidRDefault="00653AA8" w:rsidP="00653AA8">
      <w:pPr>
        <w:numPr>
          <w:ilvl w:val="0"/>
          <w:numId w:val="4"/>
        </w:numPr>
        <w:spacing w:after="12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72243C77" w14:textId="77777777" w:rsidR="00653AA8" w:rsidRPr="00653AA8" w:rsidRDefault="00653AA8" w:rsidP="00653AA8">
      <w:pPr>
        <w:numPr>
          <w:ilvl w:val="0"/>
          <w:numId w:val="4"/>
        </w:numPr>
        <w:spacing w:after="12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inspektorem ochrony danych u Administratora jest Dorota Stadnik, e-mail: iodobppm@um.szczecin.pl, nr tel. 91 42-45-735,</w:t>
      </w:r>
    </w:p>
    <w:p w14:paraId="7330A554" w14:textId="77777777" w:rsidR="00653AA8" w:rsidRPr="00653AA8" w:rsidRDefault="00653AA8" w:rsidP="00653AA8">
      <w:pPr>
        <w:numPr>
          <w:ilvl w:val="0"/>
          <w:numId w:val="4"/>
        </w:numPr>
        <w:spacing w:after="12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Pani/Pana dane osobowe przetwarzane będą w celu realizacji zadań publicznych na podstawie art. 6 ust. 1 lit. c, e RODO i nie będą przekazywane do państwa trzeciego oraz organizacji międzynarodowych,</w:t>
      </w:r>
    </w:p>
    <w:p w14:paraId="2C436A59" w14:textId="77777777" w:rsidR="00653AA8" w:rsidRPr="00653AA8" w:rsidRDefault="00653AA8" w:rsidP="00653AA8">
      <w:pPr>
        <w:numPr>
          <w:ilvl w:val="0"/>
          <w:numId w:val="4"/>
        </w:numPr>
        <w:spacing w:after="12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Pani/Pana dane osobowe mogą być przekazywane do Wydziałów i Biur Urzędu Miasta Szczecin, spółek miejskich, w zależności od konieczności wynikającej z realizowanych zadań statutowych,</w:t>
      </w:r>
    </w:p>
    <w:p w14:paraId="3153A24A" w14:textId="77777777" w:rsidR="00653AA8" w:rsidRPr="00653AA8" w:rsidRDefault="00653AA8" w:rsidP="00653AA8">
      <w:pPr>
        <w:numPr>
          <w:ilvl w:val="0"/>
          <w:numId w:val="4"/>
        </w:numPr>
        <w:spacing w:after="12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podstawą przetwarzania Pani/Pana danych osobowych jest ustawa z dnia 27 marca 2003 r. o planowaniu i zagospodarowaniu przestrzennym oraz przepisy odrębne związane z funkcjonowaniem samorządu,</w:t>
      </w:r>
    </w:p>
    <w:p w14:paraId="7085AF12" w14:textId="77777777" w:rsidR="00653AA8" w:rsidRPr="00653AA8" w:rsidRDefault="00653AA8" w:rsidP="00653AA8">
      <w:pPr>
        <w:numPr>
          <w:ilvl w:val="0"/>
          <w:numId w:val="4"/>
        </w:numPr>
        <w:spacing w:after="12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podanie danych jest wymogiem ustawowym. W przypadku niepodania obowiązujących danych niemożliwa jest realizacja celu, w jakim zostają podane, w tym partycypacja w procesie stanowienia prawa miejscowego,</w:t>
      </w:r>
    </w:p>
    <w:p w14:paraId="539A3C99" w14:textId="77777777" w:rsidR="00653AA8" w:rsidRPr="00653AA8" w:rsidRDefault="00653AA8" w:rsidP="00653AA8">
      <w:pPr>
        <w:numPr>
          <w:ilvl w:val="0"/>
          <w:numId w:val="4"/>
        </w:numPr>
        <w:spacing w:after="8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posiada Pani/Pan prawo do:</w:t>
      </w:r>
    </w:p>
    <w:p w14:paraId="5F13AB8C" w14:textId="77777777" w:rsidR="00653AA8" w:rsidRPr="00653AA8" w:rsidRDefault="00653AA8" w:rsidP="00653AA8">
      <w:pPr>
        <w:spacing w:after="40"/>
        <w:ind w:left="851" w:hanging="142"/>
        <w:jc w:val="both"/>
        <w:rPr>
          <w:rFonts w:ascii="Arial" w:eastAsia="Calibri" w:hAnsi="Arial" w:cs="Arial"/>
          <w:iCs/>
          <w:sz w:val="16"/>
          <w:szCs w:val="16"/>
          <w:lang w:val="pl-PL"/>
        </w:rPr>
      </w:pPr>
      <w:r w:rsidRPr="00653AA8">
        <w:rPr>
          <w:rFonts w:ascii="Arial" w:eastAsia="Calibri" w:hAnsi="Arial" w:cs="Arial"/>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653AA8">
        <w:rPr>
          <w:rFonts w:ascii="Arial" w:eastAsia="Calibri" w:hAnsi="Arial" w:cs="Arial"/>
          <w:sz w:val="16"/>
          <w:szCs w:val="16"/>
          <w:lang w:val="pl-PL"/>
        </w:rPr>
        <w:br/>
        <w:t>w RODO,</w:t>
      </w:r>
    </w:p>
    <w:p w14:paraId="10A8FE44" w14:textId="77777777" w:rsidR="00653AA8" w:rsidRPr="00653AA8" w:rsidRDefault="00653AA8" w:rsidP="00653AA8">
      <w:pPr>
        <w:spacing w:after="40"/>
        <w:ind w:left="851" w:hanging="142"/>
        <w:jc w:val="both"/>
        <w:rPr>
          <w:rFonts w:ascii="Arial" w:eastAsia="Calibri" w:hAnsi="Arial" w:cs="Arial"/>
          <w:iCs/>
          <w:sz w:val="16"/>
          <w:szCs w:val="16"/>
          <w:lang w:val="pl-PL"/>
        </w:rPr>
      </w:pPr>
      <w:r w:rsidRPr="00653AA8">
        <w:rPr>
          <w:rFonts w:ascii="Arial" w:eastAsia="Calibri" w:hAnsi="Arial" w:cs="Arial"/>
          <w:sz w:val="16"/>
          <w:szCs w:val="16"/>
          <w:lang w:val="pl-PL"/>
        </w:rPr>
        <w:t>- wniesienia skargi do organu nadzorczego, w przypadku gdy dane osobowe przetwarzane są niezgodnie z przepisami o ochronie danych osobowych,</w:t>
      </w:r>
    </w:p>
    <w:p w14:paraId="3E2F3977" w14:textId="77777777" w:rsidR="00653AA8" w:rsidRPr="00653AA8" w:rsidRDefault="00653AA8" w:rsidP="00653AA8">
      <w:pPr>
        <w:spacing w:after="40"/>
        <w:ind w:left="851" w:hanging="142"/>
        <w:jc w:val="both"/>
        <w:rPr>
          <w:rFonts w:ascii="Arial" w:eastAsia="Calibri" w:hAnsi="Arial" w:cs="Arial"/>
          <w:iCs/>
          <w:sz w:val="16"/>
          <w:szCs w:val="16"/>
          <w:lang w:val="pl-PL"/>
        </w:rPr>
      </w:pPr>
      <w:r w:rsidRPr="00653AA8">
        <w:rPr>
          <w:rFonts w:ascii="Arial" w:eastAsia="Calibri" w:hAnsi="Arial" w:cs="Arial"/>
          <w:sz w:val="16"/>
          <w:szCs w:val="16"/>
          <w:lang w:val="pl-PL"/>
        </w:rPr>
        <w:t>- cofnięcia zgody na przetwarzanie danych osobowych, w przypadku przetwarzania danych osobowych na podstawie wyrażonej zgody,</w:t>
      </w:r>
    </w:p>
    <w:p w14:paraId="34BC5E00" w14:textId="77777777" w:rsidR="00653AA8" w:rsidRPr="00653AA8" w:rsidRDefault="00653AA8" w:rsidP="00653AA8">
      <w:pPr>
        <w:numPr>
          <w:ilvl w:val="0"/>
          <w:numId w:val="4"/>
        </w:numPr>
        <w:spacing w:after="12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Pani/Pana dane osobowe nie podlegają zautomatyzowanemu podejmowaniu decyzji, w tym profilowaniu,</w:t>
      </w:r>
    </w:p>
    <w:p w14:paraId="396F02B0" w14:textId="77777777" w:rsidR="00653AA8" w:rsidRPr="00653AA8" w:rsidRDefault="00653AA8" w:rsidP="00653AA8">
      <w:pPr>
        <w:numPr>
          <w:ilvl w:val="0"/>
          <w:numId w:val="4"/>
        </w:numPr>
        <w:spacing w:after="12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Pani/Pana dane osobowe będą przechowywane przez okres obowiązkowego przechowywania dokumentacji, ustalanym zgodnie z odrębnymi przepisami,</w:t>
      </w:r>
    </w:p>
    <w:p w14:paraId="72C6E7DC" w14:textId="77777777" w:rsidR="00653AA8" w:rsidRPr="00653AA8" w:rsidRDefault="00653AA8" w:rsidP="00653AA8">
      <w:pPr>
        <w:numPr>
          <w:ilvl w:val="0"/>
          <w:numId w:val="4"/>
        </w:numPr>
        <w:spacing w:after="120"/>
        <w:contextualSpacing/>
        <w:jc w:val="both"/>
        <w:rPr>
          <w:rFonts w:ascii="Arial" w:eastAsia="Calibri" w:hAnsi="Arial" w:cs="Arial"/>
          <w:iCs/>
          <w:sz w:val="16"/>
          <w:szCs w:val="16"/>
          <w:lang w:val="pl-PL"/>
        </w:rPr>
      </w:pPr>
      <w:r w:rsidRPr="00653AA8">
        <w:rPr>
          <w:rFonts w:ascii="Arial" w:eastAsia="Calibri" w:hAnsi="Arial" w:cs="Arial"/>
          <w:sz w:val="16"/>
          <w:szCs w:val="16"/>
          <w:lang w:val="pl-PL"/>
        </w:rPr>
        <w:t>Osoba, której dane osobowe nie zostały od niej zebrane, ma prawo do informacji o źródle ich pochodzenia. Prawo to przysługuje, jeżeli nie wpływa na ochronę praw i wolności osoby, od której dane te pozyskano.</w:t>
      </w:r>
    </w:p>
    <w:p w14:paraId="53B9DF87" w14:textId="77777777" w:rsidR="00653AA8" w:rsidRPr="00653AA8" w:rsidRDefault="00653AA8" w:rsidP="00653AA8">
      <w:pPr>
        <w:pStyle w:val="EndnoteText"/>
        <w:jc w:val="both"/>
        <w:rPr>
          <w:rFonts w:ascii="Arial" w:hAnsi="Arial" w:cs="Arial"/>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55433" w14:textId="77777777" w:rsidR="007D6426" w:rsidRDefault="007D6426" w:rsidP="005C23A5">
      <w:pPr>
        <w:spacing w:after="0" w:line="240" w:lineRule="auto"/>
      </w:pPr>
      <w:r>
        <w:separator/>
      </w:r>
    </w:p>
  </w:footnote>
  <w:footnote w:type="continuationSeparator" w:id="0">
    <w:p w14:paraId="3C7FFF1B" w14:textId="77777777" w:rsidR="007D6426" w:rsidRDefault="007D6426" w:rsidP="005C23A5">
      <w:pPr>
        <w:spacing w:after="0" w:line="240" w:lineRule="auto"/>
      </w:pPr>
      <w:r>
        <w:continuationSeparator/>
      </w:r>
    </w:p>
  </w:footnote>
  <w:footnote w:id="1">
    <w:p w14:paraId="70775540" w14:textId="77777777" w:rsidR="00653AA8" w:rsidRPr="00ED14C1" w:rsidRDefault="00653AA8" w:rsidP="00653AA8">
      <w:pPr>
        <w:pStyle w:val="FootnoteText"/>
        <w:rPr>
          <w:lang w:val="pl-PL"/>
        </w:rPr>
      </w:pPr>
      <w:r>
        <w:rPr>
          <w:rStyle w:val="FootnoteReference"/>
        </w:rPr>
        <w:footnoteRef/>
      </w:r>
      <w:r w:rsidRPr="00ED14C1">
        <w:rPr>
          <w:lang w:val="pl-PL"/>
        </w:rPr>
        <w:t xml:space="preserve"> </w:t>
      </w:r>
      <w:r>
        <w:rPr>
          <w:sz w:val="16"/>
          <w:szCs w:val="16"/>
          <w:lang w:val="pl-PL"/>
        </w:rPr>
        <w:t>Z</w:t>
      </w:r>
      <w:r w:rsidRPr="00ED14C1">
        <w:rPr>
          <w:sz w:val="16"/>
          <w:szCs w:val="16"/>
          <w:lang w:val="pl-PL"/>
        </w:rPr>
        <w:t>ałącznik nr 1 do rozporządzenia Nr 113/2006 Wojewody Zachodniopomorskiego z dnia 22 sierpnia 2006 r. (poz. 1777))</w:t>
      </w:r>
      <w:r w:rsidRPr="00ED14C1">
        <w:rPr>
          <w:lang w:val="pl-PL"/>
        </w:rPr>
        <w:t xml:space="preserve"> </w:t>
      </w:r>
    </w:p>
  </w:footnote>
  <w:footnote w:id="2">
    <w:p w14:paraId="2D0E5C35" w14:textId="77777777" w:rsidR="00653AA8" w:rsidRPr="00796BE0" w:rsidRDefault="00653AA8" w:rsidP="00653AA8">
      <w:pPr>
        <w:pStyle w:val="FootnoteText"/>
        <w:rPr>
          <w:sz w:val="16"/>
          <w:szCs w:val="16"/>
          <w:lang w:val="pl-PL"/>
        </w:rPr>
      </w:pPr>
      <w:r w:rsidRPr="00796BE0">
        <w:rPr>
          <w:rStyle w:val="FootnoteReference"/>
          <w:sz w:val="16"/>
          <w:szCs w:val="16"/>
        </w:rPr>
        <w:footnoteRef/>
      </w:r>
      <w:r w:rsidRPr="00796BE0">
        <w:rPr>
          <w:sz w:val="16"/>
          <w:szCs w:val="16"/>
          <w:lang w:val="pl-PL"/>
        </w:rPr>
        <w:t xml:space="preserve"> Generalna Dyrekcja Ochrony Środowiska, </w:t>
      </w:r>
      <w:r w:rsidRPr="00796BE0">
        <w:rPr>
          <w:i/>
          <w:iCs/>
          <w:sz w:val="16"/>
          <w:szCs w:val="16"/>
          <w:lang w:val="pl-PL"/>
        </w:rPr>
        <w:t>Standardowy formularz danych dla obszaru PLH320020 Wzgórza Bukowe</w:t>
      </w:r>
      <w:r w:rsidRPr="00796BE0">
        <w:rPr>
          <w:sz w:val="16"/>
          <w:szCs w:val="16"/>
          <w:lang w:val="pl-PL"/>
        </w:rPr>
        <w:t xml:space="preserve"> (data opracowania: 2007-05, data aktualizacji: 2025-07), </w:t>
      </w:r>
      <w:hyperlink r:id="rId1" w:history="1">
        <w:r w:rsidRPr="00796BE0">
          <w:rPr>
            <w:rStyle w:val="Hyperlink"/>
            <w:sz w:val="16"/>
            <w:szCs w:val="16"/>
            <w:lang w:val="pl-PL"/>
          </w:rPr>
          <w:t>https://n2k-ws.gdos.gov.pl/wyszukiwarkaN2k/webresources/pdf/PLH320020</w:t>
        </w:r>
      </w:hyperlink>
      <w:r w:rsidRPr="00796BE0">
        <w:rPr>
          <w:sz w:val="16"/>
          <w:szCs w:val="16"/>
          <w:lang w:val="pl-P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17A90"/>
    <w:multiLevelType w:val="hybridMultilevel"/>
    <w:tmpl w:val="6DCCB19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7117404"/>
    <w:multiLevelType w:val="hybridMultilevel"/>
    <w:tmpl w:val="0C1AB7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9C227B3"/>
    <w:multiLevelType w:val="hybridMultilevel"/>
    <w:tmpl w:val="C29A1346"/>
    <w:lvl w:ilvl="0" w:tplc="AB324028">
      <w:start w:val="1"/>
      <w:numFmt w:val="bullet"/>
      <w:lvlText w:val=""/>
      <w:lvlJc w:val="left"/>
      <w:pPr>
        <w:ind w:left="720" w:hanging="360"/>
      </w:pPr>
      <w:rPr>
        <w:rFonts w:ascii="Wingdings" w:hAnsi="Wingdings" w:hint="default"/>
        <w:sz w:val="16"/>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38437875">
    <w:abstractNumId w:val="2"/>
  </w:num>
  <w:num w:numId="2" w16cid:durableId="1173686783">
    <w:abstractNumId w:val="1"/>
  </w:num>
  <w:num w:numId="3" w16cid:durableId="1329094434">
    <w:abstractNumId w:val="4"/>
  </w:num>
  <w:num w:numId="4" w16cid:durableId="1376656658">
    <w:abstractNumId w:val="5"/>
  </w:num>
  <w:num w:numId="5" w16cid:durableId="1259213531">
    <w:abstractNumId w:val="0"/>
  </w:num>
  <w:num w:numId="6" w16cid:durableId="11736472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3A5"/>
    <w:rsid w:val="00062F99"/>
    <w:rsid w:val="000E7929"/>
    <w:rsid w:val="001C2F7A"/>
    <w:rsid w:val="001F66BC"/>
    <w:rsid w:val="002A4F72"/>
    <w:rsid w:val="003B4245"/>
    <w:rsid w:val="004D1046"/>
    <w:rsid w:val="004E14FB"/>
    <w:rsid w:val="0058288D"/>
    <w:rsid w:val="005C23A5"/>
    <w:rsid w:val="00653AA8"/>
    <w:rsid w:val="00751BC9"/>
    <w:rsid w:val="007D6426"/>
    <w:rsid w:val="00827BF4"/>
    <w:rsid w:val="00871B07"/>
    <w:rsid w:val="008F78A4"/>
    <w:rsid w:val="00C77FC9"/>
    <w:rsid w:val="00CD7AD0"/>
    <w:rsid w:val="00D450B6"/>
    <w:rsid w:val="00DF2F04"/>
    <w:rsid w:val="00E27F96"/>
    <w:rsid w:val="00E67156"/>
    <w:rsid w:val="00EE5D27"/>
    <w:rsid w:val="00F663C0"/>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A9834"/>
  <w15:chartTrackingRefBased/>
  <w15:docId w15:val="{1EF76693-75BB-4FA0-AD2C-778ADA291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3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3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3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3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3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3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3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3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3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3A5"/>
    <w:rPr>
      <w:rFonts w:eastAsiaTheme="majorEastAsia" w:cstheme="majorBidi"/>
      <w:color w:val="272727" w:themeColor="text1" w:themeTint="D8"/>
    </w:rPr>
  </w:style>
  <w:style w:type="paragraph" w:styleId="Title">
    <w:name w:val="Title"/>
    <w:basedOn w:val="Normal"/>
    <w:next w:val="Normal"/>
    <w:link w:val="TitleChar"/>
    <w:uiPriority w:val="10"/>
    <w:qFormat/>
    <w:rsid w:val="005C2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3A5"/>
    <w:pPr>
      <w:spacing w:before="160"/>
      <w:jc w:val="center"/>
    </w:pPr>
    <w:rPr>
      <w:i/>
      <w:iCs/>
      <w:color w:val="404040" w:themeColor="text1" w:themeTint="BF"/>
    </w:rPr>
  </w:style>
  <w:style w:type="character" w:customStyle="1" w:styleId="QuoteChar">
    <w:name w:val="Quote Char"/>
    <w:basedOn w:val="DefaultParagraphFont"/>
    <w:link w:val="Quote"/>
    <w:uiPriority w:val="29"/>
    <w:rsid w:val="005C23A5"/>
    <w:rPr>
      <w:i/>
      <w:iCs/>
      <w:color w:val="404040" w:themeColor="text1" w:themeTint="BF"/>
    </w:rPr>
  </w:style>
  <w:style w:type="paragraph" w:styleId="ListParagraph">
    <w:name w:val="List Paragraph"/>
    <w:basedOn w:val="Normal"/>
    <w:uiPriority w:val="34"/>
    <w:qFormat/>
    <w:rsid w:val="005C23A5"/>
    <w:pPr>
      <w:ind w:left="720"/>
      <w:contextualSpacing/>
    </w:pPr>
  </w:style>
  <w:style w:type="character" w:styleId="IntenseEmphasis">
    <w:name w:val="Intense Emphasis"/>
    <w:basedOn w:val="DefaultParagraphFont"/>
    <w:uiPriority w:val="21"/>
    <w:qFormat/>
    <w:rsid w:val="005C23A5"/>
    <w:rPr>
      <w:i/>
      <w:iCs/>
      <w:color w:val="0F4761" w:themeColor="accent1" w:themeShade="BF"/>
    </w:rPr>
  </w:style>
  <w:style w:type="paragraph" w:styleId="IntenseQuote">
    <w:name w:val="Intense Quote"/>
    <w:basedOn w:val="Normal"/>
    <w:next w:val="Normal"/>
    <w:link w:val="IntenseQuoteChar"/>
    <w:uiPriority w:val="30"/>
    <w:qFormat/>
    <w:rsid w:val="005C2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3A5"/>
    <w:rPr>
      <w:i/>
      <w:iCs/>
      <w:color w:val="0F4761" w:themeColor="accent1" w:themeShade="BF"/>
    </w:rPr>
  </w:style>
  <w:style w:type="character" w:styleId="IntenseReference">
    <w:name w:val="Intense Reference"/>
    <w:basedOn w:val="DefaultParagraphFont"/>
    <w:uiPriority w:val="32"/>
    <w:qFormat/>
    <w:rsid w:val="005C23A5"/>
    <w:rPr>
      <w:b/>
      <w:bCs/>
      <w:smallCaps/>
      <w:color w:val="0F4761" w:themeColor="accent1" w:themeShade="BF"/>
      <w:spacing w:val="5"/>
    </w:rPr>
  </w:style>
  <w:style w:type="paragraph" w:styleId="NormalWeb">
    <w:name w:val="Normal (Web)"/>
    <w:basedOn w:val="Normal"/>
    <w:uiPriority w:val="99"/>
    <w:unhideWhenUsed/>
    <w:rsid w:val="005C23A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EndnoteText">
    <w:name w:val="endnote text"/>
    <w:basedOn w:val="Normal"/>
    <w:link w:val="EndnoteTextChar"/>
    <w:uiPriority w:val="99"/>
    <w:semiHidden/>
    <w:unhideWhenUsed/>
    <w:rsid w:val="00D450B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450B6"/>
    <w:rPr>
      <w:sz w:val="20"/>
      <w:szCs w:val="20"/>
    </w:rPr>
  </w:style>
  <w:style w:type="character" w:styleId="EndnoteReference">
    <w:name w:val="endnote reference"/>
    <w:basedOn w:val="DefaultParagraphFont"/>
    <w:uiPriority w:val="99"/>
    <w:unhideWhenUsed/>
    <w:rsid w:val="00D450B6"/>
    <w:rPr>
      <w:vertAlign w:val="superscript"/>
    </w:rPr>
  </w:style>
  <w:style w:type="table" w:styleId="TableGrid">
    <w:name w:val="Table Grid"/>
    <w:basedOn w:val="TableNormal"/>
    <w:uiPriority w:val="59"/>
    <w:rsid w:val="00E27F96"/>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ODNONIKtreodnonika">
    <w:name w:val="ODNOŚNIK – treść odnośnika"/>
    <w:basedOn w:val="Normal"/>
    <w:uiPriority w:val="19"/>
    <w:qFormat/>
    <w:rsid w:val="00E27F96"/>
    <w:pPr>
      <w:widowControl w:val="0"/>
      <w:spacing w:before="50" w:after="50" w:line="240" w:lineRule="auto"/>
    </w:pPr>
    <w:rPr>
      <w:rFonts w:ascii="Arial" w:eastAsia="Times New Roman" w:hAnsi="Arial" w:cs="Arial"/>
      <w:bCs/>
      <w:iCs/>
      <w:kern w:val="0"/>
      <w:sz w:val="16"/>
      <w:lang w:val="pl-PL" w:eastAsia="pl-PL"/>
      <w14:ligatures w14:val="none"/>
    </w:rPr>
  </w:style>
  <w:style w:type="paragraph" w:styleId="FootnoteText">
    <w:name w:val="footnote text"/>
    <w:basedOn w:val="Normal"/>
    <w:link w:val="FootnoteTextChar"/>
    <w:uiPriority w:val="99"/>
    <w:semiHidden/>
    <w:unhideWhenUsed/>
    <w:rsid w:val="00653AA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53AA8"/>
    <w:rPr>
      <w:sz w:val="20"/>
      <w:szCs w:val="20"/>
    </w:rPr>
  </w:style>
  <w:style w:type="character" w:styleId="FootnoteReference">
    <w:name w:val="footnote reference"/>
    <w:basedOn w:val="DefaultParagraphFont"/>
    <w:uiPriority w:val="99"/>
    <w:semiHidden/>
    <w:unhideWhenUsed/>
    <w:rsid w:val="00653AA8"/>
    <w:rPr>
      <w:vertAlign w:val="superscript"/>
    </w:rPr>
  </w:style>
  <w:style w:type="character" w:styleId="Hyperlink">
    <w:name w:val="Hyperlink"/>
    <w:basedOn w:val="DefaultParagraphFont"/>
    <w:uiPriority w:val="99"/>
    <w:unhideWhenUsed/>
    <w:rsid w:val="00653AA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n2k-ws.gdos.gov.pl/wyszukiwarkaN2k/webresources/pdf/PLH320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2214</Words>
  <Characters>12624</Characters>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2026-04-13T11:10:00Z</dcterms:created>
  <dcterms:modified xsi:type="dcterms:W3CDTF">2026-04-13T11:31:00Z</dcterms:modified>
</cp:coreProperties>
</file>