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t xml:space="preserve">                                     </w:t>
      </w:r>
      <w:r w:rsidDel="00000000" w:rsidR="00000000" w:rsidRPr="00000000">
        <w:rPr>
          <w:sz w:val="28"/>
          <w:szCs w:val="28"/>
          <w:rtl w:val="0"/>
        </w:rPr>
        <w:t xml:space="preserve">  Ring Oscillator with Control logic</w:t>
        <w:br w:type="textWrapping"/>
      </w:r>
    </w:p>
    <w:p w:rsidR="00000000" w:rsidDel="00000000" w:rsidP="00000000" w:rsidRDefault="00000000" w:rsidRPr="00000000" w14:paraId="00000002">
      <w:pPr>
        <w:rPr>
          <w:sz w:val="28"/>
          <w:szCs w:val="28"/>
        </w:rPr>
      </w:pPr>
      <w:r w:rsidDel="00000000" w:rsidR="00000000" w:rsidRPr="00000000">
        <w:rPr>
          <w:sz w:val="28"/>
          <w:szCs w:val="28"/>
          <w:rtl w:val="0"/>
        </w:rPr>
        <w:t xml:space="preserve">15/07/2022</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Width of the logic transistor(pmos) W = 0.42 um</w:t>
      </w:r>
    </w:p>
    <w:p w:rsidR="00000000" w:rsidDel="00000000" w:rsidP="00000000" w:rsidRDefault="00000000" w:rsidRPr="00000000" w14:paraId="00000005">
      <w:pPr>
        <w:rPr>
          <w:sz w:val="28"/>
          <w:szCs w:val="28"/>
        </w:rPr>
      </w:pPr>
      <w:r w:rsidDel="00000000" w:rsidR="00000000" w:rsidRPr="00000000">
        <w:rPr>
          <w:sz w:val="28"/>
          <w:szCs w:val="28"/>
        </w:rPr>
        <w:drawing>
          <wp:inline distB="114300" distT="114300" distL="114300" distR="114300">
            <wp:extent cx="5943600" cy="2603500"/>
            <wp:effectExtent b="0" l="0" r="0" t="0"/>
            <wp:docPr id="3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Supply 1V</w:t>
      </w:r>
    </w:p>
    <w:p w:rsidR="00000000" w:rsidDel="00000000" w:rsidP="00000000" w:rsidRDefault="00000000" w:rsidRPr="00000000" w14:paraId="00000008">
      <w:pPr>
        <w:rPr>
          <w:sz w:val="28"/>
          <w:szCs w:val="28"/>
        </w:rPr>
      </w:pPr>
      <w:r w:rsidDel="00000000" w:rsidR="00000000" w:rsidRPr="00000000">
        <w:rPr>
          <w:sz w:val="28"/>
          <w:szCs w:val="28"/>
        </w:rPr>
        <w:drawing>
          <wp:inline distB="114300" distT="114300" distL="114300" distR="114300">
            <wp:extent cx="5943600" cy="2184400"/>
            <wp:effectExtent b="0" l="0" r="0" t="0"/>
            <wp:docPr id="50"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Pr>
        <w:drawing>
          <wp:inline distB="114300" distT="114300" distL="114300" distR="114300">
            <wp:extent cx="5943600" cy="22225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f=6.8 MHz</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supply=0.7V</w:t>
      </w:r>
    </w:p>
    <w:p w:rsidR="00000000" w:rsidDel="00000000" w:rsidP="00000000" w:rsidRDefault="00000000" w:rsidRPr="00000000" w14:paraId="0000000D">
      <w:pPr>
        <w:rPr>
          <w:sz w:val="28"/>
          <w:szCs w:val="28"/>
        </w:rPr>
      </w:pPr>
      <w:r w:rsidDel="00000000" w:rsidR="00000000" w:rsidRPr="00000000">
        <w:rPr>
          <w:sz w:val="28"/>
          <w:szCs w:val="28"/>
        </w:rPr>
        <w:drawing>
          <wp:inline distB="114300" distT="114300" distL="114300" distR="114300">
            <wp:extent cx="5943600" cy="2057400"/>
            <wp:effectExtent b="0" l="0" r="0" t="0"/>
            <wp:docPr id="48"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Pr>
        <w:drawing>
          <wp:inline distB="114300" distT="114300" distL="114300" distR="114300">
            <wp:extent cx="5943600" cy="2057400"/>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f=500KHz</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Supply = 0.4V</w:t>
      </w:r>
    </w:p>
    <w:p w:rsidR="00000000" w:rsidDel="00000000" w:rsidP="00000000" w:rsidRDefault="00000000" w:rsidRPr="00000000" w14:paraId="00000012">
      <w:pPr>
        <w:rPr>
          <w:sz w:val="28"/>
          <w:szCs w:val="28"/>
        </w:rPr>
      </w:pPr>
      <w:r w:rsidDel="00000000" w:rsidR="00000000" w:rsidRPr="00000000">
        <w:rPr>
          <w:sz w:val="28"/>
          <w:szCs w:val="28"/>
        </w:rPr>
        <w:drawing>
          <wp:inline distB="114300" distT="114300" distL="114300" distR="114300">
            <wp:extent cx="5943600" cy="2108200"/>
            <wp:effectExtent b="0" l="0" r="0" t="0"/>
            <wp:docPr id="53"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5943600" cy="2108200"/>
            <wp:effectExtent b="0" l="0" r="0" t="0"/>
            <wp:docPr id="3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f=50 KHz</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Supply = 250mV</w:t>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943600" cy="2057400"/>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Pr>
        <w:drawing>
          <wp:inline distB="114300" distT="114300" distL="114300" distR="114300">
            <wp:extent cx="5943600" cy="2184400"/>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f=333.3 Hz</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supply=200mV</w:t>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943600" cy="20701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Pr>
        <w:drawing>
          <wp:inline distB="114300" distT="114300" distL="114300" distR="114300">
            <wp:extent cx="5943600" cy="2070100"/>
            <wp:effectExtent b="0" l="0" r="0" t="0"/>
            <wp:docPr id="3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f=117.6 Hz</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Supply =170mV</w:t>
      </w:r>
    </w:p>
    <w:p w:rsidR="00000000" w:rsidDel="00000000" w:rsidP="00000000" w:rsidRDefault="00000000" w:rsidRPr="00000000" w14:paraId="00000021">
      <w:pPr>
        <w:rPr>
          <w:sz w:val="28"/>
          <w:szCs w:val="28"/>
        </w:rPr>
      </w:pPr>
      <w:r w:rsidDel="00000000" w:rsidR="00000000" w:rsidRPr="00000000">
        <w:rPr>
          <w:sz w:val="28"/>
          <w:szCs w:val="28"/>
        </w:rPr>
        <w:drawing>
          <wp:inline distB="114300" distT="114300" distL="114300" distR="114300">
            <wp:extent cx="5943600" cy="2082800"/>
            <wp:effectExtent b="0" l="0" r="0" t="0"/>
            <wp:docPr id="49"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Pr>
        <w:drawing>
          <wp:inline distB="114300" distT="114300" distL="114300" distR="114300">
            <wp:extent cx="5943600" cy="2413000"/>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f=66.6 Hz</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Supply 160 mV</w:t>
      </w:r>
    </w:p>
    <w:p w:rsidR="00000000" w:rsidDel="00000000" w:rsidP="00000000" w:rsidRDefault="00000000" w:rsidRPr="00000000" w14:paraId="00000026">
      <w:pPr>
        <w:rPr>
          <w:sz w:val="28"/>
          <w:szCs w:val="28"/>
        </w:rPr>
      </w:pPr>
      <w:r w:rsidDel="00000000" w:rsidR="00000000" w:rsidRPr="00000000">
        <w:rPr>
          <w:sz w:val="28"/>
          <w:szCs w:val="28"/>
        </w:rPr>
        <w:drawing>
          <wp:inline distB="114300" distT="114300" distL="114300" distR="114300">
            <wp:extent cx="5943600" cy="21082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Pr>
        <w:drawing>
          <wp:inline distB="114300" distT="114300" distL="114300" distR="114300">
            <wp:extent cx="5943600" cy="2387600"/>
            <wp:effectExtent b="0" l="0" r="0" t="0"/>
            <wp:docPr id="4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f=57 Hz</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Supply 155mV</w:t>
      </w:r>
    </w:p>
    <w:p w:rsidR="00000000" w:rsidDel="00000000" w:rsidP="00000000" w:rsidRDefault="00000000" w:rsidRPr="00000000" w14:paraId="0000002B">
      <w:pPr>
        <w:rPr>
          <w:sz w:val="28"/>
          <w:szCs w:val="28"/>
        </w:rPr>
      </w:pPr>
      <w:r w:rsidDel="00000000" w:rsidR="00000000" w:rsidRPr="00000000">
        <w:rPr>
          <w:sz w:val="28"/>
          <w:szCs w:val="28"/>
        </w:rPr>
        <w:drawing>
          <wp:inline distB="114300" distT="114300" distL="114300" distR="114300">
            <wp:extent cx="5943600" cy="207010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Pr>
        <w:drawing>
          <wp:inline distB="114300" distT="114300" distL="114300" distR="114300">
            <wp:extent cx="5943600" cy="20701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f=47.6 Hz</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Supply 150mV</w:t>
      </w:r>
    </w:p>
    <w:p w:rsidR="00000000" w:rsidDel="00000000" w:rsidP="00000000" w:rsidRDefault="00000000" w:rsidRPr="00000000" w14:paraId="00000030">
      <w:pPr>
        <w:rPr>
          <w:sz w:val="28"/>
          <w:szCs w:val="28"/>
        </w:rPr>
      </w:pPr>
      <w:r w:rsidDel="00000000" w:rsidR="00000000" w:rsidRPr="00000000">
        <w:rPr>
          <w:sz w:val="28"/>
          <w:szCs w:val="28"/>
        </w:rPr>
        <w:drawing>
          <wp:inline distB="114300" distT="114300" distL="114300" distR="114300">
            <wp:extent cx="5943600" cy="2120900"/>
            <wp:effectExtent b="0" l="0" r="0" t="0"/>
            <wp:docPr id="3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Pr>
        <w:drawing>
          <wp:inline distB="114300" distT="114300" distL="114300" distR="114300">
            <wp:extent cx="5943600" cy="2171700"/>
            <wp:effectExtent b="0" l="0" r="0" t="0"/>
            <wp:docPr id="43"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f=44.4 Hz</w:t>
      </w:r>
    </w:p>
    <w:p w:rsidR="00000000" w:rsidDel="00000000" w:rsidP="00000000" w:rsidRDefault="00000000" w:rsidRPr="00000000" w14:paraId="00000033">
      <w:pPr>
        <w:rPr>
          <w:sz w:val="28"/>
          <w:szCs w:val="28"/>
        </w:rPr>
      </w:pPr>
      <w:r w:rsidDel="00000000" w:rsidR="00000000" w:rsidRPr="00000000">
        <w:rPr>
          <w:sz w:val="28"/>
          <w:szCs w:val="28"/>
          <w:rtl w:val="0"/>
        </w:rPr>
        <w:t xml:space="preserve">Supply = 145 mV</w:t>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5943600" cy="2222500"/>
            <wp:effectExtent b="0" l="0" r="0" t="0"/>
            <wp:docPr id="56"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Output swing is 0.1mV (can not be used)</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 W=0.63u</w:t>
      </w:r>
    </w:p>
    <w:p w:rsidR="00000000" w:rsidDel="00000000" w:rsidP="00000000" w:rsidRDefault="00000000" w:rsidRPr="00000000" w14:paraId="00000038">
      <w:pPr>
        <w:rPr>
          <w:sz w:val="28"/>
          <w:szCs w:val="28"/>
        </w:rPr>
      </w:pPr>
      <w:r w:rsidDel="00000000" w:rsidR="00000000" w:rsidRPr="00000000">
        <w:rPr>
          <w:sz w:val="28"/>
          <w:szCs w:val="28"/>
        </w:rPr>
        <w:drawing>
          <wp:inline distB="114300" distT="114300" distL="114300" distR="114300">
            <wp:extent cx="5943600" cy="2108200"/>
            <wp:effectExtent b="0" l="0" r="0" t="0"/>
            <wp:docPr id="4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5943600" cy="2108200"/>
            <wp:effectExtent b="0" l="0" r="0" t="0"/>
            <wp:docPr id="3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f=9.5 MHz</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 xml:space="preserve">Supply 0.7V</w:t>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5943600" cy="2108200"/>
            <wp:effectExtent b="0" l="0" r="0" t="0"/>
            <wp:docPr id="2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Pr>
        <w:drawing>
          <wp:inline distB="114300" distT="114300" distL="114300" distR="114300">
            <wp:extent cx="5943600" cy="2108200"/>
            <wp:effectExtent b="0" l="0" r="0" t="0"/>
            <wp:docPr id="29"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f=714 KHz</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Supply 0.4 V</w:t>
      </w:r>
    </w:p>
    <w:p w:rsidR="00000000" w:rsidDel="00000000" w:rsidP="00000000" w:rsidRDefault="00000000" w:rsidRPr="00000000" w14:paraId="00000042">
      <w:pPr>
        <w:rPr>
          <w:sz w:val="28"/>
          <w:szCs w:val="28"/>
        </w:rPr>
      </w:pPr>
      <w:r w:rsidDel="00000000" w:rsidR="00000000" w:rsidRPr="00000000">
        <w:rPr>
          <w:sz w:val="28"/>
          <w:szCs w:val="28"/>
        </w:rPr>
        <w:drawing>
          <wp:inline distB="114300" distT="114300" distL="114300" distR="114300">
            <wp:extent cx="5943600" cy="2159000"/>
            <wp:effectExtent b="0" l="0" r="0" t="0"/>
            <wp:docPr id="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Pr>
        <w:drawing>
          <wp:inline distB="114300" distT="114300" distL="114300" distR="114300">
            <wp:extent cx="5943600" cy="2146300"/>
            <wp:effectExtent b="0" l="0" r="0" t="0"/>
            <wp:docPr id="4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f=10KHz</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Supply 250 mV</w:t>
      </w:r>
    </w:p>
    <w:p w:rsidR="00000000" w:rsidDel="00000000" w:rsidP="00000000" w:rsidRDefault="00000000" w:rsidRPr="00000000" w14:paraId="00000047">
      <w:pPr>
        <w:rPr>
          <w:sz w:val="28"/>
          <w:szCs w:val="28"/>
        </w:rPr>
      </w:pPr>
      <w:r w:rsidDel="00000000" w:rsidR="00000000" w:rsidRPr="00000000">
        <w:rPr>
          <w:sz w:val="28"/>
          <w:szCs w:val="28"/>
        </w:rPr>
        <w:drawing>
          <wp:inline distB="114300" distT="114300" distL="114300" distR="114300">
            <wp:extent cx="5943600" cy="2146300"/>
            <wp:effectExtent b="0" l="0" r="0" t="0"/>
            <wp:docPr id="55"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Pr>
        <w:drawing>
          <wp:inline distB="114300" distT="114300" distL="114300" distR="114300">
            <wp:extent cx="5943600" cy="2070100"/>
            <wp:effectExtent b="0" l="0" r="0" t="0"/>
            <wp:docPr id="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f=333.3 Hz</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Supply 200mV</w:t>
      </w:r>
    </w:p>
    <w:p w:rsidR="00000000" w:rsidDel="00000000" w:rsidP="00000000" w:rsidRDefault="00000000" w:rsidRPr="00000000" w14:paraId="0000004C">
      <w:pPr>
        <w:rPr>
          <w:sz w:val="28"/>
          <w:szCs w:val="28"/>
        </w:rPr>
      </w:pPr>
      <w:r w:rsidDel="00000000" w:rsidR="00000000" w:rsidRPr="00000000">
        <w:rPr>
          <w:sz w:val="28"/>
          <w:szCs w:val="28"/>
        </w:rPr>
        <w:drawing>
          <wp:inline distB="114300" distT="114300" distL="114300" distR="114300">
            <wp:extent cx="5943600" cy="2070100"/>
            <wp:effectExtent b="0" l="0" r="0" t="0"/>
            <wp:docPr id="47"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Pr>
        <w:drawing>
          <wp:inline distB="114300" distT="114300" distL="114300" distR="114300">
            <wp:extent cx="5943600" cy="2070100"/>
            <wp:effectExtent b="0" l="0" r="0" t="0"/>
            <wp:docPr id="54"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f=131 Hz</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Supply 170mV</w:t>
      </w:r>
    </w:p>
    <w:p w:rsidR="00000000" w:rsidDel="00000000" w:rsidP="00000000" w:rsidRDefault="00000000" w:rsidRPr="00000000" w14:paraId="00000051">
      <w:pPr>
        <w:rPr>
          <w:sz w:val="28"/>
          <w:szCs w:val="28"/>
        </w:rPr>
      </w:pPr>
      <w:r w:rsidDel="00000000" w:rsidR="00000000" w:rsidRPr="00000000">
        <w:rPr>
          <w:sz w:val="28"/>
          <w:szCs w:val="28"/>
        </w:rPr>
        <w:drawing>
          <wp:inline distB="114300" distT="114300" distL="114300" distR="114300">
            <wp:extent cx="5943600" cy="2146300"/>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f=71.4 Hz</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Supply = 160mV</w:t>
      </w:r>
    </w:p>
    <w:p w:rsidR="00000000" w:rsidDel="00000000" w:rsidP="00000000" w:rsidRDefault="00000000" w:rsidRPr="00000000" w14:paraId="00000055">
      <w:pPr>
        <w:rPr>
          <w:sz w:val="28"/>
          <w:szCs w:val="28"/>
        </w:rPr>
      </w:pPr>
      <w:r w:rsidDel="00000000" w:rsidR="00000000" w:rsidRPr="00000000">
        <w:rPr>
          <w:sz w:val="28"/>
          <w:szCs w:val="28"/>
        </w:rPr>
        <w:drawing>
          <wp:inline distB="114300" distT="114300" distL="114300" distR="114300">
            <wp:extent cx="5943600" cy="2120900"/>
            <wp:effectExtent b="0" l="0" r="0" t="0"/>
            <wp:docPr id="4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Pr>
        <w:drawing>
          <wp:inline distB="114300" distT="114300" distL="114300" distR="114300">
            <wp:extent cx="5943600" cy="2146300"/>
            <wp:effectExtent b="0" l="0" r="0" t="0"/>
            <wp:docPr id="25"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f=57.3 Hz</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Supply 155mV</w:t>
      </w:r>
    </w:p>
    <w:p w:rsidR="00000000" w:rsidDel="00000000" w:rsidP="00000000" w:rsidRDefault="00000000" w:rsidRPr="00000000" w14:paraId="0000005A">
      <w:pPr>
        <w:rPr>
          <w:sz w:val="28"/>
          <w:szCs w:val="28"/>
        </w:rPr>
      </w:pPr>
      <w:r w:rsidDel="00000000" w:rsidR="00000000" w:rsidRPr="00000000">
        <w:rPr>
          <w:sz w:val="28"/>
          <w:szCs w:val="28"/>
        </w:rPr>
        <w:drawing>
          <wp:inline distB="114300" distT="114300" distL="114300" distR="114300">
            <wp:extent cx="5943600" cy="2146300"/>
            <wp:effectExtent b="0" l="0" r="0" t="0"/>
            <wp:docPr id="44"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5943600" cy="2146300"/>
            <wp:effectExtent b="0" l="0" r="0" t="0"/>
            <wp:docPr id="52"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f=50 Hz</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Supply 150mV</w:t>
      </w:r>
    </w:p>
    <w:p w:rsidR="00000000" w:rsidDel="00000000" w:rsidP="00000000" w:rsidRDefault="00000000" w:rsidRPr="00000000" w14:paraId="0000005F">
      <w:pPr>
        <w:rPr>
          <w:sz w:val="28"/>
          <w:szCs w:val="28"/>
        </w:rPr>
      </w:pPr>
      <w:r w:rsidDel="00000000" w:rsidR="00000000" w:rsidRPr="00000000">
        <w:rPr>
          <w:sz w:val="28"/>
          <w:szCs w:val="28"/>
        </w:rPr>
        <w:drawing>
          <wp:inline distB="114300" distT="114300" distL="114300" distR="114300">
            <wp:extent cx="5943600" cy="2235200"/>
            <wp:effectExtent b="0" l="0" r="0" t="0"/>
            <wp:docPr id="2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Pr>
        <w:drawing>
          <wp:inline distB="114300" distT="114300" distL="114300" distR="114300">
            <wp:extent cx="5943600" cy="2235200"/>
            <wp:effectExtent b="0" l="0" r="0" t="0"/>
            <wp:docPr id="7"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W=0.84u</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Supply 1V</w:t>
      </w:r>
    </w:p>
    <w:p w:rsidR="00000000" w:rsidDel="00000000" w:rsidP="00000000" w:rsidRDefault="00000000" w:rsidRPr="00000000" w14:paraId="00000067">
      <w:pPr>
        <w:rPr/>
      </w:pPr>
      <w:r w:rsidDel="00000000" w:rsidR="00000000" w:rsidRPr="00000000">
        <w:rPr/>
        <w:drawing>
          <wp:inline distB="114300" distT="114300" distL="114300" distR="114300">
            <wp:extent cx="5943600" cy="2070100"/>
            <wp:effectExtent b="0" l="0" r="0" t="0"/>
            <wp:docPr id="1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2070100"/>
            <wp:effectExtent b="0" l="0" r="0" t="0"/>
            <wp:docPr id="11"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f=11.11 MHz</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Supply 0.7V</w:t>
      </w:r>
    </w:p>
    <w:p w:rsidR="00000000" w:rsidDel="00000000" w:rsidP="00000000" w:rsidRDefault="00000000" w:rsidRPr="00000000" w14:paraId="0000006C">
      <w:pPr>
        <w:rPr/>
      </w:pPr>
      <w:r w:rsidDel="00000000" w:rsidR="00000000" w:rsidRPr="00000000">
        <w:rPr/>
        <w:drawing>
          <wp:inline distB="114300" distT="114300" distL="114300" distR="114300">
            <wp:extent cx="5943600" cy="2082800"/>
            <wp:effectExtent b="0" l="0" r="0" t="0"/>
            <wp:docPr id="1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2082800"/>
            <wp:effectExtent b="0" l="0" r="0" t="0"/>
            <wp:docPr id="23"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f=769KHz</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sz w:val="26"/>
          <w:szCs w:val="26"/>
          <w:rtl w:val="0"/>
        </w:rPr>
        <w:t xml:space="preserve">Supply 0.4V</w:t>
      </w:r>
    </w:p>
    <w:p w:rsidR="00000000" w:rsidDel="00000000" w:rsidP="00000000" w:rsidRDefault="00000000" w:rsidRPr="00000000" w14:paraId="00000071">
      <w:pPr>
        <w:rPr>
          <w:sz w:val="26"/>
          <w:szCs w:val="26"/>
        </w:rPr>
      </w:pPr>
      <w:r w:rsidDel="00000000" w:rsidR="00000000" w:rsidRPr="00000000">
        <w:rPr>
          <w:sz w:val="26"/>
          <w:szCs w:val="26"/>
        </w:rPr>
        <w:drawing>
          <wp:inline distB="114300" distT="114300" distL="114300" distR="114300">
            <wp:extent cx="5943600" cy="2082800"/>
            <wp:effectExtent b="0" l="0" r="0" t="0"/>
            <wp:docPr id="45"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sz w:val="26"/>
          <w:szCs w:val="26"/>
        </w:rPr>
        <w:drawing>
          <wp:inline distB="114300" distT="114300" distL="114300" distR="114300">
            <wp:extent cx="5943600" cy="2082800"/>
            <wp:effectExtent b="0" l="0" r="0" t="0"/>
            <wp:docPr id="38"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f=10KHz</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Supply 250mV</w:t>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5943600" cy="2032000"/>
            <wp:effectExtent b="0" l="0" r="0" t="0"/>
            <wp:docPr id="2"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Pr>
        <w:drawing>
          <wp:inline distB="114300" distT="114300" distL="114300" distR="114300">
            <wp:extent cx="5943600" cy="2032000"/>
            <wp:effectExtent b="0" l="0" r="0" t="0"/>
            <wp:docPr id="8"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f=333.3 Hz</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Supply 200mV</w:t>
      </w:r>
    </w:p>
    <w:p w:rsidR="00000000" w:rsidDel="00000000" w:rsidP="00000000" w:rsidRDefault="00000000" w:rsidRPr="00000000" w14:paraId="0000007B">
      <w:pPr>
        <w:rPr>
          <w:sz w:val="28"/>
          <w:szCs w:val="28"/>
        </w:rPr>
      </w:pPr>
      <w:r w:rsidDel="00000000" w:rsidR="00000000" w:rsidRPr="00000000">
        <w:rPr>
          <w:sz w:val="28"/>
          <w:szCs w:val="28"/>
        </w:rPr>
        <w:drawing>
          <wp:inline distB="114300" distT="114300" distL="114300" distR="114300">
            <wp:extent cx="5943600" cy="2032000"/>
            <wp:effectExtent b="0" l="0" r="0" t="0"/>
            <wp:docPr id="51"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Pr>
        <w:drawing>
          <wp:inline distB="114300" distT="114300" distL="114300" distR="114300">
            <wp:extent cx="5943600" cy="2032000"/>
            <wp:effectExtent b="0" l="0" r="0" t="0"/>
            <wp:docPr id="37"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f=117.64 Hz</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Supply 170mV</w:t>
      </w:r>
    </w:p>
    <w:p w:rsidR="00000000" w:rsidDel="00000000" w:rsidP="00000000" w:rsidRDefault="00000000" w:rsidRPr="00000000" w14:paraId="00000080">
      <w:pPr>
        <w:rPr>
          <w:sz w:val="28"/>
          <w:szCs w:val="28"/>
        </w:rPr>
      </w:pPr>
      <w:r w:rsidDel="00000000" w:rsidR="00000000" w:rsidRPr="00000000">
        <w:rPr>
          <w:sz w:val="28"/>
          <w:szCs w:val="28"/>
        </w:rPr>
        <w:drawing>
          <wp:inline distB="114300" distT="114300" distL="114300" distR="114300">
            <wp:extent cx="5943600" cy="2032000"/>
            <wp:effectExtent b="0" l="0" r="0" t="0"/>
            <wp:docPr id="34"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sz w:val="28"/>
          <w:szCs w:val="28"/>
        </w:rPr>
        <w:drawing>
          <wp:inline distB="114300" distT="114300" distL="114300" distR="114300">
            <wp:extent cx="5943600" cy="2032000"/>
            <wp:effectExtent b="0" l="0" r="0" t="0"/>
            <wp:docPr id="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f=66.6 Hz</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Supply 160mV</w:t>
      </w:r>
    </w:p>
    <w:p w:rsidR="00000000" w:rsidDel="00000000" w:rsidP="00000000" w:rsidRDefault="00000000" w:rsidRPr="00000000" w14:paraId="00000085">
      <w:pPr>
        <w:rPr>
          <w:sz w:val="28"/>
          <w:szCs w:val="28"/>
        </w:rPr>
      </w:pPr>
      <w:r w:rsidDel="00000000" w:rsidR="00000000" w:rsidRPr="00000000">
        <w:rPr>
          <w:sz w:val="28"/>
          <w:szCs w:val="28"/>
        </w:rPr>
        <w:drawing>
          <wp:inline distB="114300" distT="114300" distL="114300" distR="114300">
            <wp:extent cx="5943600" cy="2032000"/>
            <wp:effectExtent b="0" l="0" r="0" t="0"/>
            <wp:docPr id="17"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Pr>
        <w:drawing>
          <wp:inline distB="114300" distT="114300" distL="114300" distR="114300">
            <wp:extent cx="5943600" cy="2032000"/>
            <wp:effectExtent b="0" l="0" r="0" t="0"/>
            <wp:docPr id="15"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f=55.5 Hz</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Supply 155mV</w:t>
      </w:r>
    </w:p>
    <w:p w:rsidR="00000000" w:rsidDel="00000000" w:rsidP="00000000" w:rsidRDefault="00000000" w:rsidRPr="00000000" w14:paraId="0000008A">
      <w:pPr>
        <w:rPr>
          <w:sz w:val="28"/>
          <w:szCs w:val="28"/>
        </w:rPr>
      </w:pPr>
      <w:r w:rsidDel="00000000" w:rsidR="00000000" w:rsidRPr="00000000">
        <w:rPr>
          <w:sz w:val="28"/>
          <w:szCs w:val="28"/>
        </w:rPr>
        <w:drawing>
          <wp:inline distB="114300" distT="114300" distL="114300" distR="114300">
            <wp:extent cx="5943600" cy="2032000"/>
            <wp:effectExtent b="0" l="0" r="0" t="0"/>
            <wp:docPr id="10"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Pr>
        <w:drawing>
          <wp:inline distB="114300" distT="114300" distL="114300" distR="114300">
            <wp:extent cx="5943600" cy="2032000"/>
            <wp:effectExtent b="0" l="0" r="0" t="0"/>
            <wp:docPr id="33"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f=50 Hz</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Supply 150mV</w:t>
      </w:r>
    </w:p>
    <w:p w:rsidR="00000000" w:rsidDel="00000000" w:rsidP="00000000" w:rsidRDefault="00000000" w:rsidRPr="00000000" w14:paraId="0000008F">
      <w:pPr>
        <w:rPr>
          <w:sz w:val="28"/>
          <w:szCs w:val="28"/>
        </w:rPr>
      </w:pPr>
      <w:r w:rsidDel="00000000" w:rsidR="00000000" w:rsidRPr="00000000">
        <w:rPr>
          <w:sz w:val="28"/>
          <w:szCs w:val="28"/>
        </w:rPr>
        <w:drawing>
          <wp:inline distB="114300" distT="114300" distL="114300" distR="114300">
            <wp:extent cx="5943600" cy="2070100"/>
            <wp:effectExtent b="0" l="0" r="0" t="0"/>
            <wp:docPr id="3"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Pr>
        <w:drawing>
          <wp:inline distB="114300" distT="114300" distL="114300" distR="114300">
            <wp:extent cx="5943600" cy="2070100"/>
            <wp:effectExtent b="0" l="0" r="0" t="0"/>
            <wp:docPr id="21"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tl w:val="0"/>
        </w:rPr>
        <w:t xml:space="preserve">f=43.4 Hz</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Supply 145mV</w:t>
      </w:r>
    </w:p>
    <w:p w:rsidR="00000000" w:rsidDel="00000000" w:rsidP="00000000" w:rsidRDefault="00000000" w:rsidRPr="00000000" w14:paraId="00000094">
      <w:pPr>
        <w:rPr>
          <w:sz w:val="28"/>
          <w:szCs w:val="28"/>
        </w:rPr>
      </w:pPr>
      <w:r w:rsidDel="00000000" w:rsidR="00000000" w:rsidRPr="00000000">
        <w:rPr>
          <w:sz w:val="28"/>
          <w:szCs w:val="28"/>
        </w:rPr>
        <w:drawing>
          <wp:inline distB="114300" distT="114300" distL="114300" distR="114300">
            <wp:extent cx="5943600" cy="2070100"/>
            <wp:effectExtent b="0" l="0" r="0" t="0"/>
            <wp:docPr id="39"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Swing is very small.</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28"/>
          <w:szCs w:val="28"/>
          <w:rtl w:val="0"/>
        </w:rPr>
        <w:t xml:space="preserve">There may be 2% - 3% deviation from the given data.</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520"/>
        <w:gridCol w:w="2835"/>
        <w:gridCol w:w="2835"/>
        <w:tblGridChange w:id="0">
          <w:tblGrid>
            <w:gridCol w:w="1425"/>
            <w:gridCol w:w="2520"/>
            <w:gridCol w:w="2835"/>
            <w:gridCol w:w="283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Power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Frequency of Osci at W=0.42u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Frequency of Osci at W=0.63u (1.5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8"/>
                <w:szCs w:val="28"/>
              </w:rPr>
            </w:pPr>
            <w:r w:rsidDel="00000000" w:rsidR="00000000" w:rsidRPr="00000000">
              <w:rPr>
                <w:sz w:val="28"/>
                <w:szCs w:val="28"/>
                <w:rtl w:val="0"/>
              </w:rPr>
              <w:t xml:space="preserve">Frequency of Osci at W=0.84 (2 times)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9.52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11.1     MHz</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714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769      KHz</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        KHz</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250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333.3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333.3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333.3   Hz</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200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117.6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131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117.64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170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66.6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71.4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66.6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160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57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57.3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55.5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155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47.6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150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44.4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43.4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145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b w:val="1"/>
          <w:sz w:val="28"/>
          <w:szCs w:val="28"/>
          <w:rtl w:val="0"/>
        </w:rPr>
        <w:t xml:space="preserve">Observation</w:t>
      </w:r>
      <w:r w:rsidDel="00000000" w:rsidR="00000000" w:rsidRPr="00000000">
        <w:rPr>
          <w:sz w:val="28"/>
          <w:szCs w:val="28"/>
          <w:rtl w:val="0"/>
        </w:rPr>
        <w:t xml:space="preserve">: Sizing of Logic transistors used in controlling ring oscillator has no significant role according to above data. So keeping the low size of overall system in mind we should go with minimum size of the transistor ie w=0.42u</w:t>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numPr>
          <w:ilvl w:val="0"/>
          <w:numId w:val="1"/>
        </w:numPr>
        <w:ind w:left="720" w:hanging="360"/>
        <w:rPr>
          <w:sz w:val="28"/>
          <w:szCs w:val="28"/>
          <w:u w:val="none"/>
        </w:rPr>
      </w:pPr>
      <w:r w:rsidDel="00000000" w:rsidR="00000000" w:rsidRPr="00000000">
        <w:rPr>
          <w:sz w:val="28"/>
          <w:szCs w:val="28"/>
          <w:rtl w:val="0"/>
        </w:rPr>
        <w:t xml:space="preserve">Kamta Kesharwani</w:t>
      </w:r>
    </w:p>
    <w:p w:rsidR="00000000" w:rsidDel="00000000" w:rsidP="00000000" w:rsidRDefault="00000000" w:rsidRPr="00000000" w14:paraId="000000CB">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6.png"/><Relationship Id="rId41" Type="http://schemas.openxmlformats.org/officeDocument/2006/relationships/image" Target="media/image30.png"/><Relationship Id="rId44" Type="http://schemas.openxmlformats.org/officeDocument/2006/relationships/image" Target="media/image3.png"/><Relationship Id="rId43" Type="http://schemas.openxmlformats.org/officeDocument/2006/relationships/image" Target="media/image15.png"/><Relationship Id="rId46" Type="http://schemas.openxmlformats.org/officeDocument/2006/relationships/image" Target="media/image2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39.png"/><Relationship Id="rId47" Type="http://schemas.openxmlformats.org/officeDocument/2006/relationships/image" Target="media/image48.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52.png"/><Relationship Id="rId8" Type="http://schemas.openxmlformats.org/officeDocument/2006/relationships/image" Target="media/image11.png"/><Relationship Id="rId31" Type="http://schemas.openxmlformats.org/officeDocument/2006/relationships/image" Target="media/image38.png"/><Relationship Id="rId30" Type="http://schemas.openxmlformats.org/officeDocument/2006/relationships/image" Target="media/image2.png"/><Relationship Id="rId33" Type="http://schemas.openxmlformats.org/officeDocument/2006/relationships/image" Target="media/image5.png"/><Relationship Id="rId32" Type="http://schemas.openxmlformats.org/officeDocument/2006/relationships/image" Target="media/image56.png"/><Relationship Id="rId35" Type="http://schemas.openxmlformats.org/officeDocument/2006/relationships/image" Target="media/image53.png"/><Relationship Id="rId34" Type="http://schemas.openxmlformats.org/officeDocument/2006/relationships/image" Target="media/image50.png"/><Relationship Id="rId37" Type="http://schemas.openxmlformats.org/officeDocument/2006/relationships/image" Target="media/image42.png"/><Relationship Id="rId36" Type="http://schemas.openxmlformats.org/officeDocument/2006/relationships/image" Target="media/image9.png"/><Relationship Id="rId39" Type="http://schemas.openxmlformats.org/officeDocument/2006/relationships/image" Target="media/image46.png"/><Relationship Id="rId38" Type="http://schemas.openxmlformats.org/officeDocument/2006/relationships/image" Target="media/image24.png"/><Relationship Id="rId61" Type="http://schemas.openxmlformats.org/officeDocument/2006/relationships/image" Target="media/image40.png"/><Relationship Id="rId20" Type="http://schemas.openxmlformats.org/officeDocument/2006/relationships/image" Target="media/image45.png"/><Relationship Id="rId22" Type="http://schemas.openxmlformats.org/officeDocument/2006/relationships/image" Target="media/image25.png"/><Relationship Id="rId21" Type="http://schemas.openxmlformats.org/officeDocument/2006/relationships/image" Target="media/image13.png"/><Relationship Id="rId24" Type="http://schemas.openxmlformats.org/officeDocument/2006/relationships/image" Target="media/image43.png"/><Relationship Id="rId23" Type="http://schemas.openxmlformats.org/officeDocument/2006/relationships/image" Target="media/image32.png"/><Relationship Id="rId60" Type="http://schemas.openxmlformats.org/officeDocument/2006/relationships/image" Target="media/image21.png"/><Relationship Id="rId26" Type="http://schemas.openxmlformats.org/officeDocument/2006/relationships/image" Target="media/image41.png"/><Relationship Id="rId25" Type="http://schemas.openxmlformats.org/officeDocument/2006/relationships/image" Target="media/image55.png"/><Relationship Id="rId28" Type="http://schemas.openxmlformats.org/officeDocument/2006/relationships/image" Target="media/image33.png"/><Relationship Id="rId27" Type="http://schemas.openxmlformats.org/officeDocument/2006/relationships/image" Target="media/image28.png"/><Relationship Id="rId29" Type="http://schemas.openxmlformats.org/officeDocument/2006/relationships/image" Target="media/image35.png"/><Relationship Id="rId51" Type="http://schemas.openxmlformats.org/officeDocument/2006/relationships/image" Target="media/image54.png"/><Relationship Id="rId50" Type="http://schemas.openxmlformats.org/officeDocument/2006/relationships/image" Target="media/image19.png"/><Relationship Id="rId53" Type="http://schemas.openxmlformats.org/officeDocument/2006/relationships/image" Target="media/image26.png"/><Relationship Id="rId52" Type="http://schemas.openxmlformats.org/officeDocument/2006/relationships/image" Target="media/image36.png"/><Relationship Id="rId11" Type="http://schemas.openxmlformats.org/officeDocument/2006/relationships/image" Target="media/image44.png"/><Relationship Id="rId55" Type="http://schemas.openxmlformats.org/officeDocument/2006/relationships/image" Target="media/image14.png"/><Relationship Id="rId10" Type="http://schemas.openxmlformats.org/officeDocument/2006/relationships/image" Target="media/image17.png"/><Relationship Id="rId54" Type="http://schemas.openxmlformats.org/officeDocument/2006/relationships/image" Target="media/image10.png"/><Relationship Id="rId13" Type="http://schemas.openxmlformats.org/officeDocument/2006/relationships/image" Target="media/image23.png"/><Relationship Id="rId57" Type="http://schemas.openxmlformats.org/officeDocument/2006/relationships/image" Target="media/image1.png"/><Relationship Id="rId12" Type="http://schemas.openxmlformats.org/officeDocument/2006/relationships/image" Target="media/image34.png"/><Relationship Id="rId56" Type="http://schemas.openxmlformats.org/officeDocument/2006/relationships/image" Target="media/image20.png"/><Relationship Id="rId15" Type="http://schemas.openxmlformats.org/officeDocument/2006/relationships/image" Target="media/image22.png"/><Relationship Id="rId59" Type="http://schemas.openxmlformats.org/officeDocument/2006/relationships/image" Target="media/image12.png"/><Relationship Id="rId14" Type="http://schemas.openxmlformats.org/officeDocument/2006/relationships/image" Target="media/image6.png"/><Relationship Id="rId58" Type="http://schemas.openxmlformats.org/officeDocument/2006/relationships/image" Target="media/image37.png"/><Relationship Id="rId17" Type="http://schemas.openxmlformats.org/officeDocument/2006/relationships/image" Target="media/image47.png"/><Relationship Id="rId16" Type="http://schemas.openxmlformats.org/officeDocument/2006/relationships/image" Target="media/image29.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