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335" w:rsidRDefault="007261B0">
      <w:pPr>
        <w:rPr>
          <w:u w:val="single"/>
        </w:rPr>
      </w:pPr>
      <w:r>
        <w:rPr>
          <w:b/>
          <w:u w:val="single"/>
        </w:rPr>
        <w:t>General M</w:t>
      </w:r>
      <w:r w:rsidR="00181995">
        <w:rPr>
          <w:b/>
          <w:u w:val="single"/>
        </w:rPr>
        <w:t>ovement</w:t>
      </w:r>
    </w:p>
    <w:p w:rsidR="00181995" w:rsidRDefault="00181995">
      <w:r>
        <w:t>Models normally move their allotted non-combat movement during the non-combat movement phase.</w:t>
      </w:r>
    </w:p>
    <w:p w:rsidR="00181995" w:rsidRDefault="00181995">
      <w:r>
        <w:t>Models may move their allotted combat movement if it would move them into combat with enemy models.</w:t>
      </w:r>
    </w:p>
    <w:p w:rsidR="00C85A9F" w:rsidRDefault="00181995">
      <w:r w:rsidRPr="00C85A9F">
        <w:rPr>
          <w:b/>
        </w:rPr>
        <w:t>Hindered movement:</w:t>
      </w:r>
      <w:r>
        <w:t xml:space="preserve"> </w:t>
      </w:r>
    </w:p>
    <w:p w:rsidR="00181995" w:rsidRDefault="00181995">
      <w:r>
        <w:t xml:space="preserve"> If models are hindered for any reason, </w:t>
      </w:r>
      <w:r w:rsidR="00C85A9F">
        <w:t xml:space="preserve">roll </w:t>
      </w:r>
      <w:r>
        <w:t>one D6</w:t>
      </w:r>
      <w:r w:rsidR="00C85A9F">
        <w:t xml:space="preserve"> per 5”.   (i.e. 2 D6” for 10” of allotted movement)</w:t>
      </w:r>
    </w:p>
    <w:p w:rsidR="00C85A9F" w:rsidRDefault="00C85A9F">
      <w:r>
        <w:t>------------------------------------------------------------------------------------------------------------------------------------------</w:t>
      </w:r>
    </w:p>
    <w:p w:rsidR="00181995" w:rsidRDefault="00C85A9F">
      <w:r>
        <w:t>Option 1:  Models may only move up to their allotted movement</w:t>
      </w:r>
    </w:p>
    <w:p w:rsidR="00C85A9F" w:rsidRDefault="00C85A9F">
      <w:r w:rsidRPr="009F152E">
        <w:rPr>
          <w:b/>
        </w:rPr>
        <w:t>Option 2:</w:t>
      </w:r>
      <w:r>
        <w:t xml:space="preserve">  Models may move up to the full amount of inches rolled.</w:t>
      </w:r>
      <w:r>
        <w:br/>
        <w:t>(</w:t>
      </w:r>
      <w:proofErr w:type="gramStart"/>
      <w:r>
        <w:t>models</w:t>
      </w:r>
      <w:proofErr w:type="gramEnd"/>
      <w:r>
        <w:t xml:space="preserve"> moving farther than allotted will be penalized with Faulty Fire.)</w:t>
      </w:r>
    </w:p>
    <w:p w:rsidR="00C85A9F" w:rsidRDefault="00C85A9F">
      <w:r>
        <w:t>------------------------------------------------------------------------------------------------------------------------------------------</w:t>
      </w:r>
    </w:p>
    <w:sectPr w:rsidR="00C85A9F" w:rsidSect="0043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61B0"/>
    <w:rsid w:val="00181995"/>
    <w:rsid w:val="001B3BC7"/>
    <w:rsid w:val="00432335"/>
    <w:rsid w:val="005E7440"/>
    <w:rsid w:val="007261B0"/>
    <w:rsid w:val="009F152E"/>
    <w:rsid w:val="00C22429"/>
    <w:rsid w:val="00C85A9F"/>
    <w:rsid w:val="00EF3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0148</dc:creator>
  <cp:keywords/>
  <dc:description/>
  <cp:lastModifiedBy>Kamurai</cp:lastModifiedBy>
  <cp:revision>5</cp:revision>
  <dcterms:created xsi:type="dcterms:W3CDTF">2009-07-29T18:51:00Z</dcterms:created>
  <dcterms:modified xsi:type="dcterms:W3CDTF">2011-08-08T03:08:00Z</dcterms:modified>
</cp:coreProperties>
</file>