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A8F" w:rsidRDefault="000B7C55" w:rsidP="008B2A8F">
      <w:pPr>
        <w:rPr>
          <w:rFonts w:hint="eastAsia"/>
        </w:rPr>
      </w:pPr>
      <w:r>
        <w:t>1.07</w:t>
      </w:r>
      <w:bookmarkStart w:id="0" w:name="_GoBack"/>
      <w:bookmarkEnd w:id="0"/>
      <w:r w:rsidR="008B2A8F">
        <w:t xml:space="preserve"> </w:t>
      </w:r>
      <w:r w:rsidR="008B2A8F">
        <w:rPr>
          <w:rFonts w:hint="eastAsia"/>
        </w:rPr>
        <w:t>证明下列公式：</w:t>
      </w:r>
    </w:p>
    <w:p w:rsidR="008B2A8F" w:rsidRDefault="008B2A8F" w:rsidP="008B2A8F">
      <w:pPr>
        <w:rPr>
          <w:rFonts w:hint="eastAsia"/>
        </w:rPr>
      </w:pPr>
      <w:r>
        <w:rPr>
          <w:rFonts w:hint="eastAsia"/>
        </w:rPr>
        <w:t>1. logX &lt; X</w:t>
      </w:r>
      <w:r>
        <w:rPr>
          <w:rFonts w:hint="eastAsia"/>
        </w:rPr>
        <w:t>对所有的</w:t>
      </w:r>
      <w:r>
        <w:rPr>
          <w:rFonts w:hint="eastAsia"/>
        </w:rPr>
        <w:t>X&gt;0</w:t>
      </w:r>
      <w:r>
        <w:rPr>
          <w:rFonts w:hint="eastAsia"/>
        </w:rPr>
        <w:t>都成立</w:t>
      </w:r>
      <w:r>
        <w:rPr>
          <w:rFonts w:hint="eastAsia"/>
        </w:rPr>
        <w:t xml:space="preserve">  </w:t>
      </w:r>
    </w:p>
    <w:p w:rsidR="008B2A8F" w:rsidRDefault="008B2A8F" w:rsidP="008B2A8F">
      <w:r>
        <w:rPr>
          <w:rFonts w:hint="eastAsia"/>
        </w:rPr>
        <w:t xml:space="preserve">2. log </w:t>
      </w:r>
      <w:r>
        <w:rPr>
          <w:rFonts w:hint="eastAsia"/>
        </w:rPr>
        <w:t>（</w:t>
      </w:r>
      <w:r>
        <w:rPr>
          <w:rFonts w:hint="eastAsia"/>
        </w:rPr>
        <w:t>A^B</w:t>
      </w:r>
      <w:r>
        <w:rPr>
          <w:rFonts w:hint="eastAsia"/>
        </w:rPr>
        <w:t>）</w:t>
      </w:r>
      <w:r>
        <w:rPr>
          <w:rFonts w:hint="eastAsia"/>
        </w:rPr>
        <w:t xml:space="preserve"> = BlogA  </w:t>
      </w:r>
    </w:p>
    <w:p w:rsidR="008B2A8F" w:rsidRDefault="008B2A8F" w:rsidP="008B2A8F"/>
    <w:p w:rsidR="00CC5BFD" w:rsidRDefault="002A58CE" w:rsidP="00CC5BFD">
      <w:r>
        <w:rPr>
          <w:rFonts w:hint="eastAsia"/>
        </w:rPr>
        <w:t>1.08</w:t>
      </w:r>
      <w:r w:rsidR="00CC5BFD">
        <w:rPr>
          <w:rFonts w:hint="eastAsia"/>
        </w:rPr>
        <w:t>计算下列各和：</w:t>
      </w:r>
    </w:p>
    <w:p w:rsidR="00292B15" w:rsidRPr="00CC5BFD" w:rsidRDefault="00F71BF6" w:rsidP="00CC5BFD">
      <w:pPr>
        <w:pStyle w:val="a6"/>
        <w:numPr>
          <w:ilvl w:val="0"/>
          <w:numId w:val="2"/>
        </w:numPr>
        <w:ind w:firstLineChars="0"/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den>
            </m:f>
          </m:e>
        </m:nary>
      </m:oMath>
    </w:p>
    <w:p w:rsidR="00CC5BFD" w:rsidRPr="00CC5BFD" w:rsidRDefault="00F71BF6" w:rsidP="00CC5BFD">
      <w:pPr>
        <w:pStyle w:val="a6"/>
        <w:numPr>
          <w:ilvl w:val="0"/>
          <w:numId w:val="2"/>
        </w:numPr>
        <w:ind w:firstLineChars="0"/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den>
            </m:f>
          </m:e>
        </m:nary>
      </m:oMath>
    </w:p>
    <w:p w:rsidR="00CC5BFD" w:rsidRPr="00CC5BFD" w:rsidRDefault="00F71BF6" w:rsidP="00CC5BFD">
      <w:pPr>
        <w:pStyle w:val="a6"/>
        <w:numPr>
          <w:ilvl w:val="0"/>
          <w:numId w:val="2"/>
        </w:numPr>
        <w:ind w:firstLineChars="0"/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den>
            </m:f>
          </m:e>
        </m:nary>
      </m:oMath>
    </w:p>
    <w:p w:rsidR="00D92E0A" w:rsidRPr="00CC5BFD" w:rsidRDefault="00F71BF6" w:rsidP="00D92E0A">
      <w:pPr>
        <w:pStyle w:val="a6"/>
        <w:numPr>
          <w:ilvl w:val="0"/>
          <w:numId w:val="2"/>
        </w:numPr>
        <w:ind w:firstLineChars="0"/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den>
            </m:f>
          </m:e>
        </m:nary>
      </m:oMath>
    </w:p>
    <w:p w:rsidR="00CC5BFD" w:rsidRDefault="005C344B" w:rsidP="005C344B">
      <w:pPr>
        <w:jc w:val="left"/>
      </w:pPr>
      <w:r>
        <w:rPr>
          <w:rFonts w:hint="eastAsia"/>
        </w:rPr>
        <w:t>1.0</w:t>
      </w:r>
      <w:r>
        <w:t xml:space="preserve">9 </w:t>
      </w:r>
      <w:r>
        <w:t>估计</w:t>
      </w:r>
      <w:r>
        <w:rPr>
          <w:noProof/>
        </w:rPr>
        <w:drawing>
          <wp:inline distT="0" distB="0" distL="0" distR="0" wp14:anchorId="26769D9F" wp14:editId="22511A6A">
            <wp:extent cx="733425" cy="608239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4188" cy="60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的值</w:t>
      </w:r>
    </w:p>
    <w:p w:rsidR="003D0585" w:rsidRDefault="003D0585" w:rsidP="005C344B">
      <w:pPr>
        <w:jc w:val="left"/>
      </w:pPr>
      <w:r>
        <w:rPr>
          <w:rFonts w:hint="eastAsia"/>
        </w:rPr>
        <w:t>1.</w:t>
      </w:r>
      <w:r>
        <w:t xml:space="preserve">10 </w:t>
      </w:r>
      <w:r>
        <w:rPr>
          <w:noProof/>
        </w:rPr>
        <w:drawing>
          <wp:inline distT="0" distB="0" distL="0" distR="0" wp14:anchorId="078DCDDF" wp14:editId="7E15C00B">
            <wp:extent cx="821871" cy="1771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0287" cy="19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是多少</w:t>
      </w:r>
      <w:r>
        <w:rPr>
          <w:rFonts w:hint="eastAsia"/>
        </w:rPr>
        <w:t xml:space="preserve"> </w:t>
      </w:r>
    </w:p>
    <w:p w:rsidR="003D0585" w:rsidRDefault="003D0585" w:rsidP="005C344B">
      <w:pPr>
        <w:jc w:val="left"/>
      </w:pPr>
      <w:r>
        <w:t xml:space="preserve">1.11 </w:t>
      </w:r>
      <w:r>
        <w:rPr>
          <w:noProof/>
        </w:rPr>
        <w:drawing>
          <wp:inline distT="0" distB="0" distL="0" distR="0" wp14:anchorId="5EC1B047" wp14:editId="264CB9DC">
            <wp:extent cx="2510863" cy="620213"/>
            <wp:effectExtent l="0" t="0" r="381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844" cy="65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85" w:rsidRDefault="003D0585" w:rsidP="005C344B">
      <w:pPr>
        <w:jc w:val="left"/>
      </w:pPr>
      <w:r>
        <w:t xml:space="preserve">1.12 </w:t>
      </w:r>
      <w:r>
        <w:rPr>
          <w:noProof/>
        </w:rPr>
        <w:drawing>
          <wp:inline distT="0" distB="0" distL="0" distR="0" wp14:anchorId="097E3FDE" wp14:editId="130FA8BF">
            <wp:extent cx="1115708" cy="907597"/>
            <wp:effectExtent l="0" t="0" r="825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2570" cy="92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85" w:rsidRPr="005C344B" w:rsidRDefault="003D0585" w:rsidP="005C344B">
      <w:pPr>
        <w:jc w:val="left"/>
      </w:pPr>
    </w:p>
    <w:sectPr w:rsidR="003D0585" w:rsidRPr="005C3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BF6" w:rsidRDefault="00F71BF6" w:rsidP="00CC5BFD">
      <w:r>
        <w:separator/>
      </w:r>
    </w:p>
  </w:endnote>
  <w:endnote w:type="continuationSeparator" w:id="0">
    <w:p w:rsidR="00F71BF6" w:rsidRDefault="00F71BF6" w:rsidP="00CC5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BF6" w:rsidRDefault="00F71BF6" w:rsidP="00CC5BFD">
      <w:r>
        <w:separator/>
      </w:r>
    </w:p>
  </w:footnote>
  <w:footnote w:type="continuationSeparator" w:id="0">
    <w:p w:rsidR="00F71BF6" w:rsidRDefault="00F71BF6" w:rsidP="00CC5B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51937"/>
    <w:multiLevelType w:val="hybridMultilevel"/>
    <w:tmpl w:val="AB02E6C6"/>
    <w:lvl w:ilvl="0" w:tplc="A6A6CA3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913892"/>
    <w:multiLevelType w:val="hybridMultilevel"/>
    <w:tmpl w:val="5F2A25F0"/>
    <w:lvl w:ilvl="0" w:tplc="5950B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8D8"/>
    <w:rsid w:val="000B7C55"/>
    <w:rsid w:val="00292B15"/>
    <w:rsid w:val="002A58CE"/>
    <w:rsid w:val="003D0585"/>
    <w:rsid w:val="005C344B"/>
    <w:rsid w:val="008B2A8F"/>
    <w:rsid w:val="008C0D07"/>
    <w:rsid w:val="00C87B5D"/>
    <w:rsid w:val="00CC5BFD"/>
    <w:rsid w:val="00D92E0A"/>
    <w:rsid w:val="00E058D8"/>
    <w:rsid w:val="00F7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90A2AE-9CF2-4022-ACA7-5F589569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5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5B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5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5BFD"/>
    <w:rPr>
      <w:sz w:val="18"/>
      <w:szCs w:val="18"/>
    </w:rPr>
  </w:style>
  <w:style w:type="character" w:styleId="a5">
    <w:name w:val="Placeholder Text"/>
    <w:basedOn w:val="a0"/>
    <w:uiPriority w:val="99"/>
    <w:semiHidden/>
    <w:rsid w:val="00CC5BFD"/>
    <w:rPr>
      <w:color w:val="808080"/>
    </w:rPr>
  </w:style>
  <w:style w:type="paragraph" w:styleId="a6">
    <w:name w:val="List Paragraph"/>
    <w:basedOn w:val="a"/>
    <w:uiPriority w:val="34"/>
    <w:qFormat/>
    <w:rsid w:val="00CC5B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C5EC4-62CA-44D2-843C-03B5754E3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J's Workstation</dc:creator>
  <cp:keywords/>
  <dc:description/>
  <cp:lastModifiedBy>J's Workstation</cp:lastModifiedBy>
  <cp:revision>4</cp:revision>
  <dcterms:created xsi:type="dcterms:W3CDTF">2018-04-09T03:18:00Z</dcterms:created>
  <dcterms:modified xsi:type="dcterms:W3CDTF">2018-04-09T08:29:00Z</dcterms:modified>
</cp:coreProperties>
</file>