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C0EE2" w14:textId="76673BE1" w:rsidR="00BC18FA" w:rsidRPr="00BC18FA" w:rsidRDefault="00BC18FA" w:rsidP="00BC18F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 xml:space="preserve">   </w:t>
      </w:r>
      <w:r w:rsidRPr="00BC18FA">
        <w:rPr>
          <w:rFonts w:asciiTheme="majorBidi" w:hAnsiTheme="majorBidi" w:cstheme="majorBidi"/>
          <w:sz w:val="48"/>
          <w:szCs w:val="48"/>
        </w:rPr>
        <w:t xml:space="preserve">Experiment </w:t>
      </w:r>
      <w:r w:rsidRPr="00BC18FA">
        <w:rPr>
          <w:rFonts w:asciiTheme="majorBidi" w:hAnsiTheme="majorBidi" w:cstheme="majorBidi"/>
          <w:b/>
          <w:bCs/>
          <w:sz w:val="48"/>
          <w:szCs w:val="48"/>
        </w:rPr>
        <w:t>2</w:t>
      </w:r>
      <w:r w:rsidRPr="00BC18FA">
        <w:rPr>
          <w:rFonts w:asciiTheme="majorBidi" w:hAnsiTheme="majorBidi" w:cstheme="majorBidi"/>
          <w:sz w:val="48"/>
          <w:szCs w:val="48"/>
        </w:rPr>
        <w:br/>
        <w:t xml:space="preserve"> Sequential Synthesis and FPGA Device</w:t>
      </w:r>
    </w:p>
    <w:p w14:paraId="3C83D3A3" w14:textId="1E141A17" w:rsidR="00BC18FA" w:rsidRPr="00BC18FA" w:rsidRDefault="00BC18FA" w:rsidP="00BC18FA">
      <w:pPr>
        <w:pStyle w:val="IEEETitle"/>
        <w:ind w:left="720"/>
        <w:jc w:val="left"/>
        <w:rPr>
          <w:rFonts w:asciiTheme="majorBidi" w:hAnsiTheme="majorBidi" w:cstheme="majorBidi"/>
          <w:szCs w:val="48"/>
        </w:rPr>
      </w:pPr>
      <w:r>
        <w:rPr>
          <w:rFonts w:asciiTheme="majorBidi" w:hAnsiTheme="majorBidi" w:cstheme="majorBidi"/>
          <w:szCs w:val="48"/>
        </w:rPr>
        <w:t xml:space="preserve">                       </w:t>
      </w:r>
      <w:r w:rsidRPr="00BC18FA">
        <w:rPr>
          <w:rFonts w:asciiTheme="majorBidi" w:hAnsiTheme="majorBidi" w:cstheme="majorBidi"/>
          <w:szCs w:val="48"/>
        </w:rPr>
        <w:t>Programming</w:t>
      </w:r>
    </w:p>
    <w:p w14:paraId="17FECD37" w14:textId="77777777" w:rsidR="00C7728E" w:rsidRPr="00C7728E" w:rsidRDefault="00C7728E" w:rsidP="00C7728E">
      <w:pPr>
        <w:rPr>
          <w:lang w:val="en-AU" w:eastAsia="zh-CN"/>
        </w:rPr>
      </w:pPr>
    </w:p>
    <w:p w14:paraId="25137D91" w14:textId="77777777" w:rsid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proofErr w:type="spellStart"/>
      <w:r w:rsidRPr="00015FE6">
        <w:rPr>
          <w:rFonts w:asciiTheme="majorBidi" w:hAnsiTheme="majorBidi" w:cstheme="majorBidi"/>
          <w:lang w:val="en-GB" w:eastAsia="en-GB"/>
        </w:rPr>
        <w:t>Kamyar</w:t>
      </w:r>
      <w:proofErr w:type="spellEnd"/>
      <w:r w:rsidRPr="00015FE6">
        <w:rPr>
          <w:rFonts w:asciiTheme="majorBidi" w:hAnsiTheme="majorBidi" w:cstheme="majorBidi"/>
          <w:lang w:val="en-GB" w:eastAsia="en-GB"/>
        </w:rPr>
        <w:t xml:space="preserve"> </w:t>
      </w:r>
      <w:proofErr w:type="spellStart"/>
      <w:r w:rsidRPr="00015FE6">
        <w:rPr>
          <w:rFonts w:asciiTheme="majorBidi" w:hAnsiTheme="majorBidi" w:cstheme="majorBidi"/>
          <w:lang w:val="en-GB" w:eastAsia="en-GB"/>
        </w:rPr>
        <w:t>Rahmani</w:t>
      </w:r>
      <w:proofErr w:type="spellEnd"/>
      <w:r w:rsidRPr="00015FE6">
        <w:rPr>
          <w:rFonts w:asciiTheme="majorBidi" w:hAnsiTheme="majorBidi" w:cstheme="majorBidi"/>
          <w:lang w:val="en-GB" w:eastAsia="en-GB"/>
        </w:rPr>
        <w:t xml:space="preserve"> </w:t>
      </w:r>
    </w:p>
    <w:p w14:paraId="77C4DB32" w14:textId="77777777" w:rsidR="00C7728E" w:rsidRP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r w:rsidRPr="00015FE6">
        <w:rPr>
          <w:rFonts w:asciiTheme="majorBidi" w:hAnsiTheme="majorBidi" w:cstheme="majorBidi"/>
          <w:lang w:val="en-GB" w:eastAsia="en-GB"/>
        </w:rPr>
        <w:t>810199422</w:t>
      </w:r>
    </w:p>
    <w:p w14:paraId="5619FDDB" w14:textId="77777777" w:rsidR="00C7728E" w:rsidRDefault="00C7728E" w:rsidP="00C7728E">
      <w:pPr>
        <w:ind w:left="720"/>
        <w:jc w:val="center"/>
        <w:rPr>
          <w:rFonts w:asciiTheme="majorBidi" w:hAnsiTheme="majorBidi" w:cstheme="majorBidi"/>
          <w:lang w:val="en-GB" w:eastAsia="en-GB"/>
        </w:rPr>
      </w:pPr>
      <w:r>
        <w:rPr>
          <w:rFonts w:asciiTheme="majorBidi" w:hAnsiTheme="majorBidi" w:cstheme="majorBidi"/>
          <w:lang w:val="en-GB" w:eastAsia="en-GB"/>
        </w:rPr>
        <w:t xml:space="preserve">Mohammad Mashreghi </w:t>
      </w:r>
    </w:p>
    <w:p w14:paraId="3E2C9B97" w14:textId="77777777" w:rsidR="00C7728E" w:rsidRPr="00C7728E" w:rsidRDefault="00C7728E" w:rsidP="00C7728E">
      <w:pPr>
        <w:ind w:left="720"/>
        <w:jc w:val="center"/>
        <w:rPr>
          <w:rFonts w:asciiTheme="majorBidi" w:hAnsiTheme="majorBidi" w:cstheme="majorBidi"/>
          <w:lang w:eastAsia="en-GB"/>
        </w:rPr>
        <w:sectPr w:rsidR="00C7728E" w:rsidRPr="00C7728E" w:rsidSect="00015FE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Theme="majorBidi" w:hAnsiTheme="majorBidi" w:cstheme="majorBidi"/>
          <w:lang w:val="en-GB" w:eastAsia="en-GB"/>
        </w:rPr>
        <w:t>81019949</w:t>
      </w:r>
      <w:r>
        <w:rPr>
          <w:rFonts w:asciiTheme="majorBidi" w:hAnsiTheme="majorBidi" w:cstheme="majorBidi"/>
          <w:lang w:eastAsia="en-GB"/>
        </w:rPr>
        <w:t>2</w:t>
      </w:r>
    </w:p>
    <w:p w14:paraId="5059D250" w14:textId="77777777" w:rsidR="00C7728E" w:rsidRDefault="00C7728E" w:rsidP="00C7728E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</w:p>
    <w:p w14:paraId="20E61477" w14:textId="77777777" w:rsidR="00C7728E" w:rsidRDefault="00015FE6" w:rsidP="00015FE6">
      <w:pPr>
        <w:jc w:val="both"/>
        <w:rPr>
          <w:rFonts w:asciiTheme="majorBidi" w:hAnsiTheme="majorBidi" w:cstheme="majorBidi"/>
          <w:rtl/>
          <w:lang w:val="en-GB" w:eastAsia="en-GB"/>
        </w:rPr>
        <w:sectPr w:rsidR="00C7728E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Theme="majorBidi" w:hAnsiTheme="majorBidi" w:cstheme="majorBidi" w:hint="cs"/>
          <w:rtl/>
          <w:lang w:val="en-GB" w:eastAsia="en-GB"/>
        </w:rPr>
        <w:t xml:space="preserve">   </w:t>
      </w:r>
    </w:p>
    <w:p w14:paraId="35ABE50F" w14:textId="262D1BD2" w:rsidR="00EC43BD" w:rsidRPr="0010280C" w:rsidRDefault="00EC43BD" w:rsidP="00EC43BD">
      <w:pPr>
        <w:rPr>
          <w:rFonts w:asciiTheme="majorBidi" w:hAnsiTheme="majorBidi" w:cstheme="majorBidi"/>
          <w:b/>
          <w:bCs/>
          <w:sz w:val="18"/>
          <w:szCs w:val="18"/>
          <w:rtl/>
        </w:rPr>
      </w:pPr>
      <w:r>
        <w:rPr>
          <w:rStyle w:val="IEEEAbstractHeadingChar"/>
          <w:rFonts w:asciiTheme="majorBidi" w:hAnsiTheme="majorBidi" w:cstheme="majorBidi"/>
          <w:szCs w:val="18"/>
        </w:rPr>
        <w:t xml:space="preserve">   </w:t>
      </w:r>
      <w:r w:rsidRPr="0010280C">
        <w:rPr>
          <w:rStyle w:val="IEEEAbstractHeadingChar"/>
          <w:rFonts w:asciiTheme="majorBidi" w:hAnsiTheme="majorBidi" w:cstheme="majorBidi"/>
          <w:szCs w:val="18"/>
        </w:rPr>
        <w:t>Abstract</w:t>
      </w:r>
      <w:r w:rsidRPr="0010280C">
        <w:rPr>
          <w:rFonts w:asciiTheme="majorBidi" w:hAnsiTheme="majorBidi" w:cstheme="majorBidi"/>
          <w:b/>
          <w:bCs/>
          <w:sz w:val="18"/>
          <w:szCs w:val="18"/>
        </w:rPr>
        <w:t xml:space="preserve">—In this document we are </w:t>
      </w:r>
      <w:r w:rsidR="00BC18FA">
        <w:rPr>
          <w:rFonts w:asciiTheme="majorBidi" w:hAnsiTheme="majorBidi" w:cstheme="majorBidi"/>
          <w:b/>
          <w:bCs/>
          <w:sz w:val="18"/>
          <w:szCs w:val="18"/>
        </w:rPr>
        <w:t>going to design a serial trans</w:t>
      </w:r>
      <w:r w:rsidR="00A74935">
        <w:rPr>
          <w:rFonts w:asciiTheme="majorBidi" w:hAnsiTheme="majorBidi" w:cstheme="majorBidi"/>
          <w:b/>
          <w:bCs/>
          <w:sz w:val="18"/>
          <w:szCs w:val="18"/>
        </w:rPr>
        <w:t>m</w:t>
      </w:r>
      <w:r w:rsidR="00BC18FA">
        <w:rPr>
          <w:rFonts w:asciiTheme="majorBidi" w:hAnsiTheme="majorBidi" w:cstheme="majorBidi"/>
          <w:b/>
          <w:bCs/>
          <w:sz w:val="18"/>
          <w:szCs w:val="18"/>
        </w:rPr>
        <w:t xml:space="preserve">itter and after that we are going </w:t>
      </w:r>
      <w:r w:rsidR="00A74935">
        <w:rPr>
          <w:rFonts w:asciiTheme="majorBidi" w:hAnsiTheme="majorBidi" w:cstheme="majorBidi"/>
          <w:b/>
          <w:bCs/>
          <w:sz w:val="18"/>
          <w:szCs w:val="18"/>
        </w:rPr>
        <w:t xml:space="preserve">to use </w:t>
      </w:r>
      <w:proofErr w:type="spellStart"/>
      <w:r w:rsidR="00A74935">
        <w:rPr>
          <w:rFonts w:asciiTheme="majorBidi" w:hAnsiTheme="majorBidi" w:cstheme="majorBidi"/>
          <w:b/>
          <w:bCs/>
          <w:sz w:val="18"/>
          <w:szCs w:val="18"/>
        </w:rPr>
        <w:t>quartus</w:t>
      </w:r>
      <w:proofErr w:type="spellEnd"/>
      <w:r w:rsidR="00A74935">
        <w:rPr>
          <w:rFonts w:asciiTheme="majorBidi" w:hAnsiTheme="majorBidi" w:cstheme="majorBidi"/>
          <w:b/>
          <w:bCs/>
          <w:sz w:val="18"/>
          <w:szCs w:val="18"/>
        </w:rPr>
        <w:t xml:space="preserve"> and then use FPGA and </w:t>
      </w:r>
      <w:proofErr w:type="spellStart"/>
      <w:r w:rsidR="00A74935">
        <w:rPr>
          <w:rFonts w:asciiTheme="majorBidi" w:hAnsiTheme="majorBidi" w:cstheme="majorBidi"/>
          <w:b/>
          <w:bCs/>
          <w:sz w:val="18"/>
          <w:szCs w:val="18"/>
        </w:rPr>
        <w:t>uplode</w:t>
      </w:r>
      <w:proofErr w:type="spellEnd"/>
      <w:r w:rsidR="00A74935">
        <w:rPr>
          <w:rFonts w:asciiTheme="majorBidi" w:hAnsiTheme="majorBidi" w:cstheme="majorBidi"/>
          <w:b/>
          <w:bCs/>
          <w:sz w:val="18"/>
          <w:szCs w:val="18"/>
        </w:rPr>
        <w:t xml:space="preserve"> in</w:t>
      </w:r>
      <w:r w:rsidR="00A22A9A">
        <w:rPr>
          <w:rFonts w:asciiTheme="majorBidi" w:hAnsiTheme="majorBidi" w:cstheme="majorBidi" w:hint="cs"/>
          <w:b/>
          <w:bCs/>
          <w:sz w:val="18"/>
          <w:szCs w:val="18"/>
          <w:rtl/>
        </w:rPr>
        <w:t xml:space="preserve"> </w:t>
      </w:r>
      <w:r w:rsidR="00A74935">
        <w:rPr>
          <w:rFonts w:asciiTheme="majorBidi" w:hAnsiTheme="majorBidi" w:cstheme="majorBidi"/>
          <w:b/>
          <w:bCs/>
          <w:sz w:val="18"/>
          <w:szCs w:val="18"/>
        </w:rPr>
        <w:t>it</w:t>
      </w:r>
      <w:r>
        <w:rPr>
          <w:rFonts w:asciiTheme="majorBidi" w:hAnsiTheme="majorBidi" w:cstheme="majorBidi"/>
          <w:b/>
          <w:bCs/>
          <w:sz w:val="18"/>
          <w:szCs w:val="18"/>
        </w:rPr>
        <w:t>.</w:t>
      </w:r>
    </w:p>
    <w:p w14:paraId="1E7F4366" w14:textId="1BED7705" w:rsidR="00EC43BD" w:rsidRPr="00A22A9A" w:rsidRDefault="00EC43BD" w:rsidP="00A22A9A">
      <w:pPr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Style w:val="IEEEAbstractHeadingChar"/>
        </w:rPr>
        <w:t xml:space="preserve">   </w:t>
      </w:r>
      <w:r w:rsidRPr="00A22A9A">
        <w:rPr>
          <w:rStyle w:val="IEEEAbstractHeadingChar"/>
          <w:szCs w:val="18"/>
        </w:rPr>
        <w:t>Keywords</w:t>
      </w:r>
      <w:r w:rsidRPr="00A22A9A">
        <w:rPr>
          <w:b/>
          <w:bCs/>
          <w:sz w:val="18"/>
          <w:szCs w:val="18"/>
        </w:rPr>
        <w:t>—</w:t>
      </w:r>
      <w:r w:rsidR="00A74935" w:rsidRPr="00A22A9A">
        <w:rPr>
          <w:rFonts w:ascii="LMRoman12-Bold-Identity-H" w:hAnsi="LMRoman12-Bold-Identity-H" w:cs="LMRoman12-Bold-Identity-H"/>
          <w:b/>
          <w:bCs/>
          <w:sz w:val="18"/>
          <w:szCs w:val="18"/>
        </w:rPr>
        <w:t xml:space="preserve"> Serial Transmitter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A74935" w:rsidRPr="00A22A9A">
        <w:rPr>
          <w:rFonts w:ascii="LMRoman10-Regular-Identity-H" w:hAnsi="LMRoman10-Regular-Identity-H" w:cs="LMRoman10-Regular-Identity-H"/>
          <w:b/>
          <w:bCs/>
          <w:sz w:val="18"/>
          <w:szCs w:val="18"/>
        </w:rPr>
        <w:t>Concepts of state machines and Sequence detectors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A74935" w:rsidRPr="00A22A9A">
        <w:rPr>
          <w:rFonts w:ascii="LMRoman10-Regular-Identity-H" w:hAnsi="LMRoman10-Regular-Identity-H" w:cs="LMRoman10-Regular-Identity-H"/>
          <w:b/>
          <w:bCs/>
          <w:sz w:val="18"/>
          <w:szCs w:val="18"/>
        </w:rPr>
        <w:t>Huffman coding style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A22A9A" w:rsidRPr="00A22A9A">
        <w:rPr>
          <w:rFonts w:ascii="LMRoman10-Regular-Identity-H" w:hAnsi="LMRoman10-Regular-Identity-H" w:cs="LMRoman10-Regular-Identity-H"/>
          <w:b/>
          <w:bCs/>
          <w:sz w:val="18"/>
          <w:szCs w:val="18"/>
        </w:rPr>
        <w:t>Design simulation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A22A9A" w:rsidRPr="00A22A9A">
        <w:rPr>
          <w:rFonts w:ascii="LMRoman10-Regular-Identity-H" w:hAnsi="LMRoman10-Regular-Identity-H" w:cs="LMRoman10-Regular-Identity-H"/>
          <w:b/>
          <w:bCs/>
          <w:sz w:val="18"/>
          <w:szCs w:val="18"/>
        </w:rPr>
        <w:t>Synthesis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r w:rsidR="00A22A9A" w:rsidRPr="00A22A9A">
        <w:rPr>
          <w:rFonts w:ascii="LMRoman10-Regular-Identity-H" w:hAnsi="LMRoman10-Regular-Identity-H" w:cs="LMRoman10-Regular-Identity-H"/>
          <w:b/>
          <w:bCs/>
          <w:sz w:val="18"/>
          <w:szCs w:val="18"/>
        </w:rPr>
        <w:t>FPGA</w:t>
      </w:r>
      <w:r w:rsidRPr="00A22A9A">
        <w:rPr>
          <w:rFonts w:asciiTheme="majorBidi" w:hAnsiTheme="majorBidi" w:cstheme="majorBidi"/>
          <w:b/>
          <w:bCs/>
          <w:sz w:val="18"/>
          <w:szCs w:val="18"/>
        </w:rPr>
        <w:t xml:space="preserve">, </w:t>
      </w:r>
      <w:proofErr w:type="spellStart"/>
      <w:r w:rsidR="00A22A9A" w:rsidRPr="00A22A9A">
        <w:rPr>
          <w:rFonts w:ascii="LMRoman12-Bold-Identity-H" w:hAnsi="LMRoman12-Bold-Identity-H" w:cs="LMRoman12-Bold-Identity-H"/>
          <w:b/>
          <w:bCs/>
          <w:sz w:val="18"/>
          <w:szCs w:val="18"/>
        </w:rPr>
        <w:t>Onepulser</w:t>
      </w:r>
      <w:proofErr w:type="spellEnd"/>
      <w:r w:rsidR="00A22A9A" w:rsidRPr="00A22A9A">
        <w:rPr>
          <w:rFonts w:ascii="LMRoman12-Bold-Identity-H" w:hAnsi="LMRoman12-Bold-Identity-H" w:cs="LMRoman12-Bold-Identity-H"/>
          <w:b/>
          <w:bCs/>
          <w:sz w:val="18"/>
          <w:szCs w:val="18"/>
        </w:rPr>
        <w:t xml:space="preserve"> Seven Segment Display</w:t>
      </w:r>
    </w:p>
    <w:p w14:paraId="13495675" w14:textId="77777777" w:rsidR="0052399B" w:rsidRDefault="0052399B" w:rsidP="00C7728E">
      <w:pPr>
        <w:rPr>
          <w:rFonts w:asciiTheme="majorBidi" w:hAnsiTheme="majorBidi" w:cstheme="majorBidi"/>
          <w:lang w:val="en-GB" w:eastAsia="en-GB"/>
        </w:rPr>
      </w:pPr>
    </w:p>
    <w:p w14:paraId="7F867508" w14:textId="77777777" w:rsidR="00C7728E" w:rsidRDefault="00C7728E" w:rsidP="00C7728E">
      <w:pPr>
        <w:pStyle w:val="IEEEHeading1"/>
      </w:pPr>
      <w:r>
        <w:t>Introduction</w:t>
      </w:r>
    </w:p>
    <w:p w14:paraId="6B07B91B" w14:textId="1A8DDA58" w:rsidR="00894170" w:rsidRDefault="00BC18FA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  <w:r w:rsidRPr="00BC18FA">
        <w:rPr>
          <w:rFonts w:asciiTheme="majorBidi" w:hAnsiTheme="majorBidi" w:cstheme="majorBidi"/>
          <w:sz w:val="18"/>
          <w:szCs w:val="18"/>
        </w:rPr>
        <w:t>In this document we are going to design a serial trans</w:t>
      </w:r>
      <w:r w:rsidR="00A74935">
        <w:rPr>
          <w:rFonts w:asciiTheme="majorBidi" w:hAnsiTheme="majorBidi" w:cstheme="majorBidi"/>
          <w:sz w:val="18"/>
          <w:szCs w:val="18"/>
        </w:rPr>
        <w:t>m</w:t>
      </w:r>
      <w:r w:rsidRPr="00BC18FA">
        <w:rPr>
          <w:rFonts w:asciiTheme="majorBidi" w:hAnsiTheme="majorBidi" w:cstheme="majorBidi"/>
          <w:sz w:val="18"/>
          <w:szCs w:val="18"/>
        </w:rPr>
        <w:t xml:space="preserve">itter circuit that search on its serin input and when it find a sequence of 1011 and when it found the sequence, it starts to pass whatever is in serin input to </w:t>
      </w:r>
      <w:proofErr w:type="spellStart"/>
      <w:r w:rsidRPr="00BC18FA">
        <w:rPr>
          <w:rFonts w:asciiTheme="majorBidi" w:hAnsiTheme="majorBidi" w:cstheme="majorBidi"/>
          <w:sz w:val="18"/>
          <w:szCs w:val="18"/>
        </w:rPr>
        <w:t>serOut</w:t>
      </w:r>
      <w:proofErr w:type="spellEnd"/>
      <w:r w:rsidRPr="00BC18FA">
        <w:rPr>
          <w:rFonts w:asciiTheme="majorBidi" w:hAnsiTheme="majorBidi" w:cstheme="majorBidi"/>
          <w:sz w:val="18"/>
          <w:szCs w:val="18"/>
        </w:rPr>
        <w:t xml:space="preserve"> for 10 clock cycles and then go to the first state </w:t>
      </w:r>
      <w:proofErr w:type="gramStart"/>
      <w:r w:rsidRPr="00BC18FA">
        <w:rPr>
          <w:rFonts w:asciiTheme="majorBidi" w:hAnsiTheme="majorBidi" w:cstheme="majorBidi"/>
          <w:sz w:val="18"/>
          <w:szCs w:val="18"/>
        </w:rPr>
        <w:t>and  try</w:t>
      </w:r>
      <w:proofErr w:type="gramEnd"/>
      <w:r w:rsidRPr="00BC18FA">
        <w:rPr>
          <w:rFonts w:asciiTheme="majorBidi" w:hAnsiTheme="majorBidi" w:cstheme="majorBidi"/>
          <w:sz w:val="18"/>
          <w:szCs w:val="18"/>
        </w:rPr>
        <w:t xml:space="preserve"> to find the sequence again.</w:t>
      </w:r>
    </w:p>
    <w:p w14:paraId="054162F3" w14:textId="022FCC27" w:rsidR="00894170" w:rsidRDefault="00894170" w:rsidP="00894170">
      <w:pPr>
        <w:pStyle w:val="IEEEParagraph"/>
        <w:tabs>
          <w:tab w:val="left" w:pos="1890"/>
        </w:tabs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  <w:r w:rsidRPr="00894170">
        <w:rPr>
          <w:rFonts w:asciiTheme="majorBidi" w:hAnsiTheme="majorBidi" w:cstheme="majorBidi"/>
          <w:noProof/>
          <w:sz w:val="18"/>
          <w:szCs w:val="18"/>
        </w:rPr>
        <w:drawing>
          <wp:anchor distT="0" distB="0" distL="114300" distR="114300" simplePos="0" relativeHeight="251722752" behindDoc="1" locked="0" layoutInCell="1" allowOverlap="1" wp14:anchorId="256B2E01" wp14:editId="361259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43200" cy="1330960"/>
            <wp:effectExtent l="0" t="0" r="0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3C9DB" w14:textId="4F9898AB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2C25C6DE" w14:textId="77777777" w:rsidR="0072499F" w:rsidRDefault="0072499F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64F1879D" w14:textId="20EC8966" w:rsidR="0072499F" w:rsidRDefault="0072499F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2D5FCF18" w14:textId="77777777" w:rsidR="0072499F" w:rsidRDefault="0072499F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C191CEC" w14:textId="0B026176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41B52A41" w14:textId="7469DC0E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7AE01E98" w14:textId="63DDFEF4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15E6DAE3" w14:textId="2E9AAD07" w:rsidR="00894170" w:rsidRDefault="00894170" w:rsidP="00BC18FA">
      <w:pPr>
        <w:pStyle w:val="IEEEParagraph"/>
        <w:ind w:firstLine="289"/>
        <w:jc w:val="left"/>
        <w:rPr>
          <w:rFonts w:asciiTheme="majorBidi" w:hAnsiTheme="majorBidi" w:cstheme="majorBidi"/>
          <w:sz w:val="18"/>
          <w:szCs w:val="18"/>
          <w:rtl/>
        </w:rPr>
      </w:pPr>
    </w:p>
    <w:p w14:paraId="3996552A" w14:textId="62AE8487" w:rsidR="00C7728E" w:rsidRPr="00BC18FA" w:rsidRDefault="005C63CD" w:rsidP="00BC18FA">
      <w:pPr>
        <w:pStyle w:val="IEEEParagraph"/>
        <w:ind w:firstLine="289"/>
        <w:jc w:val="left"/>
        <w:rPr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68E384E1" wp14:editId="124CF0B1">
                <wp:simplePos x="0" y="0"/>
                <wp:positionH relativeFrom="column">
                  <wp:posOffset>644973</wp:posOffset>
                </wp:positionH>
                <wp:positionV relativeFrom="paragraph">
                  <wp:posOffset>146012</wp:posOffset>
                </wp:positionV>
                <wp:extent cx="1312769" cy="165847"/>
                <wp:effectExtent l="0" t="0" r="1905" b="571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769" cy="16584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EA1B7" w14:textId="79F20E6C" w:rsidR="00894170" w:rsidRPr="0060545B" w:rsidRDefault="00894170" w:rsidP="00894170">
                            <w:pPr>
                              <w:pStyle w:val="Caption"/>
                              <w:rPr>
                                <w:rFonts w:asciiTheme="majorBidi" w:eastAsia="SimSun" w:hAnsiTheme="majorBidi" w:cstheme="majorBidi"/>
                                <w:noProof/>
                                <w:lang w:val="en-AU" w:eastAsia="zh-CN"/>
                              </w:rPr>
                            </w:pPr>
                            <w: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Fig. 1 Serial transmitte</w:t>
                            </w:r>
                            <w:r w:rsidR="00747887">
                              <w:rPr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E384E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50.8pt;margin-top:11.5pt;width:103.35pt;height:13.0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" stroked="f">
                <v:textbox inset="0,0,0,0">
                  <w:txbxContent>
                    <w:p w14:paraId="3B6EA1B7" w14:textId="79F20E6C" w:rsidR="00894170" w:rsidRPr="0060545B" w:rsidRDefault="00894170" w:rsidP="00894170">
                      <w:pPr>
                        <w:pStyle w:val="Caption"/>
                        <w:rPr>
                          <w:rFonts w:asciiTheme="majorBidi" w:eastAsia="SimSun" w:hAnsiTheme="majorBidi" w:cstheme="majorBidi"/>
                          <w:noProof/>
                          <w:lang w:val="en-AU" w:eastAsia="zh-CN"/>
                        </w:rPr>
                      </w:pPr>
                      <w: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Fig. 1 Serial transmitte</w:t>
                      </w:r>
                      <w:r w:rsidR="00747887">
                        <w:rPr>
                          <w:sz w:val="16"/>
                          <w:szCs w:val="1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AA1E99" w:rsidRPr="00BC18FA">
        <w:rPr>
          <w:rFonts w:asciiTheme="majorBidi" w:hAnsiTheme="majorBidi" w:cstheme="majorBidi"/>
          <w:sz w:val="18"/>
          <w:szCs w:val="18"/>
        </w:rPr>
        <w:br/>
      </w:r>
      <w:r w:rsidR="00AA1E99" w:rsidRPr="00BC18FA">
        <w:rPr>
          <w:sz w:val="18"/>
          <w:szCs w:val="18"/>
        </w:rPr>
        <w:t xml:space="preserve">   </w:t>
      </w:r>
    </w:p>
    <w:p w14:paraId="13283FF0" w14:textId="77777777" w:rsidR="005C63CD" w:rsidRDefault="005C63CD" w:rsidP="005C63CD">
      <w:pPr>
        <w:pStyle w:val="IEEEParagraph"/>
        <w:ind w:firstLine="0"/>
      </w:pPr>
    </w:p>
    <w:p w14:paraId="27ABF68D" w14:textId="318CBFDC" w:rsidR="00C7728E" w:rsidRDefault="00747887" w:rsidP="00C7728E">
      <w:pPr>
        <w:pStyle w:val="IEEEHeading1"/>
      </w:pPr>
      <w:r w:rsidRPr="00747887">
        <w:rPr>
          <w:sz w:val="22"/>
          <w:szCs w:val="28"/>
        </w:rPr>
        <w:t>S</w:t>
      </w:r>
      <w:r>
        <w:t xml:space="preserve">EGUENTIAL </w:t>
      </w:r>
      <w:r w:rsidRPr="00747887">
        <w:rPr>
          <w:sz w:val="22"/>
          <w:szCs w:val="28"/>
        </w:rPr>
        <w:t>S</w:t>
      </w:r>
      <w:r>
        <w:t xml:space="preserve">YNTHESIS </w:t>
      </w:r>
      <w:r w:rsidRPr="00747887">
        <w:rPr>
          <w:sz w:val="22"/>
          <w:szCs w:val="28"/>
        </w:rPr>
        <w:t>A</w:t>
      </w:r>
      <w:r>
        <w:t xml:space="preserve">ND </w:t>
      </w:r>
      <w:r w:rsidRPr="00747887">
        <w:rPr>
          <w:sz w:val="22"/>
          <w:szCs w:val="28"/>
        </w:rPr>
        <w:t>FPGA</w:t>
      </w:r>
      <w:r>
        <w:t xml:space="preserve"> </w:t>
      </w:r>
      <w:r w:rsidRPr="00747887">
        <w:rPr>
          <w:sz w:val="22"/>
          <w:szCs w:val="28"/>
        </w:rPr>
        <w:t>D</w:t>
      </w:r>
      <w:r>
        <w:t xml:space="preserve">EVICE </w:t>
      </w:r>
      <w:r w:rsidRPr="00747887">
        <w:rPr>
          <w:sz w:val="22"/>
          <w:szCs w:val="28"/>
        </w:rPr>
        <w:t>P</w:t>
      </w:r>
      <w:r>
        <w:t>ROGRAMMING</w:t>
      </w:r>
    </w:p>
    <w:p w14:paraId="0B1E5791" w14:textId="2EC43F37" w:rsidR="00C7728E" w:rsidRDefault="00C7728E" w:rsidP="00C7728E">
      <w:pPr>
        <w:pStyle w:val="IEEEParagraph"/>
      </w:pPr>
      <w:r>
        <w:t xml:space="preserve"> </w:t>
      </w:r>
    </w:p>
    <w:p w14:paraId="26120F13" w14:textId="24232B6D" w:rsidR="00C7728E" w:rsidRDefault="00C7728E" w:rsidP="00C7728E">
      <w:pPr>
        <w:pStyle w:val="IEEEParagraph"/>
      </w:pPr>
    </w:p>
    <w:p w14:paraId="45AF8A21" w14:textId="0A299336" w:rsidR="00C7728E" w:rsidRDefault="00C7728E" w:rsidP="0052399B">
      <w:pPr>
        <w:pStyle w:val="IEEEParagraph"/>
        <w:ind w:firstLine="0"/>
      </w:pPr>
    </w:p>
    <w:p w14:paraId="78013ADB" w14:textId="77777777" w:rsidR="005C63CD" w:rsidRDefault="005C63CD" w:rsidP="0052399B">
      <w:pPr>
        <w:pStyle w:val="IEEEParagraph"/>
        <w:ind w:firstLine="0"/>
      </w:pPr>
    </w:p>
    <w:p w14:paraId="7A52F3BF" w14:textId="71712C09" w:rsidR="00C7728E" w:rsidRDefault="00747887" w:rsidP="00C7728E">
      <w:pPr>
        <w:pStyle w:val="IEEEHeading2"/>
        <w:rPr>
          <w:rtl/>
        </w:rPr>
      </w:pPr>
      <w:proofErr w:type="spellStart"/>
      <w:r w:rsidRPr="00A903E4">
        <w:rPr>
          <w:sz w:val="24"/>
          <w:szCs w:val="32"/>
        </w:rPr>
        <w:t>O</w:t>
      </w:r>
      <w:r>
        <w:t>nepulser</w:t>
      </w:r>
      <w:proofErr w:type="spellEnd"/>
    </w:p>
    <w:p w14:paraId="1DB3400B" w14:textId="55EF31FC" w:rsidR="00096B14" w:rsidRPr="00096B14" w:rsidRDefault="0072499F" w:rsidP="00096B14">
      <w:pPr>
        <w:pStyle w:val="IEEEParagraph"/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43A628BA" wp14:editId="080151CC">
            <wp:simplePos x="0" y="0"/>
            <wp:positionH relativeFrom="page">
              <wp:posOffset>4114800</wp:posOffset>
            </wp:positionH>
            <wp:positionV relativeFrom="page">
              <wp:posOffset>4253753</wp:posOffset>
            </wp:positionV>
            <wp:extent cx="2743200" cy="942975"/>
            <wp:effectExtent l="0" t="0" r="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60A6D" w14:textId="5725886A" w:rsidR="00C7728E" w:rsidRDefault="00C7728E" w:rsidP="00C7728E">
      <w:pPr>
        <w:pStyle w:val="IEEEParagraph"/>
      </w:pPr>
    </w:p>
    <w:p w14:paraId="1BDAE824" w14:textId="1F566C2F" w:rsidR="00C7728E" w:rsidRDefault="00C7728E" w:rsidP="00C7728E">
      <w:pPr>
        <w:pStyle w:val="IEEEParagraph"/>
      </w:pPr>
    </w:p>
    <w:p w14:paraId="3808802D" w14:textId="25EEAC2D" w:rsidR="00C7728E" w:rsidRDefault="00C7728E" w:rsidP="00C7728E">
      <w:pPr>
        <w:pStyle w:val="IEEEParagraph"/>
      </w:pPr>
    </w:p>
    <w:p w14:paraId="392A02AF" w14:textId="1BB98827" w:rsidR="00C7728E" w:rsidRDefault="00C7728E" w:rsidP="00C7728E">
      <w:pPr>
        <w:pStyle w:val="IEEEParagraph"/>
      </w:pPr>
    </w:p>
    <w:p w14:paraId="1BB5C03A" w14:textId="30074817" w:rsidR="00C7728E" w:rsidRDefault="00C7728E" w:rsidP="00C7728E">
      <w:pPr>
        <w:pStyle w:val="IEEEParagraph"/>
      </w:pPr>
    </w:p>
    <w:p w14:paraId="17174C85" w14:textId="2265716D" w:rsidR="0072499F" w:rsidRDefault="0072499F" w:rsidP="0072499F">
      <w:pPr>
        <w:pStyle w:val="IEEEParagraph"/>
        <w:ind w:firstLine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B27E7FF" wp14:editId="642BE020">
                <wp:simplePos x="0" y="0"/>
                <wp:positionH relativeFrom="column">
                  <wp:posOffset>-35560</wp:posOffset>
                </wp:positionH>
                <wp:positionV relativeFrom="paragraph">
                  <wp:posOffset>179631</wp:posOffset>
                </wp:positionV>
                <wp:extent cx="2743200" cy="138953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389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392004" w14:textId="1A951451" w:rsidR="0072499F" w:rsidRPr="00893433" w:rsidRDefault="0072499F" w:rsidP="0072499F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Fig. 2 State machine of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onepulser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7E7FF" id="Text Box 1" o:spid="_x0000_s1027" type="#_x0000_t202" style="position:absolute;left:0;text-align:left;margin-left:-2.8pt;margin-top:14.15pt;width:3in;height:10.95pt;z-index:-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" stroked="f">
                <v:textbox inset="0,0,0,0">
                  <w:txbxContent>
                    <w:p w14:paraId="24392004" w14:textId="1A951451" w:rsidR="0072499F" w:rsidRPr="00893433" w:rsidRDefault="0072499F" w:rsidP="0072499F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Fig. 2 State machine of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onepulser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A9A1C7C" w14:textId="6A259C77" w:rsidR="005C63CD" w:rsidRDefault="005C63CD" w:rsidP="0072499F">
      <w:pPr>
        <w:pStyle w:val="IEEEParagraph"/>
        <w:ind w:firstLine="0"/>
      </w:pPr>
    </w:p>
    <w:p w14:paraId="3FF0833B" w14:textId="5F81E83E" w:rsidR="005C63CD" w:rsidRPr="005C63CD" w:rsidRDefault="005C63CD" w:rsidP="0072499F">
      <w:pPr>
        <w:pStyle w:val="IEEEParagraph"/>
        <w:ind w:firstLine="0"/>
        <w:rPr>
          <w:lang w:val="en-US" w:bidi="fa-IR"/>
        </w:rPr>
      </w:pPr>
      <w:r>
        <w:t xml:space="preserve">     In this </w:t>
      </w:r>
      <w:proofErr w:type="spellStart"/>
      <w:r>
        <w:t>Expriment</w:t>
      </w:r>
      <w:proofErr w:type="spellEnd"/>
      <w:r>
        <w:t xml:space="preserve">, we use FPGA and its </w:t>
      </w:r>
      <w:r>
        <w:rPr>
          <w:szCs w:val="20"/>
        </w:rPr>
        <w:t xml:space="preserve">frequency of the clock signal is about 50 MHz that is too </w:t>
      </w:r>
      <w:proofErr w:type="gramStart"/>
      <w:r>
        <w:rPr>
          <w:szCs w:val="20"/>
        </w:rPr>
        <w:t>high  and</w:t>
      </w:r>
      <w:proofErr w:type="gramEnd"/>
      <w:r>
        <w:rPr>
          <w:szCs w:val="20"/>
        </w:rPr>
        <w:t xml:space="preserve"> we can’t control it, for example if set Serin on 1 and push the </w:t>
      </w:r>
      <w:proofErr w:type="spellStart"/>
      <w:r>
        <w:rPr>
          <w:szCs w:val="20"/>
        </w:rPr>
        <w:t>botto</w:t>
      </w:r>
      <w:r w:rsidR="00C41FDC">
        <w:rPr>
          <w:szCs w:val="20"/>
        </w:rPr>
        <w:t>n</w:t>
      </w:r>
      <w:proofErr w:type="spellEnd"/>
      <w:r>
        <w:rPr>
          <w:szCs w:val="20"/>
        </w:rPr>
        <w:t xml:space="preserve"> the duration is too long that FPGA sends a lot of cycle and all of them works with 1 that it's not what we want so if use only FPGA </w:t>
      </w:r>
      <w:proofErr w:type="spellStart"/>
      <w:r>
        <w:rPr>
          <w:szCs w:val="20"/>
        </w:rPr>
        <w:t>clk</w:t>
      </w:r>
      <w:proofErr w:type="spellEnd"/>
      <w:r>
        <w:rPr>
          <w:szCs w:val="20"/>
        </w:rPr>
        <w:t xml:space="preserve"> we can’t control our serial transmitter so we use one pulser. </w:t>
      </w:r>
    </w:p>
    <w:p w14:paraId="7BB9A6C4" w14:textId="1C3FB9B2" w:rsidR="0072499F" w:rsidRDefault="0072499F" w:rsidP="0072499F">
      <w:pPr>
        <w:pStyle w:val="IEEEParagraph"/>
        <w:ind w:firstLine="0"/>
      </w:pPr>
    </w:p>
    <w:p w14:paraId="53C3AB51" w14:textId="535E5A9E" w:rsidR="0072499F" w:rsidRDefault="005C63CD" w:rsidP="0072499F">
      <w:pPr>
        <w:pStyle w:val="IEEEParagraph"/>
        <w:ind w:firstLine="0"/>
        <w:rPr>
          <w:rtl/>
          <w:lang w:bidi="fa-IR"/>
        </w:rPr>
      </w:pPr>
      <w:r>
        <w:t xml:space="preserve">     One pulser converts our long pulse </w:t>
      </w:r>
      <w:r w:rsidR="00A535D8">
        <w:t xml:space="preserve">to a single pulse that we call it </w:t>
      </w:r>
      <w:proofErr w:type="spellStart"/>
      <w:r w:rsidR="00A535D8">
        <w:t>clk_en</w:t>
      </w:r>
      <w:proofErr w:type="spellEnd"/>
      <w:r w:rsidR="00A535D8">
        <w:t xml:space="preserve"> and its duration is only one cycle</w:t>
      </w:r>
      <w:r w:rsidR="00A535D8">
        <w:rPr>
          <w:rFonts w:hint="cs"/>
          <w:rtl/>
          <w:lang w:bidi="fa-IR"/>
        </w:rPr>
        <w:t>.</w:t>
      </w:r>
    </w:p>
    <w:p w14:paraId="63FC192A" w14:textId="59EBACB0" w:rsidR="00A535D8" w:rsidRDefault="00A535D8" w:rsidP="0072499F">
      <w:pPr>
        <w:pStyle w:val="IEEEParagraph"/>
        <w:ind w:firstLine="0"/>
        <w:rPr>
          <w:lang w:bidi="fa-IR"/>
        </w:rPr>
      </w:pPr>
    </w:p>
    <w:p w14:paraId="414CC224" w14:textId="32999E70" w:rsidR="00A535D8" w:rsidRPr="00A535D8" w:rsidRDefault="00A535D8" w:rsidP="0072499F">
      <w:pPr>
        <w:pStyle w:val="IEEEParagraph"/>
        <w:ind w:firstLine="0"/>
        <w:rPr>
          <w:lang w:val="en-US" w:bidi="fa-IR"/>
        </w:rPr>
      </w:pPr>
      <w:r>
        <w:rPr>
          <w:lang w:bidi="fa-IR"/>
        </w:rPr>
        <w:t xml:space="preserve">     So in this way when we push the </w:t>
      </w:r>
      <w:proofErr w:type="spellStart"/>
      <w:r>
        <w:rPr>
          <w:lang w:bidi="fa-IR"/>
        </w:rPr>
        <w:t>botto</w:t>
      </w:r>
      <w:r w:rsidR="00C41FDC">
        <w:rPr>
          <w:lang w:bidi="fa-IR"/>
        </w:rPr>
        <w:t>n</w:t>
      </w:r>
      <w:proofErr w:type="spellEnd"/>
      <w:r>
        <w:rPr>
          <w:lang w:bidi="fa-IR"/>
        </w:rPr>
        <w:t xml:space="preserve"> our serial transmitter works only with one rising edge </w:t>
      </w:r>
      <w:proofErr w:type="spellStart"/>
      <w:r>
        <w:rPr>
          <w:lang w:bidi="fa-IR"/>
        </w:rPr>
        <w:t>clk</w:t>
      </w:r>
      <w:proofErr w:type="spellEnd"/>
      <w:r>
        <w:rPr>
          <w:lang w:bidi="fa-IR"/>
        </w:rPr>
        <w:t xml:space="preserve"> and not anymore </w:t>
      </w:r>
      <w:proofErr w:type="gramStart"/>
      <w:r>
        <w:rPr>
          <w:lang w:bidi="fa-IR"/>
        </w:rPr>
        <w:t>:) .</w:t>
      </w:r>
      <w:proofErr w:type="gramEnd"/>
    </w:p>
    <w:p w14:paraId="20A596B8" w14:textId="3BF5DAB6" w:rsidR="005C63CD" w:rsidRDefault="00A535D8" w:rsidP="005C63CD">
      <w:pPr>
        <w:pStyle w:val="Default"/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3F8A31EA" wp14:editId="3A7C79D9">
            <wp:simplePos x="0" y="0"/>
            <wp:positionH relativeFrom="page">
              <wp:posOffset>4289275</wp:posOffset>
            </wp:positionH>
            <wp:positionV relativeFrom="page">
              <wp:posOffset>7534424</wp:posOffset>
            </wp:positionV>
            <wp:extent cx="2532380" cy="1016635"/>
            <wp:effectExtent l="0" t="0" r="127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0" t="17765"/>
                    <a:stretch/>
                  </pic:blipFill>
                  <pic:spPr bwMode="auto">
                    <a:xfrm>
                      <a:off x="0" y="0"/>
                      <a:ext cx="2532380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8EF76" w14:textId="72A64B46" w:rsidR="00A535D8" w:rsidRDefault="00A535D8" w:rsidP="0072499F">
      <w:pPr>
        <w:pStyle w:val="IEEEParagraph"/>
        <w:ind w:firstLine="0"/>
        <w:rPr>
          <w:noProof/>
        </w:rPr>
      </w:pPr>
    </w:p>
    <w:p w14:paraId="747B924F" w14:textId="41573D4B" w:rsidR="0072499F" w:rsidRDefault="0072499F" w:rsidP="0072499F">
      <w:pPr>
        <w:pStyle w:val="IEEEParagraph"/>
        <w:ind w:firstLine="0"/>
      </w:pPr>
    </w:p>
    <w:p w14:paraId="3ECC06A1" w14:textId="34273657" w:rsidR="0072499F" w:rsidRDefault="0072499F" w:rsidP="0072499F">
      <w:pPr>
        <w:pStyle w:val="IEEEParagraph"/>
        <w:ind w:firstLine="0"/>
      </w:pPr>
    </w:p>
    <w:p w14:paraId="5F5C7800" w14:textId="79749461" w:rsidR="0072499F" w:rsidRDefault="0072499F" w:rsidP="0072499F">
      <w:pPr>
        <w:pStyle w:val="IEEEParagraph"/>
        <w:ind w:firstLine="0"/>
      </w:pPr>
    </w:p>
    <w:p w14:paraId="086D3B29" w14:textId="6183595A" w:rsidR="0072499F" w:rsidRDefault="0072499F" w:rsidP="0072499F">
      <w:pPr>
        <w:pStyle w:val="IEEEParagraph"/>
        <w:ind w:firstLine="0"/>
      </w:pPr>
    </w:p>
    <w:p w14:paraId="0707BA26" w14:textId="4E7CFF39" w:rsidR="0072499F" w:rsidRDefault="0072499F" w:rsidP="0072499F">
      <w:pPr>
        <w:pStyle w:val="IEEEParagraph"/>
        <w:ind w:firstLine="0"/>
      </w:pPr>
    </w:p>
    <w:p w14:paraId="2C58091F" w14:textId="61D44BE3" w:rsidR="0072499F" w:rsidRDefault="00A535D8" w:rsidP="0072499F">
      <w:pPr>
        <w:pStyle w:val="IEEEParagraph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4B4CD941" wp14:editId="6409EAA9">
                <wp:simplePos x="0" y="0"/>
                <wp:positionH relativeFrom="column">
                  <wp:posOffset>174812</wp:posOffset>
                </wp:positionH>
                <wp:positionV relativeFrom="paragraph">
                  <wp:posOffset>102834</wp:posOffset>
                </wp:positionV>
                <wp:extent cx="2532380" cy="161364"/>
                <wp:effectExtent l="0" t="0" r="127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2380" cy="1613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3C7D0" w14:textId="2FDF72A1" w:rsidR="00A535D8" w:rsidRPr="000A5DFE" w:rsidRDefault="00A535D8" w:rsidP="00A535D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Fig. 3 Input and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ouput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waveforms of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onepulser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CD941" id="Text Box 46" o:spid="_x0000_s1028" type="#_x0000_t202" style="position:absolute;left:0;text-align:left;margin-left:13.75pt;margin-top:8.1pt;width:199.4pt;height:12.7pt;z-index:-25158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" stroked="f">
                <v:textbox inset="0,0,0,0">
                  <w:txbxContent>
                    <w:p w14:paraId="6913C7D0" w14:textId="2FDF72A1" w:rsidR="00A535D8" w:rsidRPr="000A5DFE" w:rsidRDefault="00A535D8" w:rsidP="00A535D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Fig. 3 Input and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ouput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waveforms of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onepulser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DBF8581" w14:textId="7445A872" w:rsidR="0072499F" w:rsidRDefault="007B13C1" w:rsidP="0072499F">
      <w:pPr>
        <w:pStyle w:val="IEEEParagraph"/>
        <w:ind w:firstLine="0"/>
      </w:pPr>
      <w:r w:rsidRPr="007B13C1">
        <w:rPr>
          <w:noProof/>
        </w:rPr>
        <w:drawing>
          <wp:anchor distT="0" distB="0" distL="114300" distR="114300" simplePos="0" relativeHeight="251732992" behindDoc="1" locked="0" layoutInCell="1" allowOverlap="1" wp14:anchorId="2A645EF5" wp14:editId="58F55D84">
            <wp:simplePos x="0" y="0"/>
            <wp:positionH relativeFrom="page">
              <wp:posOffset>3957582</wp:posOffset>
            </wp:positionH>
            <wp:positionV relativeFrom="page">
              <wp:posOffset>8767371</wp:posOffset>
            </wp:positionV>
            <wp:extent cx="3482378" cy="365466"/>
            <wp:effectExtent l="0" t="0" r="381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4"/>
                    <a:stretch/>
                  </pic:blipFill>
                  <pic:spPr bwMode="auto">
                    <a:xfrm>
                      <a:off x="0" y="0"/>
                      <a:ext cx="3482378" cy="36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C756CE" w14:textId="77777777" w:rsidR="007B13C1" w:rsidRDefault="007B13C1" w:rsidP="007B13C1">
      <w:pPr>
        <w:pStyle w:val="IEEEParagraph"/>
        <w:ind w:firstLine="0"/>
      </w:pPr>
    </w:p>
    <w:p w14:paraId="046CD522" w14:textId="250BB263" w:rsidR="0052399B" w:rsidRPr="007B13C1" w:rsidRDefault="007B13C1" w:rsidP="007B13C1">
      <w:pPr>
        <w:pStyle w:val="IEEEParagraph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75AD2FE1" wp14:editId="646E94DF">
                <wp:simplePos x="0" y="0"/>
                <wp:positionH relativeFrom="column">
                  <wp:posOffset>98612</wp:posOffset>
                </wp:positionH>
                <wp:positionV relativeFrom="paragraph">
                  <wp:posOffset>207048</wp:posOffset>
                </wp:positionV>
                <wp:extent cx="2644140" cy="174812"/>
                <wp:effectExtent l="0" t="0" r="381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4140" cy="17481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739C5F" w14:textId="13203488" w:rsidR="007B13C1" w:rsidRPr="00BE5288" w:rsidRDefault="007B13C1" w:rsidP="007B13C1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Fig. 4 Simulation of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onepulser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D2FE1" id="Text Box 48" o:spid="_x0000_s1029" type="#_x0000_t202" style="position:absolute;left:0;text-align:left;margin-left:7.75pt;margin-top:16.3pt;width:208.2pt;height:13.75pt;z-index:-251581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" stroked="f">
                <v:textbox inset="0,0,0,0">
                  <w:txbxContent>
                    <w:p w14:paraId="7A739C5F" w14:textId="13203488" w:rsidR="007B13C1" w:rsidRPr="00BE5288" w:rsidRDefault="007B13C1" w:rsidP="007B13C1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Fig. 4 Simulation of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onepulser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87F7CDB" w14:textId="3FA9FCE9" w:rsidR="00B81CF7" w:rsidRPr="00B81CF7" w:rsidRDefault="00B81CF7" w:rsidP="00B81CF7">
      <w:pPr>
        <w:pStyle w:val="IEEEHeading2"/>
      </w:pPr>
      <w:r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46E23E93" wp14:editId="7420758C">
            <wp:simplePos x="0" y="0"/>
            <wp:positionH relativeFrom="page">
              <wp:posOffset>752699</wp:posOffset>
            </wp:positionH>
            <wp:positionV relativeFrom="paragraph">
              <wp:posOffset>210185</wp:posOffset>
            </wp:positionV>
            <wp:extent cx="2936308" cy="995082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308" cy="995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C1" w:rsidRPr="007B13C1">
        <w:rPr>
          <w:sz w:val="22"/>
          <w:szCs w:val="28"/>
        </w:rPr>
        <w:t>O</w:t>
      </w:r>
      <w:r w:rsidR="007B13C1">
        <w:t xml:space="preserve">rthogonal </w:t>
      </w:r>
      <w:r w:rsidR="007B13C1" w:rsidRPr="007B13C1">
        <w:rPr>
          <w:sz w:val="22"/>
          <w:szCs w:val="28"/>
        </w:rPr>
        <w:t>F</w:t>
      </w:r>
      <w:r w:rsidR="007B13C1">
        <w:t xml:space="preserve">inite </w:t>
      </w:r>
      <w:r w:rsidR="007B13C1" w:rsidRPr="007B13C1">
        <w:rPr>
          <w:sz w:val="22"/>
          <w:szCs w:val="28"/>
        </w:rPr>
        <w:t>S</w:t>
      </w:r>
      <w:r w:rsidR="007B13C1">
        <w:t xml:space="preserve">tate </w:t>
      </w:r>
      <w:r w:rsidR="007B13C1" w:rsidRPr="007B13C1">
        <w:rPr>
          <w:sz w:val="22"/>
          <w:szCs w:val="28"/>
        </w:rPr>
        <w:t>M</w:t>
      </w:r>
      <w:r w:rsidR="007B13C1">
        <w:t>achine</w:t>
      </w:r>
    </w:p>
    <w:p w14:paraId="434777AE" w14:textId="21259E46" w:rsidR="00B81CF7" w:rsidRDefault="00B81CF7" w:rsidP="00B81CF7">
      <w:pPr>
        <w:pStyle w:val="IEEEParagraph"/>
      </w:pPr>
    </w:p>
    <w:p w14:paraId="1E7ACAD8" w14:textId="67C48EC4" w:rsidR="00B81CF7" w:rsidRDefault="00B81CF7" w:rsidP="00B81CF7">
      <w:pPr>
        <w:pStyle w:val="IEEEParagraph"/>
      </w:pPr>
    </w:p>
    <w:p w14:paraId="7AA5EE49" w14:textId="4AB354BD" w:rsidR="00B81CF7" w:rsidRDefault="00B81CF7" w:rsidP="00B81CF7">
      <w:pPr>
        <w:pStyle w:val="IEEEParagraph"/>
      </w:pPr>
    </w:p>
    <w:p w14:paraId="5CC6B7FE" w14:textId="4E8D633D" w:rsidR="00B81CF7" w:rsidRDefault="00B81CF7" w:rsidP="00B81CF7">
      <w:pPr>
        <w:pStyle w:val="IEEEParagraph"/>
      </w:pPr>
    </w:p>
    <w:p w14:paraId="2124FE71" w14:textId="77777777" w:rsidR="00B81CF7" w:rsidRPr="00B81CF7" w:rsidRDefault="00B81CF7" w:rsidP="00B81CF7">
      <w:pPr>
        <w:pStyle w:val="IEEEParagraph"/>
      </w:pPr>
    </w:p>
    <w:p w14:paraId="63864471" w14:textId="77777777" w:rsidR="0052399B" w:rsidRPr="0052399B" w:rsidRDefault="0052399B" w:rsidP="0052399B">
      <w:pPr>
        <w:pStyle w:val="IEEEParagraph"/>
      </w:pPr>
    </w:p>
    <w:p w14:paraId="574718CB" w14:textId="77583BE0" w:rsidR="00B81CF7" w:rsidRDefault="00B81CF7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6AA83F0E" wp14:editId="1696EC5A">
                <wp:simplePos x="0" y="0"/>
                <wp:positionH relativeFrom="column">
                  <wp:posOffset>-161365</wp:posOffset>
                </wp:positionH>
                <wp:positionV relativeFrom="paragraph">
                  <wp:posOffset>188970</wp:posOffset>
                </wp:positionV>
                <wp:extent cx="2936240" cy="161364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6240" cy="16136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133B4" w14:textId="2E0A3FB2" w:rsidR="00B81CF7" w:rsidRPr="00AE00B9" w:rsidRDefault="00B81CF7" w:rsidP="00B81CF7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5 State diagram of the sequence detector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83F0E" id="Text Box 50" o:spid="_x0000_s1030" type="#_x0000_t202" style="position:absolute;margin-left:-12.7pt;margin-top:14.9pt;width:231.2pt;height:12.7pt;z-index:-25157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R/GwIAAEIEAAAOAAAAZHJzL2Uyb0RvYy54bWysU01v2zAMvQ/YfxB0X5ykRbA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" stroked="f">
                <v:textbox inset="0,0,0,0">
                  <w:txbxContent>
                    <w:p w14:paraId="28D133B4" w14:textId="2E0A3FB2" w:rsidR="00B81CF7" w:rsidRPr="00AE00B9" w:rsidRDefault="00B81CF7" w:rsidP="00B81CF7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5 State diagram of the sequence detector</w:t>
                      </w:r>
                    </w:p>
                  </w:txbxContent>
                </v:textbox>
              </v:shape>
            </w:pict>
          </mc:Fallback>
        </mc:AlternateContent>
      </w:r>
    </w:p>
    <w:p w14:paraId="40778A60" w14:textId="77777777" w:rsidR="00B81CF7" w:rsidRDefault="00B81CF7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54CEF759" w14:textId="16160943" w:rsidR="00B81CF7" w:rsidRDefault="00B81CF7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 w:rsidRPr="00B81CF7">
        <w:rPr>
          <w:rFonts w:asciiTheme="majorBidi" w:eastAsiaTheme="minorEastAsia" w:hAnsiTheme="majorBidi" w:cstheme="majorBidi"/>
          <w:noProof/>
          <w:sz w:val="20"/>
          <w:szCs w:val="20"/>
          <w:lang w:bidi="fa-IR"/>
        </w:rPr>
        <w:drawing>
          <wp:anchor distT="0" distB="0" distL="114300" distR="114300" simplePos="0" relativeHeight="251740160" behindDoc="1" locked="0" layoutInCell="1" allowOverlap="1" wp14:anchorId="2DA5F2EF" wp14:editId="084EDA82">
            <wp:simplePos x="0" y="0"/>
            <wp:positionH relativeFrom="page">
              <wp:posOffset>873760</wp:posOffset>
            </wp:positionH>
            <wp:positionV relativeFrom="page">
              <wp:posOffset>2867847</wp:posOffset>
            </wp:positionV>
            <wp:extent cx="2743200" cy="34417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    As we can in state diagram (Fig. 5) when we see 1011 in Serin, the FPGA starts to count.</w:t>
      </w:r>
    </w:p>
    <w:p w14:paraId="25370F13" w14:textId="6063A1CB" w:rsidR="00B81CF7" w:rsidRDefault="00B81CF7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2404FD47" w14:textId="666E171E" w:rsidR="00B81CF7" w:rsidRDefault="00A903E4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3B7A416" wp14:editId="2A691D56">
                <wp:simplePos x="0" y="0"/>
                <wp:positionH relativeFrom="column">
                  <wp:posOffset>-40341</wp:posOffset>
                </wp:positionH>
                <wp:positionV relativeFrom="paragraph">
                  <wp:posOffset>83745</wp:posOffset>
                </wp:positionV>
                <wp:extent cx="2743200" cy="156883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5688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55FD1" w14:textId="1F8F91D3" w:rsidR="00A903E4" w:rsidRPr="006D33F1" w:rsidRDefault="00A903E4" w:rsidP="00A903E4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6 Serial transmitter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A416" id="Text Box 52" o:spid="_x0000_s1031" type="#_x0000_t202" style="position:absolute;margin-left:-3.2pt;margin-top:6.6pt;width:3in;height:12.35pt;z-index:-251574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" stroked="f">
                <v:textbox inset="0,0,0,0">
                  <w:txbxContent>
                    <w:p w14:paraId="4DC55FD1" w14:textId="1F8F91D3" w:rsidR="00A903E4" w:rsidRPr="006D33F1" w:rsidRDefault="00A903E4" w:rsidP="00A903E4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6 Serial transmitter simulation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234089F" w14:textId="15B19099" w:rsidR="00A903E4" w:rsidRDefault="00A903E4" w:rsidP="007B13C1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</w:p>
    <w:p w14:paraId="15F3044A" w14:textId="72BE0D82" w:rsidR="007C04F9" w:rsidRDefault="00B81CF7" w:rsidP="00A903E4">
      <w:pPr>
        <w:rPr>
          <w:rFonts w:asciiTheme="majorBidi" w:eastAsiaTheme="minorEastAsia" w:hAnsiTheme="majorBidi" w:cstheme="majorBidi"/>
          <w:sz w:val="20"/>
          <w:szCs w:val="20"/>
          <w:lang w:bidi="fa-IR"/>
        </w:rPr>
      </w:pP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    Well as you can see in the pic</w:t>
      </w:r>
      <w:r w:rsidR="00A903E4"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(Fig. 6)</w:t>
      </w:r>
      <w:r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, when </w:t>
      </w:r>
      <w:r w:rsidR="00A903E4"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the sequence detector </w:t>
      </w:r>
      <w:proofErr w:type="spellStart"/>
      <w:r w:rsidR="00A903E4">
        <w:rPr>
          <w:rFonts w:asciiTheme="majorBidi" w:eastAsiaTheme="minorEastAsia" w:hAnsiTheme="majorBidi" w:cstheme="majorBidi"/>
          <w:sz w:val="20"/>
          <w:szCs w:val="20"/>
          <w:lang w:bidi="fa-IR"/>
        </w:rPr>
        <w:t>dected</w:t>
      </w:r>
      <w:proofErr w:type="spellEnd"/>
      <w:r w:rsidR="00A903E4">
        <w:rPr>
          <w:rFonts w:asciiTheme="majorBidi" w:eastAsiaTheme="minorEastAsia" w:hAnsiTheme="majorBidi" w:cstheme="majorBidi"/>
          <w:sz w:val="20"/>
          <w:szCs w:val="20"/>
          <w:lang w:bidi="fa-IR"/>
        </w:rPr>
        <w:t xml:space="preserve"> 1011 the counter starts to count.</w:t>
      </w:r>
    </w:p>
    <w:p w14:paraId="6706AA83" w14:textId="6E0AC069" w:rsidR="00B250FE" w:rsidRDefault="009D190F" w:rsidP="009D190F">
      <w:pPr>
        <w:pStyle w:val="IEEEHeading2"/>
        <w:rPr>
          <w:lang w:val="en-US"/>
        </w:rPr>
      </w:pPr>
      <w:r w:rsidRPr="009D190F">
        <w:rPr>
          <w:sz w:val="24"/>
          <w:szCs w:val="32"/>
          <w:lang w:val="en-US" w:bidi="fa-IR"/>
        </w:rPr>
        <w:t>S</w:t>
      </w:r>
      <w:r>
        <w:rPr>
          <w:lang w:val="en-US" w:bidi="fa-IR"/>
        </w:rPr>
        <w:t xml:space="preserve">even </w:t>
      </w:r>
      <w:r w:rsidRPr="009D190F">
        <w:rPr>
          <w:sz w:val="24"/>
          <w:szCs w:val="32"/>
          <w:lang w:val="en-US" w:bidi="fa-IR"/>
        </w:rPr>
        <w:t>S</w:t>
      </w:r>
      <w:r>
        <w:rPr>
          <w:lang w:val="en-US" w:bidi="fa-IR"/>
        </w:rPr>
        <w:t xml:space="preserve">egment </w:t>
      </w:r>
      <w:r w:rsidRPr="009D190F">
        <w:rPr>
          <w:sz w:val="24"/>
          <w:szCs w:val="32"/>
          <w:lang w:val="en-US" w:bidi="fa-IR"/>
        </w:rPr>
        <w:t>D</w:t>
      </w:r>
      <w:r>
        <w:rPr>
          <w:lang w:val="en-US" w:bidi="fa-IR"/>
        </w:rPr>
        <w:t>isplay</w:t>
      </w:r>
      <w:r w:rsidR="00B250FE">
        <w:rPr>
          <w:lang w:val="en-US"/>
        </w:rPr>
        <w:t xml:space="preserve"> </w:t>
      </w:r>
    </w:p>
    <w:p w14:paraId="427EA1DD" w14:textId="44D80937" w:rsidR="009D190F" w:rsidRDefault="00EC6367" w:rsidP="00EC6367">
      <w:pPr>
        <w:pStyle w:val="IEEEParagraph"/>
        <w:ind w:firstLine="0"/>
        <w:rPr>
          <w:lang w:val="en-US"/>
        </w:rPr>
      </w:pPr>
      <w:r>
        <w:rPr>
          <w:rFonts w:hint="cs"/>
          <w:rtl/>
          <w:lang w:val="en-US"/>
        </w:rPr>
        <w:t xml:space="preserve">     </w:t>
      </w:r>
      <w:r w:rsidR="008F1E43" w:rsidRPr="008F1E43">
        <w:rPr>
          <w:lang w:val="en-US"/>
        </w:rPr>
        <w:t>In this part, the output of the SSD module is he</w:t>
      </w:r>
      <w:r w:rsidR="008F1E43">
        <w:rPr>
          <w:lang w:val="en-US"/>
        </w:rPr>
        <w:t>x,</w:t>
      </w:r>
      <w:r w:rsidR="008F1E43">
        <w:rPr>
          <w:lang w:val="en-US"/>
        </w:rPr>
        <w:br/>
        <w:t xml:space="preserve">and </w:t>
      </w:r>
      <w:r>
        <w:rPr>
          <w:lang w:val="en-US"/>
        </w:rPr>
        <w:t>we have 4-bit counter and we must convert it to 7-bit somehow that the specific LED of SS light up and show us the number</w:t>
      </w:r>
    </w:p>
    <w:p w14:paraId="6AFCE8A8" w14:textId="0DA19169" w:rsidR="00EC6367" w:rsidRDefault="00EC6367" w:rsidP="00EC6367">
      <w:pPr>
        <w:pStyle w:val="IEEEParagraph"/>
        <w:ind w:firstLine="0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2FC294D" wp14:editId="49995D36">
                <wp:simplePos x="0" y="0"/>
                <wp:positionH relativeFrom="column">
                  <wp:posOffset>-261</wp:posOffset>
                </wp:positionH>
                <wp:positionV relativeFrom="paragraph">
                  <wp:posOffset>2622326</wp:posOffset>
                </wp:positionV>
                <wp:extent cx="2743200" cy="156883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5688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4DE83" w14:textId="39B56E0D" w:rsidR="00EC6367" w:rsidRPr="006D33F1" w:rsidRDefault="00EC6367" w:rsidP="00EC636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7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C294D" id="Text Box 55" o:spid="_x0000_s1032" type="#_x0000_t202" style="position:absolute;left:0;text-align:left;margin-left:0;margin-top:206.5pt;width:3in;height:12.35pt;z-index:-25157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" stroked="f">
                <v:textbox inset="0,0,0,0">
                  <w:txbxContent>
                    <w:p w14:paraId="02D4DE83" w14:textId="39B56E0D" w:rsidR="00EC6367" w:rsidRPr="006D33F1" w:rsidRDefault="00EC6367" w:rsidP="00EC636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7 Table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3280E5" wp14:editId="716B711B">
            <wp:extent cx="2743200" cy="2620645"/>
            <wp:effectExtent l="0" t="0" r="0" b="8255"/>
            <wp:docPr id="53" name="Picture 53" descr="Can we show hexa decimal using seven segment display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 we show hexa decimal using seven segment display? - Quor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32692" w14:textId="087BBA2A" w:rsidR="00EC6367" w:rsidRDefault="00EC6367" w:rsidP="009D190F">
      <w:pPr>
        <w:pStyle w:val="IEEEParagraph"/>
        <w:rPr>
          <w:noProof/>
          <w:rtl/>
        </w:rPr>
      </w:pPr>
    </w:p>
    <w:p w14:paraId="61830A17" w14:textId="3F3C39A3" w:rsidR="00EC6367" w:rsidRDefault="00EC6367" w:rsidP="00E76700">
      <w:pPr>
        <w:pStyle w:val="IEEE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6E8D5E6" wp14:editId="72646B0F">
                <wp:simplePos x="0" y="0"/>
                <wp:positionH relativeFrom="column">
                  <wp:posOffset>-90170</wp:posOffset>
                </wp:positionH>
                <wp:positionV relativeFrom="paragraph">
                  <wp:posOffset>1174115</wp:posOffset>
                </wp:positionV>
                <wp:extent cx="2743200" cy="156883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5688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DCB8C" w14:textId="6AB3929B" w:rsidR="00EC6367" w:rsidRPr="006D33F1" w:rsidRDefault="00EC6367" w:rsidP="00EC6367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lang w:bidi="fa-IR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8 positions of segments and Examples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D5E6" id="Text Box 56" o:spid="_x0000_s1033" type="#_x0000_t202" style="position:absolute;left:0;text-align:left;margin-left:-7.1pt;margin-top:92.45pt;width:3in;height:12.35pt;z-index:-25157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" stroked="f">
                <v:textbox inset="0,0,0,0">
                  <w:txbxContent>
                    <w:p w14:paraId="5AADCB8C" w14:textId="6AB3929B" w:rsidR="00EC6367" w:rsidRPr="006D33F1" w:rsidRDefault="00EC6367" w:rsidP="00EC6367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sz w:val="20"/>
                          <w:szCs w:val="20"/>
                          <w:lang w:bidi="fa-IR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8 positions of segments and Examples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77144" wp14:editId="1B11EF47">
            <wp:extent cx="2487706" cy="1173207"/>
            <wp:effectExtent l="0" t="0" r="8255" b="8255"/>
            <wp:docPr id="54" name="Picture 54" descr="BCD TO 7-SEGMENT DISPLAY DECODER | Alyssa Ulang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CD TO 7-SEGMENT DISPLAY DECODER | Alyssa Ulangc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66" r="-1401"/>
                    <a:stretch/>
                  </pic:blipFill>
                  <pic:spPr bwMode="auto">
                    <a:xfrm>
                      <a:off x="0" y="0"/>
                      <a:ext cx="2495516" cy="117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D4238" w14:textId="390D5CD8" w:rsidR="00EC6367" w:rsidRDefault="00EC6367" w:rsidP="00C41FDC">
      <w:pPr>
        <w:pStyle w:val="IEEEHeading1"/>
        <w:rPr>
          <w:rtl/>
        </w:rPr>
      </w:pPr>
      <w:r w:rsidRPr="00747887">
        <w:rPr>
          <w:sz w:val="22"/>
          <w:szCs w:val="28"/>
        </w:rPr>
        <w:t>S</w:t>
      </w:r>
      <w:r>
        <w:t xml:space="preserve">EGUENTIAL </w:t>
      </w:r>
      <w:r w:rsidRPr="00747887">
        <w:rPr>
          <w:sz w:val="22"/>
          <w:szCs w:val="28"/>
        </w:rPr>
        <w:t>S</w:t>
      </w:r>
      <w:r>
        <w:t xml:space="preserve">YNTHESIS </w:t>
      </w:r>
      <w:r w:rsidRPr="00747887">
        <w:rPr>
          <w:sz w:val="22"/>
          <w:szCs w:val="28"/>
        </w:rPr>
        <w:t>A</w:t>
      </w:r>
      <w:r>
        <w:t xml:space="preserve">ND </w:t>
      </w:r>
      <w:r w:rsidRPr="00747887">
        <w:rPr>
          <w:sz w:val="22"/>
          <w:szCs w:val="28"/>
        </w:rPr>
        <w:t>FPGA</w:t>
      </w:r>
      <w:r>
        <w:t xml:space="preserve"> </w:t>
      </w:r>
      <w:r w:rsidRPr="00747887">
        <w:rPr>
          <w:sz w:val="22"/>
          <w:szCs w:val="28"/>
        </w:rPr>
        <w:t>D</w:t>
      </w:r>
      <w:r>
        <w:t xml:space="preserve">EVICE </w:t>
      </w:r>
      <w:r w:rsidRPr="00747887">
        <w:rPr>
          <w:sz w:val="22"/>
          <w:szCs w:val="28"/>
        </w:rPr>
        <w:t>P</w:t>
      </w:r>
      <w:r>
        <w:t>ROGRAMMING</w:t>
      </w:r>
    </w:p>
    <w:p w14:paraId="50AF9F36" w14:textId="0EF3FA31" w:rsidR="00C41FDC" w:rsidRDefault="00C41FDC" w:rsidP="00C41FDC">
      <w:pPr>
        <w:pStyle w:val="IEEEParagraph"/>
        <w:ind w:firstLine="0"/>
        <w:rPr>
          <w:lang w:val="en-US"/>
        </w:rPr>
      </w:pPr>
      <w:r>
        <w:rPr>
          <w:lang w:val="en-US"/>
        </w:rPr>
        <w:t xml:space="preserve">     In this part, we simulated in Quartus II and after that we </w:t>
      </w:r>
      <w:proofErr w:type="gramStart"/>
      <w:r>
        <w:rPr>
          <w:lang w:val="en-US"/>
        </w:rPr>
        <w:t>implemented  it</w:t>
      </w:r>
      <w:proofErr w:type="gramEnd"/>
      <w:r>
        <w:rPr>
          <w:lang w:val="en-US"/>
        </w:rPr>
        <w:t xml:space="preserve"> on FPGA.</w:t>
      </w:r>
    </w:p>
    <w:p w14:paraId="40D1DD5A" w14:textId="3DEE3989" w:rsidR="00C41FDC" w:rsidRDefault="00C41FDC" w:rsidP="00C41FDC">
      <w:pPr>
        <w:pStyle w:val="IEEEParagraph"/>
        <w:rPr>
          <w:lang w:val="en-US"/>
        </w:rPr>
      </w:pPr>
      <w:r>
        <w:rPr>
          <w:lang w:val="en-US"/>
        </w:rPr>
        <w:t xml:space="preserve">In this part, we two LEDs for </w:t>
      </w:r>
      <w:proofErr w:type="spellStart"/>
      <w:r>
        <w:rPr>
          <w:lang w:val="en-US"/>
        </w:rPr>
        <w:t>SerOut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SerOutValid</w:t>
      </w:r>
      <w:proofErr w:type="spellEnd"/>
      <w:r>
        <w:rPr>
          <w:lang w:val="en-US"/>
        </w:rPr>
        <w:t xml:space="preserve"> and we use 3 push </w:t>
      </w:r>
      <w:proofErr w:type="spellStart"/>
      <w:r>
        <w:rPr>
          <w:lang w:val="en-US"/>
        </w:rPr>
        <w:t>botton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clk_</w:t>
      </w:r>
      <w:proofErr w:type="gramStart"/>
      <w:r>
        <w:rPr>
          <w:lang w:val="en-US"/>
        </w:rPr>
        <w:t>PB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reset, </w:t>
      </w:r>
      <w:proofErr w:type="spellStart"/>
      <w:r>
        <w:rPr>
          <w:lang w:val="en-US"/>
        </w:rPr>
        <w:t>SerIn</w:t>
      </w:r>
      <w:proofErr w:type="spellEnd"/>
      <w:r>
        <w:rPr>
          <w:lang w:val="en-US"/>
        </w:rPr>
        <w:t xml:space="preserve"> and a SSD for counter.</w:t>
      </w:r>
    </w:p>
    <w:p w14:paraId="772214E2" w14:textId="14D539C1" w:rsidR="00D37DC3" w:rsidRDefault="00D37DC3" w:rsidP="00C41FDC">
      <w:pPr>
        <w:pStyle w:val="IEEEParagraph"/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we connect our </w:t>
      </w:r>
      <w:proofErr w:type="spellStart"/>
      <w:r>
        <w:rPr>
          <w:lang w:val="en-US"/>
        </w:rPr>
        <w:t>clk</w:t>
      </w:r>
      <w:proofErr w:type="spellEnd"/>
      <w:r>
        <w:rPr>
          <w:lang w:val="en-US"/>
        </w:rPr>
        <w:t xml:space="preserve"> signal to the FPGA clk.</w:t>
      </w:r>
    </w:p>
    <w:p w14:paraId="0C59F5F4" w14:textId="77777777" w:rsidR="00D37DC3" w:rsidRPr="00C41FDC" w:rsidRDefault="00D37DC3" w:rsidP="00C41FDC">
      <w:pPr>
        <w:pStyle w:val="IEEEParagraph"/>
        <w:rPr>
          <w:lang w:val="en-US"/>
        </w:rPr>
      </w:pPr>
    </w:p>
    <w:p w14:paraId="26A2B097" w14:textId="31C3E5B5" w:rsidR="00C41FDC" w:rsidRDefault="00D37DC3" w:rsidP="009D190F">
      <w:pPr>
        <w:pStyle w:val="IEEE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anchorId="64E566A3" wp14:editId="6B23CE34">
            <wp:simplePos x="0" y="0"/>
            <wp:positionH relativeFrom="column">
              <wp:posOffset>76274</wp:posOffset>
            </wp:positionH>
            <wp:positionV relativeFrom="paragraph">
              <wp:posOffset>61856</wp:posOffset>
            </wp:positionV>
            <wp:extent cx="2241177" cy="1409401"/>
            <wp:effectExtent l="0" t="0" r="698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7" t="12195" r="20901" b="52351"/>
                    <a:stretch/>
                  </pic:blipFill>
                  <pic:spPr bwMode="auto">
                    <a:xfrm>
                      <a:off x="0" y="0"/>
                      <a:ext cx="2241177" cy="140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E7359" w14:textId="77777777" w:rsidR="00D37DC3" w:rsidRDefault="00D37DC3" w:rsidP="009D190F">
      <w:pPr>
        <w:pStyle w:val="IEEEParagraph"/>
        <w:rPr>
          <w:noProof/>
        </w:rPr>
      </w:pPr>
    </w:p>
    <w:p w14:paraId="111288AB" w14:textId="3D83489D" w:rsidR="00D37DC3" w:rsidRDefault="00D37DC3" w:rsidP="009D190F">
      <w:pPr>
        <w:pStyle w:val="IEEEParagraph"/>
        <w:rPr>
          <w:rtl/>
          <w:lang w:val="en-US"/>
        </w:rPr>
      </w:pPr>
    </w:p>
    <w:p w14:paraId="79B1046A" w14:textId="17035524" w:rsidR="00C41FDC" w:rsidRDefault="00C41FDC" w:rsidP="009D190F">
      <w:pPr>
        <w:pStyle w:val="IEEEParagraph"/>
        <w:rPr>
          <w:rtl/>
          <w:lang w:val="en-US"/>
        </w:rPr>
      </w:pPr>
    </w:p>
    <w:p w14:paraId="5926952B" w14:textId="3835700F" w:rsidR="00EC6367" w:rsidRDefault="00EC6367" w:rsidP="009D190F">
      <w:pPr>
        <w:pStyle w:val="IEEEParagraph"/>
        <w:rPr>
          <w:lang w:val="en-US"/>
        </w:rPr>
      </w:pPr>
    </w:p>
    <w:p w14:paraId="7518B654" w14:textId="685A9377" w:rsidR="00EC6367" w:rsidRDefault="00EC6367" w:rsidP="009D190F">
      <w:pPr>
        <w:pStyle w:val="IEEEParagraph"/>
        <w:rPr>
          <w:lang w:val="en-US" w:bidi="fa-IR"/>
        </w:rPr>
      </w:pPr>
    </w:p>
    <w:p w14:paraId="75D838D5" w14:textId="21F2D765" w:rsidR="00D37DC3" w:rsidRDefault="00D37DC3" w:rsidP="009D190F">
      <w:pPr>
        <w:pStyle w:val="IEEEParagraph"/>
        <w:rPr>
          <w:lang w:val="en-US" w:bidi="fa-IR"/>
        </w:rPr>
      </w:pPr>
    </w:p>
    <w:p w14:paraId="7C3DF8F5" w14:textId="7084C2D7" w:rsidR="00D37DC3" w:rsidRDefault="00D37DC3" w:rsidP="009D190F">
      <w:pPr>
        <w:pStyle w:val="IEEEParagraph"/>
        <w:rPr>
          <w:lang w:val="en-US" w:bidi="fa-IR"/>
        </w:rPr>
      </w:pPr>
    </w:p>
    <w:p w14:paraId="3033AB6A" w14:textId="4943DE58" w:rsidR="00D37DC3" w:rsidRDefault="00D37DC3" w:rsidP="009D190F">
      <w:pPr>
        <w:pStyle w:val="IEEEParagraph"/>
        <w:rPr>
          <w:lang w:val="en-US" w:bidi="fa-IR"/>
        </w:rPr>
      </w:pPr>
    </w:p>
    <w:p w14:paraId="4BB5B1D5" w14:textId="36716DF5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6E43AF8E" wp14:editId="4EF6057B">
                <wp:simplePos x="0" y="0"/>
                <wp:positionH relativeFrom="column">
                  <wp:posOffset>76200</wp:posOffset>
                </wp:positionH>
                <wp:positionV relativeFrom="paragraph">
                  <wp:posOffset>141194</wp:posOffset>
                </wp:positionV>
                <wp:extent cx="2240915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0D6625" w14:textId="6B9D5BC6" w:rsidR="00D37DC3" w:rsidRPr="00C319D7" w:rsidRDefault="00D37DC3" w:rsidP="00D37DC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6 Flow Summary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3AF8E" id="Text Box 5" o:spid="_x0000_s1034" type="#_x0000_t202" style="position:absolute;left:0;text-align:left;margin-left:6pt;margin-top:11.1pt;width:176.45pt;height:.0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rgCGwIAAD8EAAAOAAAAZHJzL2Uyb0RvYy54bWysU8Fu2zAMvQ/YPwi6L06ytW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" stroked="f">
                <v:textbox style="mso-fit-shape-to-text:t" inset="0,0,0,0">
                  <w:txbxContent>
                    <w:p w14:paraId="780D6625" w14:textId="6B9D5BC6" w:rsidR="00D37DC3" w:rsidRPr="00C319D7" w:rsidRDefault="00D37DC3" w:rsidP="00D37DC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6 Flow Summary</w:t>
                      </w:r>
                    </w:p>
                  </w:txbxContent>
                </v:textbox>
              </v:shape>
            </w:pict>
          </mc:Fallback>
        </mc:AlternateContent>
      </w:r>
    </w:p>
    <w:p w14:paraId="42259473" w14:textId="2486B3C8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w:drawing>
          <wp:anchor distT="0" distB="0" distL="114300" distR="114300" simplePos="0" relativeHeight="251750400" behindDoc="1" locked="0" layoutInCell="1" allowOverlap="1" wp14:anchorId="02F7656A" wp14:editId="73B2ABAA">
            <wp:simplePos x="0" y="0"/>
            <wp:positionH relativeFrom="column">
              <wp:posOffset>-75939</wp:posOffset>
            </wp:positionH>
            <wp:positionV relativeFrom="paragraph">
              <wp:posOffset>153372</wp:posOffset>
            </wp:positionV>
            <wp:extent cx="3294529" cy="1157310"/>
            <wp:effectExtent l="0" t="0" r="127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5" t="33987" r="14864" b="26213"/>
                    <a:stretch/>
                  </pic:blipFill>
                  <pic:spPr bwMode="auto">
                    <a:xfrm>
                      <a:off x="0" y="0"/>
                      <a:ext cx="3294529" cy="115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BD6A9" w14:textId="7CF38BE3" w:rsidR="00D37DC3" w:rsidRDefault="00D37DC3" w:rsidP="009D190F">
      <w:pPr>
        <w:pStyle w:val="IEEEParagraph"/>
        <w:rPr>
          <w:lang w:val="en-US" w:bidi="fa-IR"/>
        </w:rPr>
      </w:pPr>
    </w:p>
    <w:p w14:paraId="7524A7A1" w14:textId="26B3592A" w:rsidR="00D37DC3" w:rsidRDefault="00D37DC3" w:rsidP="009D190F">
      <w:pPr>
        <w:pStyle w:val="IEEEParagraph"/>
        <w:rPr>
          <w:lang w:val="en-US" w:bidi="fa-IR"/>
        </w:rPr>
      </w:pPr>
    </w:p>
    <w:p w14:paraId="6E175317" w14:textId="3E444B19" w:rsidR="00D37DC3" w:rsidRDefault="00D37DC3" w:rsidP="009D190F">
      <w:pPr>
        <w:pStyle w:val="IEEEParagraph"/>
        <w:rPr>
          <w:noProof/>
        </w:rPr>
      </w:pPr>
    </w:p>
    <w:p w14:paraId="78929E1F" w14:textId="0CE13AB8" w:rsidR="00D37DC3" w:rsidRDefault="00D37DC3" w:rsidP="009D190F">
      <w:pPr>
        <w:pStyle w:val="IEEEParagraph"/>
        <w:rPr>
          <w:lang w:val="en-US" w:bidi="fa-IR"/>
        </w:rPr>
      </w:pPr>
    </w:p>
    <w:p w14:paraId="5920391E" w14:textId="443C105C" w:rsidR="00D37DC3" w:rsidRDefault="00D37DC3" w:rsidP="009D190F">
      <w:pPr>
        <w:pStyle w:val="IEEEParagraph"/>
        <w:rPr>
          <w:lang w:val="en-US" w:bidi="fa-IR"/>
        </w:rPr>
      </w:pPr>
    </w:p>
    <w:p w14:paraId="4F4C78CE" w14:textId="500BB9C7" w:rsidR="00D37DC3" w:rsidRDefault="00D37DC3" w:rsidP="009D190F">
      <w:pPr>
        <w:pStyle w:val="IEEEParagraph"/>
        <w:rPr>
          <w:lang w:val="en-US" w:bidi="fa-IR"/>
        </w:rPr>
      </w:pPr>
    </w:p>
    <w:p w14:paraId="384B1F64" w14:textId="5EABC94F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3C02A868" wp14:editId="19A13F8B">
                <wp:simplePos x="0" y="0"/>
                <wp:positionH relativeFrom="column">
                  <wp:posOffset>-75565</wp:posOffset>
                </wp:positionH>
                <wp:positionV relativeFrom="paragraph">
                  <wp:posOffset>36830</wp:posOffset>
                </wp:positionV>
                <wp:extent cx="329438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4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1D76B4" w14:textId="5E68926D" w:rsidR="00D37DC3" w:rsidRPr="001D733E" w:rsidRDefault="00D37DC3" w:rsidP="00D37DC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7 RTL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2A868" id="Text Box 7" o:spid="_x0000_s1035" type="#_x0000_t202" style="position:absolute;left:0;text-align:left;margin-left:-5.95pt;margin-top:2.9pt;width:259.4pt;height:.05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" stroked="f">
                <v:textbox style="mso-fit-shape-to-text:t" inset="0,0,0,0">
                  <w:txbxContent>
                    <w:p w14:paraId="401D76B4" w14:textId="5E68926D" w:rsidR="00D37DC3" w:rsidRPr="001D733E" w:rsidRDefault="00D37DC3" w:rsidP="00D37DC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7 RTL viewer</w:t>
                      </w:r>
                    </w:p>
                  </w:txbxContent>
                </v:textbox>
              </v:shape>
            </w:pict>
          </mc:Fallback>
        </mc:AlternateContent>
      </w:r>
    </w:p>
    <w:p w14:paraId="5C7C9EB4" w14:textId="42EE05FC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068798D" wp14:editId="5B7DB381">
                <wp:simplePos x="0" y="0"/>
                <wp:positionH relativeFrom="column">
                  <wp:posOffset>182880</wp:posOffset>
                </wp:positionH>
                <wp:positionV relativeFrom="paragraph">
                  <wp:posOffset>2879725</wp:posOffset>
                </wp:positionV>
                <wp:extent cx="277876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C00AA4" w14:textId="77F137E0" w:rsidR="00D37DC3" w:rsidRPr="00A97F95" w:rsidRDefault="00D37DC3" w:rsidP="00D37DC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noProof/>
                              </w:rPr>
                              <w:t>Fig. 8 Chip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8798D" id="Text Box 9" o:spid="_x0000_s1036" type="#_x0000_t202" style="position:absolute;left:0;text-align:left;margin-left:14.4pt;margin-top:226.75pt;width:218.8pt;height:.05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" stroked="f">
                <v:textbox style="mso-fit-shape-to-text:t" inset="0,0,0,0">
                  <w:txbxContent>
                    <w:p w14:paraId="13C00AA4" w14:textId="77F137E0" w:rsidR="00D37DC3" w:rsidRPr="00A97F95" w:rsidRDefault="00D37DC3" w:rsidP="00D37DC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noProof/>
                        </w:rPr>
                        <w:t>Fig. 8 Chip Planner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1" locked="0" layoutInCell="1" allowOverlap="1" wp14:anchorId="64FB926A" wp14:editId="11EC9339">
            <wp:simplePos x="0" y="0"/>
            <wp:positionH relativeFrom="column">
              <wp:posOffset>182880</wp:posOffset>
            </wp:positionH>
            <wp:positionV relativeFrom="paragraph">
              <wp:posOffset>142240</wp:posOffset>
            </wp:positionV>
            <wp:extent cx="2778760" cy="2680335"/>
            <wp:effectExtent l="0" t="0" r="254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7" t="7843" r="34142" b="20975"/>
                    <a:stretch/>
                  </pic:blipFill>
                  <pic:spPr bwMode="auto">
                    <a:xfrm>
                      <a:off x="0" y="0"/>
                      <a:ext cx="2778760" cy="268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F4537" w14:textId="4C38FAC1" w:rsidR="00D37DC3" w:rsidRDefault="00D37DC3" w:rsidP="009D190F">
      <w:pPr>
        <w:pStyle w:val="IEEEParagraph"/>
        <w:rPr>
          <w:lang w:val="en-US" w:bidi="fa-IR"/>
        </w:rPr>
      </w:pPr>
    </w:p>
    <w:p w14:paraId="0426063F" w14:textId="79CA2898" w:rsidR="00D37DC3" w:rsidRDefault="00D37DC3" w:rsidP="009D190F">
      <w:pPr>
        <w:pStyle w:val="IEEEParagraph"/>
        <w:rPr>
          <w:noProof/>
        </w:rPr>
      </w:pPr>
    </w:p>
    <w:p w14:paraId="0885369B" w14:textId="79D6138A" w:rsidR="00D37DC3" w:rsidRDefault="00D37DC3" w:rsidP="009D190F">
      <w:pPr>
        <w:pStyle w:val="IEEEParagraph"/>
        <w:rPr>
          <w:lang w:val="en-US" w:bidi="fa-IR"/>
        </w:rPr>
      </w:pPr>
    </w:p>
    <w:p w14:paraId="1E06FBC4" w14:textId="0CF562F3" w:rsidR="00D37DC3" w:rsidRDefault="00D37DC3" w:rsidP="009D190F">
      <w:pPr>
        <w:pStyle w:val="IEEEParagraph"/>
        <w:rPr>
          <w:lang w:val="en-US" w:bidi="fa-IR"/>
        </w:rPr>
      </w:pPr>
    </w:p>
    <w:p w14:paraId="3CE1C876" w14:textId="3CD43BF2" w:rsidR="00D37DC3" w:rsidRDefault="00D37DC3" w:rsidP="009D190F">
      <w:pPr>
        <w:pStyle w:val="IEEEParagraph"/>
        <w:rPr>
          <w:lang w:val="en-US" w:bidi="fa-IR"/>
        </w:rPr>
      </w:pPr>
    </w:p>
    <w:p w14:paraId="350C8E07" w14:textId="3DB17796" w:rsidR="00D37DC3" w:rsidRDefault="00D37DC3" w:rsidP="009D190F">
      <w:pPr>
        <w:pStyle w:val="IEEEParagraph"/>
        <w:rPr>
          <w:lang w:val="en-US" w:bidi="fa-IR"/>
        </w:rPr>
      </w:pPr>
    </w:p>
    <w:p w14:paraId="5C45958D" w14:textId="748716D0" w:rsidR="00D37DC3" w:rsidRDefault="00D37DC3" w:rsidP="009D190F">
      <w:pPr>
        <w:pStyle w:val="IEEEParagraph"/>
        <w:rPr>
          <w:lang w:val="en-US" w:bidi="fa-IR"/>
        </w:rPr>
      </w:pPr>
    </w:p>
    <w:p w14:paraId="7D832C89" w14:textId="2C507117" w:rsidR="00D37DC3" w:rsidRDefault="00D37DC3" w:rsidP="009D190F">
      <w:pPr>
        <w:pStyle w:val="IEEEParagraph"/>
        <w:rPr>
          <w:lang w:val="en-US" w:bidi="fa-IR"/>
        </w:rPr>
      </w:pPr>
    </w:p>
    <w:p w14:paraId="250F59CC" w14:textId="58F4A3CD" w:rsidR="00D37DC3" w:rsidRDefault="00D37DC3" w:rsidP="009D190F">
      <w:pPr>
        <w:pStyle w:val="IEEEParagraph"/>
        <w:rPr>
          <w:lang w:val="en-US" w:bidi="fa-IR"/>
        </w:rPr>
      </w:pPr>
    </w:p>
    <w:p w14:paraId="3C3CCE42" w14:textId="03C18B34" w:rsidR="00D37DC3" w:rsidRDefault="00D37DC3" w:rsidP="009D190F">
      <w:pPr>
        <w:pStyle w:val="IEEEParagraph"/>
        <w:rPr>
          <w:lang w:val="en-US" w:bidi="fa-IR"/>
        </w:rPr>
      </w:pPr>
    </w:p>
    <w:p w14:paraId="3305F979" w14:textId="0740578D" w:rsidR="00D37DC3" w:rsidRDefault="00D37DC3" w:rsidP="009D190F">
      <w:pPr>
        <w:pStyle w:val="IEEEParagraph"/>
        <w:rPr>
          <w:lang w:val="en-US" w:bidi="fa-IR"/>
        </w:rPr>
      </w:pPr>
    </w:p>
    <w:p w14:paraId="4A6B5F5D" w14:textId="143653E5" w:rsidR="00D37DC3" w:rsidRDefault="00D37DC3" w:rsidP="009D190F">
      <w:pPr>
        <w:pStyle w:val="IEEEParagraph"/>
        <w:rPr>
          <w:lang w:val="en-US" w:bidi="fa-IR"/>
        </w:rPr>
      </w:pPr>
    </w:p>
    <w:p w14:paraId="033D3B42" w14:textId="5F16F5E4" w:rsidR="00D37DC3" w:rsidRDefault="00D37DC3" w:rsidP="009D190F">
      <w:pPr>
        <w:pStyle w:val="IEEEParagraph"/>
        <w:rPr>
          <w:lang w:val="en-US" w:bidi="fa-IR"/>
        </w:rPr>
      </w:pPr>
    </w:p>
    <w:p w14:paraId="0EE41E66" w14:textId="606EEF1E" w:rsidR="00D37DC3" w:rsidRDefault="00D37DC3" w:rsidP="009D190F">
      <w:pPr>
        <w:pStyle w:val="IEEEParagraph"/>
        <w:rPr>
          <w:lang w:val="en-US" w:bidi="fa-IR"/>
        </w:rPr>
      </w:pPr>
    </w:p>
    <w:p w14:paraId="1AD8375B" w14:textId="73D04F49" w:rsidR="00D37DC3" w:rsidRDefault="00D37DC3" w:rsidP="009D190F">
      <w:pPr>
        <w:pStyle w:val="IEEEParagraph"/>
        <w:rPr>
          <w:lang w:val="en-US" w:bidi="fa-IR"/>
        </w:rPr>
      </w:pPr>
    </w:p>
    <w:p w14:paraId="197E8A53" w14:textId="268D4DB9" w:rsidR="00D37DC3" w:rsidRDefault="00D37DC3" w:rsidP="009D190F">
      <w:pPr>
        <w:pStyle w:val="IEEEParagraph"/>
        <w:rPr>
          <w:lang w:val="en-US" w:bidi="fa-IR"/>
        </w:rPr>
      </w:pPr>
    </w:p>
    <w:p w14:paraId="15EB7532" w14:textId="04FBC17B" w:rsidR="00D37DC3" w:rsidRDefault="00D37DC3" w:rsidP="009D190F">
      <w:pPr>
        <w:pStyle w:val="IEEEParagraph"/>
        <w:rPr>
          <w:lang w:val="en-US" w:bidi="fa-IR"/>
        </w:rPr>
      </w:pPr>
    </w:p>
    <w:p w14:paraId="493A35A5" w14:textId="5928C9FD" w:rsidR="00D37DC3" w:rsidRDefault="00D37DC3" w:rsidP="009D190F">
      <w:pPr>
        <w:pStyle w:val="IEEEParagraph"/>
        <w:rPr>
          <w:lang w:val="en-US" w:bidi="fa-IR"/>
        </w:rPr>
      </w:pPr>
    </w:p>
    <w:p w14:paraId="0CD9E0F4" w14:textId="1D97B5A7" w:rsidR="00D37DC3" w:rsidRDefault="00D37DC3" w:rsidP="009D190F">
      <w:pPr>
        <w:pStyle w:val="IEEEParagraph"/>
        <w:rPr>
          <w:lang w:val="en-US" w:bidi="fa-IR"/>
        </w:rPr>
      </w:pPr>
    </w:p>
    <w:p w14:paraId="6020864E" w14:textId="5ACD58D8" w:rsidR="00D37DC3" w:rsidRDefault="00D37DC3" w:rsidP="009D190F">
      <w:pPr>
        <w:pStyle w:val="IEEEParagraph"/>
        <w:rPr>
          <w:lang w:val="en-US" w:bidi="fa-IR"/>
        </w:rPr>
      </w:pPr>
    </w:p>
    <w:p w14:paraId="12D62FA3" w14:textId="77777777" w:rsidR="00D37DC3" w:rsidRDefault="00D37DC3" w:rsidP="009D190F">
      <w:pPr>
        <w:pStyle w:val="IEEEParagraph"/>
        <w:rPr>
          <w:lang w:val="en-US" w:bidi="fa-IR"/>
        </w:rPr>
      </w:pPr>
    </w:p>
    <w:p w14:paraId="19683A3A" w14:textId="4E8E8575" w:rsidR="00D37DC3" w:rsidRDefault="00D37DC3" w:rsidP="009D190F">
      <w:pPr>
        <w:pStyle w:val="IEEEParagraph"/>
        <w:rPr>
          <w:lang w:val="en-US" w:bidi="fa-IR"/>
        </w:rPr>
      </w:pPr>
    </w:p>
    <w:p w14:paraId="4CA2B0CB" w14:textId="18654D0A" w:rsidR="00D37DC3" w:rsidRDefault="00D37DC3" w:rsidP="009D190F">
      <w:pPr>
        <w:pStyle w:val="IEEEParagraph"/>
        <w:rPr>
          <w:lang w:val="en-US" w:bidi="fa-IR"/>
        </w:rPr>
      </w:pPr>
    </w:p>
    <w:p w14:paraId="014944B0" w14:textId="72DCD56C" w:rsidR="00D37DC3" w:rsidRDefault="00D37DC3" w:rsidP="009D190F">
      <w:pPr>
        <w:pStyle w:val="IEEEParagraph"/>
        <w:rPr>
          <w:lang w:val="en-US" w:bidi="fa-IR"/>
        </w:rPr>
      </w:pPr>
    </w:p>
    <w:p w14:paraId="1CF48700" w14:textId="6BEBC644" w:rsidR="00D37DC3" w:rsidRDefault="00D37DC3" w:rsidP="009D190F">
      <w:pPr>
        <w:pStyle w:val="IEEEParagraph"/>
        <w:rPr>
          <w:lang w:val="en-US" w:bidi="fa-IR"/>
        </w:rPr>
      </w:pPr>
    </w:p>
    <w:p w14:paraId="4F22128B" w14:textId="7BF98262" w:rsidR="00D37DC3" w:rsidRDefault="00D37DC3" w:rsidP="009D190F">
      <w:pPr>
        <w:pStyle w:val="IEEEParagraph"/>
        <w:rPr>
          <w:lang w:val="en-US" w:bidi="fa-IR"/>
        </w:rPr>
      </w:pPr>
    </w:p>
    <w:p w14:paraId="206B027B" w14:textId="48AA9C14" w:rsidR="00D37DC3" w:rsidRDefault="00D37DC3" w:rsidP="009D190F">
      <w:pPr>
        <w:pStyle w:val="IEEEParagrap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56544" behindDoc="1" locked="0" layoutInCell="1" allowOverlap="1" wp14:anchorId="43A436C0" wp14:editId="5B436E18">
            <wp:simplePos x="0" y="0"/>
            <wp:positionH relativeFrom="column">
              <wp:posOffset>-340659</wp:posOffset>
            </wp:positionH>
            <wp:positionV relativeFrom="paragraph">
              <wp:posOffset>-443753</wp:posOffset>
            </wp:positionV>
            <wp:extent cx="2577353" cy="2196608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90" t="16268" r="24658" b="18351"/>
                    <a:stretch/>
                  </pic:blipFill>
                  <pic:spPr bwMode="auto">
                    <a:xfrm>
                      <a:off x="0" y="0"/>
                      <a:ext cx="2585712" cy="220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BED1A" w14:textId="3D0CF578" w:rsidR="00D37DC3" w:rsidRDefault="00D37DC3" w:rsidP="009D190F">
      <w:pPr>
        <w:pStyle w:val="IEEEParagraph"/>
        <w:rPr>
          <w:lang w:val="en-US" w:bidi="fa-IR"/>
        </w:rPr>
      </w:pPr>
    </w:p>
    <w:p w14:paraId="339B48AD" w14:textId="673FEF6F" w:rsidR="00D37DC3" w:rsidRDefault="00D37DC3" w:rsidP="009D190F">
      <w:pPr>
        <w:pStyle w:val="IEEEParagraph"/>
        <w:rPr>
          <w:lang w:val="en-US" w:bidi="fa-IR"/>
        </w:rPr>
      </w:pPr>
    </w:p>
    <w:p w14:paraId="1AD16652" w14:textId="6E4F07F7" w:rsidR="00D37DC3" w:rsidRDefault="00D37DC3" w:rsidP="009D190F">
      <w:pPr>
        <w:pStyle w:val="IEEEParagraph"/>
        <w:rPr>
          <w:lang w:val="en-US" w:bidi="fa-IR"/>
        </w:rPr>
      </w:pPr>
    </w:p>
    <w:p w14:paraId="68F18710" w14:textId="14D7663A" w:rsidR="00D37DC3" w:rsidRDefault="00D37DC3" w:rsidP="009D190F">
      <w:pPr>
        <w:pStyle w:val="IEEEParagraph"/>
        <w:rPr>
          <w:lang w:val="en-US" w:bidi="fa-IR"/>
        </w:rPr>
      </w:pPr>
    </w:p>
    <w:p w14:paraId="26798AC0" w14:textId="1FCCACC3" w:rsidR="00D37DC3" w:rsidRDefault="00D37DC3" w:rsidP="009D190F">
      <w:pPr>
        <w:pStyle w:val="IEEEParagraph"/>
        <w:rPr>
          <w:lang w:val="en-US" w:bidi="fa-IR"/>
        </w:rPr>
      </w:pPr>
    </w:p>
    <w:p w14:paraId="0A0C737C" w14:textId="1AB709D5" w:rsidR="00D37DC3" w:rsidRDefault="00D37DC3" w:rsidP="009D190F">
      <w:pPr>
        <w:pStyle w:val="IEEEParagraph"/>
        <w:rPr>
          <w:lang w:val="en-US" w:bidi="fa-IR"/>
        </w:rPr>
      </w:pPr>
    </w:p>
    <w:p w14:paraId="7B00E32D" w14:textId="6C183B64" w:rsidR="00D37DC3" w:rsidRDefault="00D37DC3" w:rsidP="009D190F">
      <w:pPr>
        <w:pStyle w:val="IEEEParagraph"/>
        <w:rPr>
          <w:lang w:val="en-US" w:bidi="fa-IR"/>
        </w:rPr>
      </w:pPr>
    </w:p>
    <w:p w14:paraId="78AB69E1" w14:textId="77777777" w:rsidR="00D37DC3" w:rsidRDefault="00D37DC3" w:rsidP="009D190F">
      <w:pPr>
        <w:pStyle w:val="IEEEParagraph"/>
        <w:rPr>
          <w:lang w:val="en-US" w:bidi="fa-IR"/>
        </w:rPr>
      </w:pPr>
    </w:p>
    <w:p w14:paraId="2C2B98D0" w14:textId="1F923875" w:rsidR="00D37DC3" w:rsidRDefault="00D37DC3" w:rsidP="009D190F">
      <w:pPr>
        <w:pStyle w:val="IEEEParagraph"/>
        <w:rPr>
          <w:lang w:val="en-US" w:bidi="fa-IR"/>
        </w:rPr>
      </w:pPr>
    </w:p>
    <w:p w14:paraId="478CB2A0" w14:textId="7BAD80F5" w:rsidR="00D37DC3" w:rsidRDefault="00D37DC3" w:rsidP="009D190F">
      <w:pPr>
        <w:pStyle w:val="IEEEParagraph"/>
        <w:rPr>
          <w:lang w:val="en-US" w:bidi="fa-IR"/>
        </w:rPr>
      </w:pPr>
    </w:p>
    <w:p w14:paraId="4A39393B" w14:textId="2EFA7E85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5F9842D6" wp14:editId="694163BC">
                <wp:simplePos x="0" y="0"/>
                <wp:positionH relativeFrom="column">
                  <wp:posOffset>-340360</wp:posOffset>
                </wp:positionH>
                <wp:positionV relativeFrom="paragraph">
                  <wp:posOffset>145191</wp:posOffset>
                </wp:positionV>
                <wp:extent cx="2576830" cy="1968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830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AEBAB" w14:textId="564C1302" w:rsidR="00D37DC3" w:rsidRPr="004B36D3" w:rsidRDefault="00D37DC3" w:rsidP="00D37DC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noProof/>
                              </w:rPr>
                              <w:t>Fig. 9 Pin planner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842D6" id="Text Box 11" o:spid="_x0000_s1037" type="#_x0000_t202" style="position:absolute;left:0;text-align:left;margin-left:-26.8pt;margin-top:11.45pt;width:202.9pt;height:15.5pt;z-index:-25155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" stroked="f">
                <v:textbox inset="0,0,0,0">
                  <w:txbxContent>
                    <w:p w14:paraId="38DAEBAB" w14:textId="564C1302" w:rsidR="00D37DC3" w:rsidRPr="004B36D3" w:rsidRDefault="00D37DC3" w:rsidP="00D37DC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noProof/>
                        </w:rPr>
                        <w:t>Fig. 9 Pin planner</w:t>
                      </w:r>
                    </w:p>
                  </w:txbxContent>
                </v:textbox>
              </v:shape>
            </w:pict>
          </mc:Fallback>
        </mc:AlternateContent>
      </w:r>
    </w:p>
    <w:p w14:paraId="55DDCB88" w14:textId="77777777" w:rsidR="00D37DC3" w:rsidRDefault="00D37DC3" w:rsidP="009D190F">
      <w:pPr>
        <w:pStyle w:val="IEEEParagraph"/>
        <w:rPr>
          <w:noProof/>
        </w:rPr>
      </w:pPr>
    </w:p>
    <w:p w14:paraId="3580F147" w14:textId="67BCED05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41D8A7B8" wp14:editId="5855DEB0">
            <wp:simplePos x="0" y="0"/>
            <wp:positionH relativeFrom="column">
              <wp:posOffset>-555812</wp:posOffset>
            </wp:positionH>
            <wp:positionV relativeFrom="paragraph">
              <wp:posOffset>185644</wp:posOffset>
            </wp:positionV>
            <wp:extent cx="3150521" cy="116989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" t="51120" r="45093" b="14013"/>
                    <a:stretch/>
                  </pic:blipFill>
                  <pic:spPr bwMode="auto">
                    <a:xfrm>
                      <a:off x="0" y="0"/>
                      <a:ext cx="3152436" cy="11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00B55" w14:textId="0013F928" w:rsidR="00D37DC3" w:rsidRDefault="00D37DC3" w:rsidP="009D190F">
      <w:pPr>
        <w:pStyle w:val="IEEEParagraph"/>
        <w:rPr>
          <w:lang w:val="en-US" w:bidi="fa-IR"/>
        </w:rPr>
      </w:pPr>
    </w:p>
    <w:p w14:paraId="6C2DEB19" w14:textId="024B5275" w:rsidR="00D37DC3" w:rsidRDefault="00D37DC3" w:rsidP="009D190F">
      <w:pPr>
        <w:pStyle w:val="IEEEParagraph"/>
        <w:rPr>
          <w:noProof/>
        </w:rPr>
      </w:pPr>
    </w:p>
    <w:p w14:paraId="5ECA467A" w14:textId="45CE4125" w:rsidR="00D37DC3" w:rsidRDefault="00D37DC3" w:rsidP="009D190F">
      <w:pPr>
        <w:pStyle w:val="IEEEParagraph"/>
        <w:rPr>
          <w:lang w:val="en-US" w:bidi="fa-IR"/>
        </w:rPr>
      </w:pPr>
    </w:p>
    <w:p w14:paraId="153A350A" w14:textId="75116E30" w:rsidR="00D37DC3" w:rsidRDefault="00D37DC3" w:rsidP="009D190F">
      <w:pPr>
        <w:pStyle w:val="IEEEParagraph"/>
        <w:rPr>
          <w:lang w:val="en-US" w:bidi="fa-IR"/>
        </w:rPr>
      </w:pPr>
    </w:p>
    <w:p w14:paraId="38BD1210" w14:textId="486AB592" w:rsidR="00D37DC3" w:rsidRDefault="00D37DC3" w:rsidP="009D190F">
      <w:pPr>
        <w:pStyle w:val="IEEEParagraph"/>
        <w:rPr>
          <w:lang w:val="en-US" w:bidi="fa-IR"/>
        </w:rPr>
      </w:pPr>
    </w:p>
    <w:p w14:paraId="40C48000" w14:textId="4D6F514C" w:rsidR="00D37DC3" w:rsidRDefault="00D37DC3" w:rsidP="009D190F">
      <w:pPr>
        <w:pStyle w:val="IEEEParagraph"/>
        <w:rPr>
          <w:lang w:val="en-US" w:bidi="fa-IR"/>
        </w:rPr>
      </w:pPr>
    </w:p>
    <w:p w14:paraId="428EAD85" w14:textId="76A3AA25" w:rsidR="00D37DC3" w:rsidRDefault="00D37DC3" w:rsidP="009D190F">
      <w:pPr>
        <w:pStyle w:val="IEEEParagraph"/>
        <w:rPr>
          <w:lang w:val="en-US" w:bidi="fa-IR"/>
        </w:rPr>
      </w:pPr>
    </w:p>
    <w:p w14:paraId="7FC33DAE" w14:textId="194A170D" w:rsidR="00D37DC3" w:rsidRDefault="00D37DC3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BF6736B" wp14:editId="3F33218C">
                <wp:simplePos x="0" y="0"/>
                <wp:positionH relativeFrom="column">
                  <wp:posOffset>-492760</wp:posOffset>
                </wp:positionH>
                <wp:positionV relativeFrom="paragraph">
                  <wp:posOffset>178584</wp:posOffset>
                </wp:positionV>
                <wp:extent cx="3053715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6D688" w14:textId="1D982C84" w:rsidR="00D37DC3" w:rsidRPr="00AD35FE" w:rsidRDefault="00D37DC3" w:rsidP="00D37DC3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noProof/>
                              </w:rPr>
                              <w:t>Fig. 10 Pin Connection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6736B" id="Text Box 13" o:spid="_x0000_s1038" type="#_x0000_t202" style="position:absolute;left:0;text-align:left;margin-left:-38.8pt;margin-top:14.05pt;width:240.45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" stroked="f">
                <v:textbox style="mso-fit-shape-to-text:t" inset="0,0,0,0">
                  <w:txbxContent>
                    <w:p w14:paraId="22F6D688" w14:textId="1D982C84" w:rsidR="00D37DC3" w:rsidRPr="00AD35FE" w:rsidRDefault="00D37DC3" w:rsidP="00D37DC3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noProof/>
                        </w:rPr>
                        <w:t>Fig. 10 Pin Connection</w:t>
                      </w:r>
                    </w:p>
                  </w:txbxContent>
                </v:textbox>
              </v:shape>
            </w:pict>
          </mc:Fallback>
        </mc:AlternateContent>
      </w:r>
    </w:p>
    <w:p w14:paraId="3D09F988" w14:textId="470ECC22" w:rsidR="00D37DC3" w:rsidRDefault="00D37DC3" w:rsidP="009D190F">
      <w:pPr>
        <w:pStyle w:val="IEEEParagraph"/>
        <w:rPr>
          <w:lang w:val="en-US" w:bidi="fa-IR"/>
        </w:rPr>
      </w:pPr>
    </w:p>
    <w:p w14:paraId="732FFC7D" w14:textId="7844355D" w:rsidR="00D37DC3" w:rsidRDefault="00F6648A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4E4B0374" wp14:editId="2DB541F4">
                <wp:simplePos x="0" y="0"/>
                <wp:positionH relativeFrom="column">
                  <wp:posOffset>-250190</wp:posOffset>
                </wp:positionH>
                <wp:positionV relativeFrom="paragraph">
                  <wp:posOffset>2416175</wp:posOffset>
                </wp:positionV>
                <wp:extent cx="2438400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C709E" w14:textId="4EF75945" w:rsidR="00F6648A" w:rsidRPr="00863567" w:rsidRDefault="00F6648A" w:rsidP="00F6648A">
                            <w:pPr>
                              <w:pStyle w:val="Caption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B0374" id="Text Box 14" o:spid="_x0000_s1039" type="#_x0000_t202" style="position:absolute;left:0;text-align:left;margin-left:-19.7pt;margin-top:190.25pt;width:192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" stroked="f">
                <v:textbox style="mso-fit-shape-to-text:t" inset="0,0,0,0">
                  <w:txbxContent>
                    <w:p w14:paraId="4B9C709E" w14:textId="4EF75945" w:rsidR="00F6648A" w:rsidRPr="00863567" w:rsidRDefault="00F6648A" w:rsidP="00F6648A">
                      <w:pPr>
                        <w:pStyle w:val="Caption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6BC01D94" wp14:editId="7B9E9D91">
                <wp:simplePos x="0" y="0"/>
                <wp:positionH relativeFrom="column">
                  <wp:posOffset>-250190</wp:posOffset>
                </wp:positionH>
                <wp:positionV relativeFrom="paragraph">
                  <wp:posOffset>2416175</wp:posOffset>
                </wp:positionV>
                <wp:extent cx="2438400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55385" w14:textId="5D2C161C" w:rsidR="00F6648A" w:rsidRPr="00C95A3A" w:rsidRDefault="00F6648A" w:rsidP="00F6648A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 w:rsidRPr="00F915A5">
                              <w:t>Fig. 1</w:t>
                            </w:r>
                            <w:r>
                              <w:t>1 FPGA before 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01D94" id="Text Box 15" o:spid="_x0000_s1040" type="#_x0000_t202" style="position:absolute;left:0;text-align:left;margin-left:-19.7pt;margin-top:190.25pt;width:192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WKGgIAAEAEAAAOAAAAZHJzL2Uyb0RvYy54bWysU8Fu2zAMvQ/YPwi6L07SrC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k5nN3ezMYUkxW5vPsc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" stroked="f">
                <v:textbox style="mso-fit-shape-to-text:t" inset="0,0,0,0">
                  <w:txbxContent>
                    <w:p w14:paraId="5C755385" w14:textId="5D2C161C" w:rsidR="00F6648A" w:rsidRPr="00C95A3A" w:rsidRDefault="00F6648A" w:rsidP="00F6648A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 w:rsidRPr="00F915A5">
                        <w:t>Fig. 1</w:t>
                      </w:r>
                      <w:r>
                        <w:t>1 FPGA before 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043C3B92" wp14:editId="29A983FB">
            <wp:simplePos x="0" y="0"/>
            <wp:positionH relativeFrom="column">
              <wp:posOffset>-250489</wp:posOffset>
            </wp:positionH>
            <wp:positionV relativeFrom="paragraph">
              <wp:posOffset>69589</wp:posOffset>
            </wp:positionV>
            <wp:extent cx="2438400" cy="22899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57" t="9366" r="13056" b="3278"/>
                    <a:stretch/>
                  </pic:blipFill>
                  <pic:spPr bwMode="auto">
                    <a:xfrm>
                      <a:off x="0" y="0"/>
                      <a:ext cx="2438400" cy="228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D94A7" w14:textId="3675A88F" w:rsidR="00D37DC3" w:rsidRDefault="00D37DC3" w:rsidP="009D190F">
      <w:pPr>
        <w:pStyle w:val="IEEEParagraph"/>
        <w:rPr>
          <w:lang w:val="en-US" w:bidi="fa-IR"/>
        </w:rPr>
      </w:pPr>
    </w:p>
    <w:p w14:paraId="30B6BFD0" w14:textId="1CB1A957" w:rsidR="00F6648A" w:rsidRDefault="00F6648A" w:rsidP="009D190F">
      <w:pPr>
        <w:pStyle w:val="IEEEParagraph"/>
        <w:rPr>
          <w:noProof/>
        </w:rPr>
      </w:pPr>
    </w:p>
    <w:p w14:paraId="4F493F1B" w14:textId="3CDBA27E" w:rsidR="00D37DC3" w:rsidRDefault="00D37DC3" w:rsidP="009D190F">
      <w:pPr>
        <w:pStyle w:val="IEEEParagraph"/>
        <w:rPr>
          <w:lang w:val="en-US" w:bidi="fa-IR"/>
        </w:rPr>
      </w:pPr>
    </w:p>
    <w:p w14:paraId="4555509C" w14:textId="3A59CBE2" w:rsidR="00D37DC3" w:rsidRDefault="00D37DC3" w:rsidP="009D190F">
      <w:pPr>
        <w:pStyle w:val="IEEEParagraph"/>
        <w:rPr>
          <w:lang w:val="en-US" w:bidi="fa-IR"/>
        </w:rPr>
      </w:pPr>
    </w:p>
    <w:p w14:paraId="21EF64A9" w14:textId="77F56CC6" w:rsidR="00F6648A" w:rsidRDefault="00F6648A" w:rsidP="009D190F">
      <w:pPr>
        <w:pStyle w:val="IEEEParagraph"/>
        <w:rPr>
          <w:lang w:val="en-US" w:bidi="fa-IR"/>
        </w:rPr>
      </w:pPr>
    </w:p>
    <w:p w14:paraId="1D5AEFC7" w14:textId="44AD64E8" w:rsidR="00F6648A" w:rsidRDefault="00F6648A" w:rsidP="009D190F">
      <w:pPr>
        <w:pStyle w:val="IEEEParagraph"/>
        <w:rPr>
          <w:lang w:val="en-US" w:bidi="fa-IR"/>
        </w:rPr>
      </w:pPr>
    </w:p>
    <w:p w14:paraId="4B04FA49" w14:textId="1902B2D7" w:rsidR="00F6648A" w:rsidRDefault="00F6648A" w:rsidP="009D190F">
      <w:pPr>
        <w:pStyle w:val="IEEEParagraph"/>
        <w:rPr>
          <w:lang w:val="en-US" w:bidi="fa-IR"/>
        </w:rPr>
      </w:pPr>
    </w:p>
    <w:p w14:paraId="1793A04C" w14:textId="77777777" w:rsidR="00F6648A" w:rsidRDefault="00F6648A" w:rsidP="009D190F">
      <w:pPr>
        <w:pStyle w:val="IEEEParagraph"/>
        <w:rPr>
          <w:lang w:val="en-US" w:bidi="fa-IR"/>
        </w:rPr>
      </w:pPr>
    </w:p>
    <w:p w14:paraId="72B8035B" w14:textId="1865AEBA" w:rsidR="00D37DC3" w:rsidRDefault="00D37DC3" w:rsidP="009D190F">
      <w:pPr>
        <w:pStyle w:val="IEEEParagraph"/>
        <w:rPr>
          <w:lang w:val="en-US" w:bidi="fa-IR"/>
        </w:rPr>
      </w:pPr>
    </w:p>
    <w:p w14:paraId="0FECC202" w14:textId="08DB6F31" w:rsidR="00D37DC3" w:rsidRDefault="00D37DC3" w:rsidP="009D190F">
      <w:pPr>
        <w:pStyle w:val="IEEEParagraph"/>
        <w:rPr>
          <w:lang w:val="en-US" w:bidi="fa-IR"/>
        </w:rPr>
      </w:pPr>
    </w:p>
    <w:p w14:paraId="65456192" w14:textId="31BD15C7" w:rsidR="00D37DC3" w:rsidRDefault="00D37DC3" w:rsidP="009D190F">
      <w:pPr>
        <w:pStyle w:val="IEEEParagraph"/>
        <w:rPr>
          <w:lang w:val="en-US" w:bidi="fa-IR"/>
        </w:rPr>
      </w:pPr>
    </w:p>
    <w:p w14:paraId="3DF930CF" w14:textId="1BD253E9" w:rsidR="00D37DC3" w:rsidRDefault="00D37DC3" w:rsidP="009D190F">
      <w:pPr>
        <w:pStyle w:val="IEEEParagraph"/>
        <w:rPr>
          <w:lang w:val="en-US" w:bidi="fa-IR"/>
        </w:rPr>
      </w:pPr>
    </w:p>
    <w:p w14:paraId="6EE9DBE5" w14:textId="1CA5E09F" w:rsidR="00D37DC3" w:rsidRDefault="00D37DC3" w:rsidP="009D190F">
      <w:pPr>
        <w:pStyle w:val="IEEEParagraph"/>
        <w:rPr>
          <w:lang w:val="en-US" w:bidi="fa-IR"/>
        </w:rPr>
      </w:pPr>
    </w:p>
    <w:p w14:paraId="22A6F421" w14:textId="79F04A96" w:rsidR="00D37DC3" w:rsidRDefault="00D37DC3" w:rsidP="009D190F">
      <w:pPr>
        <w:pStyle w:val="IEEEParagraph"/>
        <w:rPr>
          <w:lang w:val="en-US" w:bidi="fa-IR"/>
        </w:rPr>
      </w:pPr>
    </w:p>
    <w:p w14:paraId="126A49F7" w14:textId="12A44ABF" w:rsidR="00D37DC3" w:rsidRDefault="00D37DC3" w:rsidP="009D190F">
      <w:pPr>
        <w:pStyle w:val="IEEEParagraph"/>
        <w:rPr>
          <w:lang w:val="en-US" w:bidi="fa-IR"/>
        </w:rPr>
      </w:pPr>
    </w:p>
    <w:p w14:paraId="43D435D6" w14:textId="3AC35D01" w:rsidR="00D37DC3" w:rsidRDefault="00D37DC3" w:rsidP="009D190F">
      <w:pPr>
        <w:pStyle w:val="IEEEParagraph"/>
        <w:rPr>
          <w:lang w:val="en-US" w:bidi="fa-IR"/>
        </w:rPr>
      </w:pPr>
    </w:p>
    <w:p w14:paraId="05D839EA" w14:textId="7C8B0FE5" w:rsidR="00B42609" w:rsidRDefault="00B42609" w:rsidP="009D190F">
      <w:pPr>
        <w:pStyle w:val="IEEEParagraph"/>
        <w:rPr>
          <w:noProof/>
        </w:rPr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06414600" wp14:editId="42DCEFB8">
            <wp:simplePos x="0" y="0"/>
            <wp:positionH relativeFrom="column">
              <wp:posOffset>-389965</wp:posOffset>
            </wp:positionH>
            <wp:positionV relativeFrom="paragraph">
              <wp:posOffset>196364</wp:posOffset>
            </wp:positionV>
            <wp:extent cx="2626136" cy="1848416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0" r="9474"/>
                    <a:stretch/>
                  </pic:blipFill>
                  <pic:spPr bwMode="auto">
                    <a:xfrm>
                      <a:off x="0" y="0"/>
                      <a:ext cx="2636023" cy="185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F97F9" w14:textId="7590884E" w:rsidR="00D37DC3" w:rsidRDefault="00D37DC3" w:rsidP="009D190F">
      <w:pPr>
        <w:pStyle w:val="IEEEParagraph"/>
        <w:rPr>
          <w:lang w:val="en-US" w:bidi="fa-IR"/>
        </w:rPr>
      </w:pPr>
    </w:p>
    <w:p w14:paraId="7A2351EB" w14:textId="70F77544" w:rsidR="00D37DC3" w:rsidRDefault="00D37DC3" w:rsidP="009D190F">
      <w:pPr>
        <w:pStyle w:val="IEEEParagraph"/>
        <w:rPr>
          <w:lang w:val="en-US" w:bidi="fa-IR"/>
        </w:rPr>
      </w:pPr>
    </w:p>
    <w:p w14:paraId="095E83EA" w14:textId="09F75E69" w:rsidR="00D37DC3" w:rsidRDefault="00D37DC3" w:rsidP="009D190F">
      <w:pPr>
        <w:pStyle w:val="IEEEParagraph"/>
        <w:rPr>
          <w:lang w:val="en-US" w:bidi="fa-IR"/>
        </w:rPr>
      </w:pPr>
    </w:p>
    <w:p w14:paraId="71ED90AC" w14:textId="4F9D8FA6" w:rsidR="00D37DC3" w:rsidRDefault="00D37DC3" w:rsidP="009D190F">
      <w:pPr>
        <w:pStyle w:val="IEEEParagraph"/>
        <w:rPr>
          <w:lang w:val="en-US" w:bidi="fa-IR"/>
        </w:rPr>
      </w:pPr>
    </w:p>
    <w:p w14:paraId="7F4F1CED" w14:textId="53F440B7" w:rsidR="00D37DC3" w:rsidRDefault="00D37DC3" w:rsidP="009D190F">
      <w:pPr>
        <w:pStyle w:val="IEEEParagraph"/>
        <w:rPr>
          <w:lang w:val="en-US" w:bidi="fa-IR"/>
        </w:rPr>
      </w:pPr>
    </w:p>
    <w:p w14:paraId="7066E84D" w14:textId="36EABD1F" w:rsidR="00D37DC3" w:rsidRDefault="00D37DC3" w:rsidP="009D190F">
      <w:pPr>
        <w:pStyle w:val="IEEEParagraph"/>
        <w:rPr>
          <w:lang w:val="en-US" w:bidi="fa-IR"/>
        </w:rPr>
      </w:pPr>
    </w:p>
    <w:p w14:paraId="66661E82" w14:textId="4A631BF1" w:rsidR="00D37DC3" w:rsidRDefault="00D37DC3" w:rsidP="009D190F">
      <w:pPr>
        <w:pStyle w:val="IEEEParagraph"/>
        <w:rPr>
          <w:lang w:val="en-US" w:bidi="fa-IR"/>
        </w:rPr>
      </w:pPr>
    </w:p>
    <w:p w14:paraId="5733CDB2" w14:textId="7966FF6D" w:rsidR="00D37DC3" w:rsidRDefault="00D37DC3" w:rsidP="009D190F">
      <w:pPr>
        <w:pStyle w:val="IEEEParagraph"/>
        <w:rPr>
          <w:lang w:val="en-US" w:bidi="fa-IR"/>
        </w:rPr>
      </w:pPr>
    </w:p>
    <w:p w14:paraId="7F61E9A9" w14:textId="77777777" w:rsidR="00D37DC3" w:rsidRDefault="00D37DC3" w:rsidP="009D190F">
      <w:pPr>
        <w:pStyle w:val="IEEEParagraph"/>
        <w:rPr>
          <w:lang w:val="en-US" w:bidi="fa-IR"/>
        </w:rPr>
      </w:pPr>
    </w:p>
    <w:p w14:paraId="71D64948" w14:textId="44C63A3B" w:rsidR="00D37DC3" w:rsidRDefault="00D37DC3" w:rsidP="009D190F">
      <w:pPr>
        <w:pStyle w:val="IEEEParagraph"/>
        <w:rPr>
          <w:lang w:val="en-US" w:bidi="fa-IR"/>
        </w:rPr>
      </w:pPr>
    </w:p>
    <w:p w14:paraId="03B4B2A4" w14:textId="463602D0" w:rsidR="00D37DC3" w:rsidRDefault="00D37DC3" w:rsidP="009D190F">
      <w:pPr>
        <w:pStyle w:val="IEEEParagraph"/>
        <w:rPr>
          <w:lang w:val="en-US" w:bidi="fa-IR"/>
        </w:rPr>
      </w:pPr>
    </w:p>
    <w:p w14:paraId="2116B91C" w14:textId="7FC82EF3" w:rsidR="00D37DC3" w:rsidRDefault="00D37DC3" w:rsidP="009D190F">
      <w:pPr>
        <w:pStyle w:val="IEEEParagraph"/>
        <w:rPr>
          <w:lang w:val="en-US" w:bidi="fa-IR"/>
        </w:rPr>
      </w:pPr>
    </w:p>
    <w:p w14:paraId="3DBE20EE" w14:textId="7DEDBF85" w:rsidR="00D37DC3" w:rsidRDefault="00B42609" w:rsidP="009D190F">
      <w:pPr>
        <w:pStyle w:val="IEEEParagraph"/>
        <w:rPr>
          <w:lang w:val="en-US"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17B514A" wp14:editId="6D52C9CA">
                <wp:simplePos x="0" y="0"/>
                <wp:positionH relativeFrom="column">
                  <wp:posOffset>-389890</wp:posOffset>
                </wp:positionH>
                <wp:positionV relativeFrom="paragraph">
                  <wp:posOffset>202565</wp:posOffset>
                </wp:positionV>
                <wp:extent cx="2625725" cy="129989"/>
                <wp:effectExtent l="0" t="0" r="3175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725" cy="12998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8B0D1" w14:textId="705D4E29" w:rsidR="00B42609" w:rsidRPr="00E64DA2" w:rsidRDefault="00B42609" w:rsidP="00B42609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 w:rsidRPr="00303A0D">
                              <w:t>Fig. 1</w:t>
                            </w:r>
                            <w:r>
                              <w:t>2</w:t>
                            </w:r>
                            <w:r w:rsidRPr="00303A0D">
                              <w:t xml:space="preserve"> FPGA </w:t>
                            </w:r>
                            <w:r>
                              <w:t>detected the sequence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B514A" id="Text Box 19" o:spid="_x0000_s1041" type="#_x0000_t202" style="position:absolute;left:0;text-align:left;margin-left:-30.7pt;margin-top:15.95pt;width:206.75pt;height:10.25pt;z-index:-2515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" stroked="f">
                <v:textbox inset="0,0,0,0">
                  <w:txbxContent>
                    <w:p w14:paraId="2998B0D1" w14:textId="705D4E29" w:rsidR="00B42609" w:rsidRPr="00E64DA2" w:rsidRDefault="00B42609" w:rsidP="00B42609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 w:rsidRPr="00303A0D">
                        <w:t>Fig. 1</w:t>
                      </w:r>
                      <w:r>
                        <w:t>2</w:t>
                      </w:r>
                      <w:r w:rsidRPr="00303A0D">
                        <w:t xml:space="preserve"> FPGA </w:t>
                      </w:r>
                      <w:r>
                        <w:t>detected the sequence</w:t>
                      </w:r>
                    </w:p>
                  </w:txbxContent>
                </v:textbox>
              </v:shape>
            </w:pict>
          </mc:Fallback>
        </mc:AlternateContent>
      </w:r>
    </w:p>
    <w:p w14:paraId="668537A9" w14:textId="1FB5411D" w:rsidR="00D37DC3" w:rsidRDefault="00D37DC3" w:rsidP="009D190F">
      <w:pPr>
        <w:pStyle w:val="IEEEParagraph"/>
        <w:rPr>
          <w:lang w:val="en-US" w:bidi="fa-IR"/>
        </w:rPr>
      </w:pPr>
    </w:p>
    <w:p w14:paraId="078FAC89" w14:textId="2DDAC3AF" w:rsidR="00D37DC3" w:rsidRDefault="00D37DC3" w:rsidP="009D190F">
      <w:pPr>
        <w:pStyle w:val="IEEEParagraph"/>
        <w:rPr>
          <w:lang w:val="en-US" w:bidi="fa-IR"/>
        </w:rPr>
      </w:pPr>
    </w:p>
    <w:p w14:paraId="3F33C414" w14:textId="34151FE6" w:rsidR="00B42609" w:rsidRDefault="00B42609" w:rsidP="009D190F">
      <w:pPr>
        <w:pStyle w:val="IEEEParagrap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29758A5B" wp14:editId="06F65CB7">
                <wp:simplePos x="0" y="0"/>
                <wp:positionH relativeFrom="column">
                  <wp:posOffset>22860</wp:posOffset>
                </wp:positionH>
                <wp:positionV relativeFrom="paragraph">
                  <wp:posOffset>1388110</wp:posOffset>
                </wp:positionV>
                <wp:extent cx="2908935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21313" w14:textId="78C89810" w:rsidR="00B42609" w:rsidRPr="00F5033B" w:rsidRDefault="00B42609" w:rsidP="00B42609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Fig. 1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FPGA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 while counting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58A5B" id="Text Box 21" o:spid="_x0000_s1042" type="#_x0000_t202" style="position:absolute;left:0;text-align:left;margin-left:1.8pt;margin-top:109.3pt;width:229.05pt;height:.0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" stroked="f">
                <v:textbox style="mso-fit-shape-to-text:t" inset="0,0,0,0">
                  <w:txbxContent>
                    <w:p w14:paraId="14721313" w14:textId="78C89810" w:rsidR="00B42609" w:rsidRPr="00F5033B" w:rsidRDefault="00B42609" w:rsidP="00B42609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Fig. 1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>
                        <w:rPr>
                          <w:sz w:val="16"/>
                          <w:szCs w:val="16"/>
                        </w:rPr>
                        <w:t xml:space="preserve"> FPGA </w:t>
                      </w:r>
                      <w:r>
                        <w:rPr>
                          <w:sz w:val="16"/>
                          <w:szCs w:val="16"/>
                        </w:rPr>
                        <w:t xml:space="preserve">  while counting bits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195346CD" wp14:editId="50DABF8B">
            <wp:simplePos x="0" y="0"/>
            <wp:positionH relativeFrom="column">
              <wp:posOffset>22935</wp:posOffset>
            </wp:positionH>
            <wp:positionV relativeFrom="paragraph">
              <wp:posOffset>-479425</wp:posOffset>
            </wp:positionV>
            <wp:extent cx="2909047" cy="1810922"/>
            <wp:effectExtent l="0" t="0" r="571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1"/>
                    <a:stretch/>
                  </pic:blipFill>
                  <pic:spPr bwMode="auto">
                    <a:xfrm>
                      <a:off x="0" y="0"/>
                      <a:ext cx="2909047" cy="181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B94C2" w14:textId="30FFD876" w:rsidR="00B42609" w:rsidRDefault="00B42609" w:rsidP="009D190F">
      <w:pPr>
        <w:pStyle w:val="IEEEParagraph"/>
        <w:rPr>
          <w:lang w:val="en-US" w:bidi="fa-IR"/>
        </w:rPr>
      </w:pPr>
    </w:p>
    <w:p w14:paraId="1645E631" w14:textId="129CA56B" w:rsidR="00B42609" w:rsidRDefault="00B42609" w:rsidP="009D190F">
      <w:pPr>
        <w:pStyle w:val="IEEEParagraph"/>
        <w:rPr>
          <w:lang w:val="en-US" w:bidi="fa-IR"/>
        </w:rPr>
      </w:pPr>
    </w:p>
    <w:p w14:paraId="1E82B584" w14:textId="177A52E9" w:rsidR="00B42609" w:rsidRDefault="00B42609" w:rsidP="009D190F">
      <w:pPr>
        <w:pStyle w:val="IEEEParagraph"/>
        <w:rPr>
          <w:lang w:val="en-US" w:bidi="fa-IR"/>
        </w:rPr>
      </w:pPr>
    </w:p>
    <w:p w14:paraId="4ACB72D6" w14:textId="7A014C70" w:rsidR="00B42609" w:rsidRDefault="00B42609" w:rsidP="009D190F">
      <w:pPr>
        <w:pStyle w:val="IEEEParagraph"/>
        <w:rPr>
          <w:lang w:val="en-US" w:bidi="fa-IR"/>
        </w:rPr>
      </w:pPr>
    </w:p>
    <w:p w14:paraId="1EDE5695" w14:textId="52AC4933" w:rsidR="00B42609" w:rsidRDefault="00B42609" w:rsidP="009D190F">
      <w:pPr>
        <w:pStyle w:val="IEEEParagraph"/>
        <w:rPr>
          <w:lang w:val="en-US" w:bidi="fa-IR"/>
        </w:rPr>
      </w:pPr>
    </w:p>
    <w:p w14:paraId="368116C6" w14:textId="11537D54" w:rsidR="00B42609" w:rsidRDefault="00B42609" w:rsidP="009D190F">
      <w:pPr>
        <w:pStyle w:val="IEEEParagraph"/>
        <w:rPr>
          <w:lang w:val="en-US" w:bidi="fa-IR"/>
        </w:rPr>
      </w:pPr>
    </w:p>
    <w:p w14:paraId="4AFBB95C" w14:textId="3602E0F4" w:rsidR="00B42609" w:rsidRDefault="00B42609" w:rsidP="009D190F">
      <w:pPr>
        <w:pStyle w:val="IEEEParagraph"/>
        <w:rPr>
          <w:lang w:val="en-US" w:bidi="fa-IR"/>
        </w:rPr>
      </w:pPr>
    </w:p>
    <w:p w14:paraId="277CC503" w14:textId="789ECBCB" w:rsidR="00B42609" w:rsidRDefault="00B42609" w:rsidP="009D190F">
      <w:pPr>
        <w:pStyle w:val="IEEEParagraph"/>
        <w:rPr>
          <w:lang w:val="en-US" w:bidi="fa-IR"/>
        </w:rPr>
      </w:pPr>
    </w:p>
    <w:p w14:paraId="7EFD246D" w14:textId="506B6933" w:rsidR="00B42609" w:rsidRDefault="00B42609" w:rsidP="009D190F">
      <w:pPr>
        <w:pStyle w:val="IEEEParagraph"/>
        <w:rPr>
          <w:lang w:val="en-US" w:bidi="fa-IR"/>
        </w:rPr>
      </w:pPr>
    </w:p>
    <w:p w14:paraId="43AFB041" w14:textId="35858F48" w:rsidR="00B42609" w:rsidRDefault="00B42609" w:rsidP="009D190F">
      <w:pPr>
        <w:pStyle w:val="IEEEParagraph"/>
        <w:rPr>
          <w:lang w:val="en-US" w:bidi="fa-IR"/>
        </w:rPr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02BDA6B8" wp14:editId="256D317D">
            <wp:simplePos x="0" y="0"/>
            <wp:positionH relativeFrom="column">
              <wp:posOffset>-80683</wp:posOffset>
            </wp:positionH>
            <wp:positionV relativeFrom="paragraph">
              <wp:posOffset>94876</wp:posOffset>
            </wp:positionV>
            <wp:extent cx="3012029" cy="1694266"/>
            <wp:effectExtent l="0" t="0" r="0" b="12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470" cy="1695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C95CDF" w14:textId="552D86FB" w:rsidR="00B42609" w:rsidRDefault="00B42609" w:rsidP="009D190F">
      <w:pPr>
        <w:pStyle w:val="IEEEParagraph"/>
        <w:rPr>
          <w:lang w:val="en-US" w:bidi="fa-IR"/>
        </w:rPr>
      </w:pPr>
    </w:p>
    <w:p w14:paraId="6C4433E8" w14:textId="0F882EF0" w:rsidR="00B42609" w:rsidRDefault="00B42609" w:rsidP="009D190F">
      <w:pPr>
        <w:pStyle w:val="IEEEParagraph"/>
        <w:rPr>
          <w:lang w:val="en-US" w:bidi="fa-IR"/>
        </w:rPr>
      </w:pPr>
    </w:p>
    <w:p w14:paraId="767D7724" w14:textId="0E774FE5" w:rsidR="00B42609" w:rsidRPr="00B42609" w:rsidRDefault="00B42609" w:rsidP="00B42609">
      <w:pPr>
        <w:pStyle w:val="IEEEParagraph"/>
        <w:keepNext/>
      </w:pPr>
    </w:p>
    <w:p w14:paraId="19FD0BB4" w14:textId="1BB6AB7F" w:rsidR="00B42609" w:rsidRDefault="00B42609" w:rsidP="009D190F">
      <w:pPr>
        <w:pStyle w:val="IEEEParagraph"/>
        <w:rPr>
          <w:lang w:val="en-US" w:bidi="fa-IR"/>
        </w:rPr>
      </w:pPr>
    </w:p>
    <w:p w14:paraId="49DDD5F7" w14:textId="5E6652B9" w:rsidR="00B42609" w:rsidRDefault="00B42609" w:rsidP="009D190F">
      <w:pPr>
        <w:pStyle w:val="IEEEParagraph"/>
        <w:rPr>
          <w:lang w:val="en-US" w:bidi="fa-IR"/>
        </w:rPr>
      </w:pPr>
    </w:p>
    <w:p w14:paraId="168075ED" w14:textId="5938BC18" w:rsidR="00B42609" w:rsidRDefault="00B42609" w:rsidP="009D190F">
      <w:pPr>
        <w:pStyle w:val="IEEEParagraph"/>
        <w:rPr>
          <w:lang w:val="en-US" w:bidi="fa-IR"/>
        </w:rPr>
      </w:pPr>
    </w:p>
    <w:p w14:paraId="7094CAFE" w14:textId="77777777" w:rsidR="00B42609" w:rsidRDefault="00B42609" w:rsidP="009D190F">
      <w:pPr>
        <w:pStyle w:val="IEEEParagraph"/>
        <w:rPr>
          <w:lang w:val="en-US" w:bidi="fa-IR"/>
        </w:rPr>
      </w:pPr>
    </w:p>
    <w:p w14:paraId="3B05097E" w14:textId="4B49E962" w:rsidR="00D37DC3" w:rsidRDefault="00D37DC3" w:rsidP="009D190F">
      <w:pPr>
        <w:pStyle w:val="IEEEParagraph"/>
        <w:rPr>
          <w:lang w:val="en-US" w:bidi="fa-IR"/>
        </w:rPr>
      </w:pPr>
    </w:p>
    <w:p w14:paraId="6D8B40CC" w14:textId="1241B70A" w:rsidR="00D37DC3" w:rsidRDefault="00D37DC3" w:rsidP="009D190F">
      <w:pPr>
        <w:pStyle w:val="IEEEParagraph"/>
        <w:rPr>
          <w:lang w:val="en-US" w:bidi="fa-IR"/>
        </w:rPr>
      </w:pPr>
    </w:p>
    <w:p w14:paraId="7E17C7E1" w14:textId="715C0D5A" w:rsidR="00D37DC3" w:rsidRDefault="00D37DC3" w:rsidP="009D190F">
      <w:pPr>
        <w:pStyle w:val="IEEEParagraph"/>
        <w:rPr>
          <w:lang w:val="en-US" w:bidi="fa-IR"/>
        </w:rPr>
      </w:pPr>
    </w:p>
    <w:p w14:paraId="73793765" w14:textId="77777777" w:rsidR="00D37DC3" w:rsidRDefault="00D37DC3" w:rsidP="009D190F">
      <w:pPr>
        <w:pStyle w:val="IEEEParagraph"/>
        <w:rPr>
          <w:rtl/>
          <w:lang w:val="en-US" w:bidi="fa-IR"/>
        </w:rPr>
      </w:pPr>
    </w:p>
    <w:p w14:paraId="4CC7D7D8" w14:textId="5FD69798" w:rsidR="009D190F" w:rsidRDefault="00B42609" w:rsidP="009D190F">
      <w:pPr>
        <w:pStyle w:val="IEEE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6A53CECE" wp14:editId="008F62D2">
                <wp:simplePos x="0" y="0"/>
                <wp:positionH relativeFrom="column">
                  <wp:posOffset>-80645</wp:posOffset>
                </wp:positionH>
                <wp:positionV relativeFrom="paragraph">
                  <wp:posOffset>43778</wp:posOffset>
                </wp:positionV>
                <wp:extent cx="3011805" cy="152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180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F416C" w14:textId="24C01F33" w:rsidR="00B42609" w:rsidRPr="003D0FB1" w:rsidRDefault="00B42609" w:rsidP="00B42609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noProof/>
                                <w:sz w:val="20"/>
                                <w:szCs w:val="24"/>
                                <w:lang w:val="en-AU" w:eastAsia="zh-C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Fig. 12 FPGA  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when counting is finished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3CECE" id="Text Box 23" o:spid="_x0000_s1043" type="#_x0000_t202" style="position:absolute;left:0;text-align:left;margin-left:-6.35pt;margin-top:3.45pt;width:237.15pt;height:12pt;z-index:-25154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" stroked="f">
                <v:textbox inset="0,0,0,0">
                  <w:txbxContent>
                    <w:p w14:paraId="5CAF416C" w14:textId="24C01F33" w:rsidR="00B42609" w:rsidRPr="003D0FB1" w:rsidRDefault="00B42609" w:rsidP="00B42609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noProof/>
                          <w:sz w:val="20"/>
                          <w:szCs w:val="24"/>
                          <w:lang w:val="en-AU" w:eastAsia="zh-CN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Fig. 12 FPGA   </w:t>
                      </w:r>
                      <w:r>
                        <w:rPr>
                          <w:sz w:val="16"/>
                          <w:szCs w:val="16"/>
                        </w:rPr>
                        <w:t>when counting is finished</w:t>
                      </w:r>
                    </w:p>
                  </w:txbxContent>
                </v:textbox>
              </v:shape>
            </w:pict>
          </mc:Fallback>
        </mc:AlternateContent>
      </w:r>
    </w:p>
    <w:p w14:paraId="452B7DD9" w14:textId="044D040B" w:rsidR="00B42609" w:rsidRDefault="00B42609" w:rsidP="009D190F">
      <w:pPr>
        <w:pStyle w:val="IEEEParagraph"/>
        <w:rPr>
          <w:lang w:val="en-US"/>
        </w:rPr>
      </w:pPr>
    </w:p>
    <w:p w14:paraId="19A0D4AB" w14:textId="4A0B6037" w:rsidR="00B42609" w:rsidRDefault="00B42609" w:rsidP="009D190F">
      <w:pPr>
        <w:pStyle w:val="IEEEParagraph"/>
        <w:rPr>
          <w:lang w:val="en-US"/>
        </w:rPr>
      </w:pPr>
    </w:p>
    <w:p w14:paraId="3176EB62" w14:textId="3A30DA6E" w:rsidR="00B42609" w:rsidRDefault="00B42609" w:rsidP="009D190F">
      <w:pPr>
        <w:pStyle w:val="IEEEParagraph"/>
        <w:rPr>
          <w:lang w:val="en-US"/>
        </w:rPr>
      </w:pPr>
    </w:p>
    <w:p w14:paraId="7F3880E7" w14:textId="35B6210B" w:rsidR="00B42609" w:rsidRDefault="00B42609" w:rsidP="009D190F">
      <w:pPr>
        <w:pStyle w:val="IEEEParagraph"/>
        <w:rPr>
          <w:lang w:val="en-US"/>
        </w:rPr>
      </w:pPr>
    </w:p>
    <w:p w14:paraId="271E780B" w14:textId="56EFF7B1" w:rsidR="00B42609" w:rsidRDefault="00B42609" w:rsidP="009D190F">
      <w:pPr>
        <w:pStyle w:val="IEEEParagraph"/>
        <w:rPr>
          <w:lang w:val="en-US"/>
        </w:rPr>
      </w:pPr>
    </w:p>
    <w:p w14:paraId="24DD605E" w14:textId="77777777" w:rsidR="00B42609" w:rsidRDefault="00B42609" w:rsidP="009D190F">
      <w:pPr>
        <w:pStyle w:val="IEEEParagraph"/>
        <w:rPr>
          <w:lang w:val="en-US"/>
        </w:rPr>
      </w:pPr>
    </w:p>
    <w:p w14:paraId="5A03D6A4" w14:textId="604E341B" w:rsidR="00B42609" w:rsidRDefault="00B42609" w:rsidP="009D190F">
      <w:pPr>
        <w:pStyle w:val="IEEEParagraph"/>
        <w:rPr>
          <w:lang w:val="en-US"/>
        </w:rPr>
      </w:pPr>
    </w:p>
    <w:p w14:paraId="3331EA8B" w14:textId="77777777" w:rsidR="00B42609" w:rsidRDefault="00B42609" w:rsidP="009D190F">
      <w:pPr>
        <w:pStyle w:val="IEEEParagraph"/>
        <w:rPr>
          <w:lang w:val="en-US"/>
        </w:rPr>
      </w:pPr>
    </w:p>
    <w:p w14:paraId="63BAE241" w14:textId="77777777" w:rsidR="009D190F" w:rsidRPr="009D190F" w:rsidRDefault="009D190F" w:rsidP="009D190F">
      <w:pPr>
        <w:pStyle w:val="IEEEHeading1"/>
        <w:rPr>
          <w:b/>
          <w:bCs/>
        </w:rPr>
      </w:pPr>
      <w:r w:rsidRPr="009D190F">
        <w:rPr>
          <w:b/>
          <w:bCs/>
        </w:rPr>
        <w:t>Conclusion</w:t>
      </w:r>
    </w:p>
    <w:p w14:paraId="1386B5BA" w14:textId="77777777" w:rsidR="009D190F" w:rsidRPr="00AD119F" w:rsidRDefault="009D190F" w:rsidP="009D190F">
      <w:pPr>
        <w:pStyle w:val="IEEEParagraph"/>
        <w:rPr>
          <w:lang w:bidi="fa-IR"/>
        </w:rPr>
      </w:pPr>
    </w:p>
    <w:p w14:paraId="6871BA74" w14:textId="00B6A20C" w:rsidR="009D190F" w:rsidRPr="00217DBA" w:rsidRDefault="00B42609" w:rsidP="00217DBA">
      <w:pPr>
        <w:rPr>
          <w:rFonts w:asciiTheme="majorBidi" w:eastAsiaTheme="minorEastAsia" w:hAnsiTheme="majorBidi" w:cstheme="majorBidi"/>
          <w:sz w:val="24"/>
          <w:szCs w:val="24"/>
          <w:rtl/>
          <w:lang w:bidi="fa-IR"/>
        </w:rPr>
        <w:sectPr w:rsidR="009D190F" w:rsidRPr="00217DBA" w:rsidSect="00015FE6">
          <w:type w:val="continuous"/>
          <w:pgSz w:w="12240" w:h="15840" w:code="1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Theme="majorBidi" w:hAnsiTheme="majorBidi" w:cstheme="majorBidi"/>
        </w:rPr>
        <w:t xml:space="preserve">   </w:t>
      </w:r>
      <w:r w:rsidRPr="00B42609">
        <w:rPr>
          <w:rFonts w:asciiTheme="majorBidi" w:hAnsiTheme="majorBidi" w:cstheme="majorBidi"/>
        </w:rPr>
        <w:t xml:space="preserve">In this experiment, </w:t>
      </w:r>
      <w:r w:rsidR="003E306D">
        <w:rPr>
          <w:rFonts w:asciiTheme="majorBidi" w:hAnsiTheme="majorBidi" w:cstheme="majorBidi"/>
        </w:rPr>
        <w:t xml:space="preserve">we </w:t>
      </w:r>
      <w:proofErr w:type="gramStart"/>
      <w:r w:rsidR="003E306D">
        <w:rPr>
          <w:rFonts w:asciiTheme="majorBidi" w:hAnsiTheme="majorBidi" w:cstheme="majorBidi"/>
        </w:rPr>
        <w:t>programmed  a</w:t>
      </w:r>
      <w:proofErr w:type="gramEnd"/>
      <w:r w:rsidR="003E306D">
        <w:rPr>
          <w:rFonts w:asciiTheme="majorBidi" w:hAnsiTheme="majorBidi" w:cstheme="majorBidi"/>
        </w:rPr>
        <w:t xml:space="preserve"> FPGA with </w:t>
      </w:r>
      <w:proofErr w:type="spellStart"/>
      <w:r w:rsidR="003E306D">
        <w:rPr>
          <w:rFonts w:asciiTheme="majorBidi" w:hAnsiTheme="majorBidi" w:cstheme="majorBidi"/>
        </w:rPr>
        <w:t>modelsim</w:t>
      </w:r>
      <w:proofErr w:type="spellEnd"/>
      <w:r w:rsidR="003E306D">
        <w:rPr>
          <w:rFonts w:asciiTheme="majorBidi" w:hAnsiTheme="majorBidi" w:cstheme="majorBidi"/>
        </w:rPr>
        <w:t xml:space="preserve"> and </w:t>
      </w:r>
      <w:proofErr w:type="spellStart"/>
      <w:r w:rsidR="003E306D">
        <w:rPr>
          <w:rFonts w:asciiTheme="majorBidi" w:hAnsiTheme="majorBidi" w:cstheme="majorBidi"/>
        </w:rPr>
        <w:t>quartus</w:t>
      </w:r>
      <w:proofErr w:type="spellEnd"/>
      <w:r w:rsidR="003E306D">
        <w:rPr>
          <w:rFonts w:asciiTheme="majorBidi" w:hAnsiTheme="majorBidi" w:cstheme="majorBidi"/>
        </w:rPr>
        <w:t xml:space="preserve"> II and we designed </w:t>
      </w:r>
      <w:proofErr w:type="spellStart"/>
      <w:r w:rsidR="003E306D">
        <w:rPr>
          <w:rFonts w:asciiTheme="majorBidi" w:hAnsiTheme="majorBidi" w:cstheme="majorBidi"/>
        </w:rPr>
        <w:t>onepulser</w:t>
      </w:r>
      <w:proofErr w:type="spellEnd"/>
      <w:r w:rsidR="003E306D">
        <w:rPr>
          <w:rFonts w:asciiTheme="majorBidi" w:hAnsiTheme="majorBidi" w:cstheme="majorBidi"/>
        </w:rPr>
        <w:t xml:space="preserve">, SSD, Counter , sequence </w:t>
      </w:r>
      <w:proofErr w:type="spellStart"/>
      <w:r w:rsidR="003E306D">
        <w:rPr>
          <w:rFonts w:asciiTheme="majorBidi" w:hAnsiTheme="majorBidi" w:cstheme="majorBidi"/>
        </w:rPr>
        <w:t>detectore</w:t>
      </w:r>
      <w:proofErr w:type="spellEnd"/>
      <w:r w:rsidR="003E306D">
        <w:rPr>
          <w:rFonts w:asciiTheme="majorBidi" w:hAnsiTheme="majorBidi" w:cstheme="majorBidi"/>
        </w:rPr>
        <w:t xml:space="preserve"> and combine them all toge</w:t>
      </w:r>
      <w:r w:rsidR="00217DBA">
        <w:rPr>
          <w:rFonts w:asciiTheme="majorBidi" w:hAnsiTheme="majorBidi" w:cstheme="majorBidi"/>
        </w:rPr>
        <w:t>th</w:t>
      </w:r>
      <w:r w:rsidR="003E306D">
        <w:rPr>
          <w:rFonts w:asciiTheme="majorBidi" w:hAnsiTheme="majorBidi" w:cstheme="majorBidi"/>
        </w:rPr>
        <w:t>er</w:t>
      </w:r>
      <w:r w:rsidR="00217DBA">
        <w:rPr>
          <w:rFonts w:asciiTheme="majorBidi" w:hAnsiTheme="majorBidi" w:cstheme="majorBidi"/>
        </w:rPr>
        <w:t>.</w:t>
      </w:r>
    </w:p>
    <w:p w14:paraId="0E8F1E62" w14:textId="77777777" w:rsidR="00F56D6B" w:rsidRDefault="00F56D6B" w:rsidP="000F56DC">
      <w:pPr>
        <w:rPr>
          <w:lang w:bidi="fa-IR"/>
        </w:rPr>
      </w:pPr>
    </w:p>
    <w:sectPr w:rsidR="00F56D6B" w:rsidSect="00B250FE"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02710" w14:textId="77777777" w:rsidR="00280A63" w:rsidRDefault="00280A63" w:rsidP="00750E9F">
      <w:pPr>
        <w:spacing w:after="0" w:line="240" w:lineRule="auto"/>
      </w:pPr>
      <w:r>
        <w:separator/>
      </w:r>
    </w:p>
  </w:endnote>
  <w:endnote w:type="continuationSeparator" w:id="0">
    <w:p w14:paraId="4A97C60D" w14:textId="77777777" w:rsidR="00280A63" w:rsidRDefault="00280A63" w:rsidP="00750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MRoman12-Bold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-Identity-H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3590A" w14:textId="77777777" w:rsidR="00280A63" w:rsidRDefault="00280A63" w:rsidP="00750E9F">
      <w:pPr>
        <w:spacing w:after="0" w:line="240" w:lineRule="auto"/>
      </w:pPr>
      <w:r>
        <w:separator/>
      </w:r>
    </w:p>
  </w:footnote>
  <w:footnote w:type="continuationSeparator" w:id="0">
    <w:p w14:paraId="04E6012C" w14:textId="77777777" w:rsidR="00280A63" w:rsidRDefault="00280A63" w:rsidP="00750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129C5206"/>
    <w:lvl w:ilvl="0">
      <w:start w:val="1"/>
      <w:numFmt w:val="upperRoman"/>
      <w:pStyle w:val="IEEEHeading1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7BC4ACD"/>
    <w:multiLevelType w:val="hybridMultilevel"/>
    <w:tmpl w:val="A0CAE7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431E99"/>
    <w:multiLevelType w:val="hybridMultilevel"/>
    <w:tmpl w:val="1B143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33A31F0"/>
    <w:multiLevelType w:val="hybridMultilevel"/>
    <w:tmpl w:val="092C5C1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6E1F5ECA"/>
    <w:multiLevelType w:val="hybridMultilevel"/>
    <w:tmpl w:val="7862B1F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7A1A0D30"/>
    <w:multiLevelType w:val="hybridMultilevel"/>
    <w:tmpl w:val="17FEC63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 w16cid:durableId="1463117731">
    <w:abstractNumId w:val="0"/>
  </w:num>
  <w:num w:numId="2" w16cid:durableId="894121794">
    <w:abstractNumId w:val="3"/>
  </w:num>
  <w:num w:numId="3" w16cid:durableId="895506775">
    <w:abstractNumId w:val="2"/>
  </w:num>
  <w:num w:numId="4" w16cid:durableId="1405564085">
    <w:abstractNumId w:val="4"/>
  </w:num>
  <w:num w:numId="5" w16cid:durableId="599146068">
    <w:abstractNumId w:val="5"/>
  </w:num>
  <w:num w:numId="6" w16cid:durableId="1768430030">
    <w:abstractNumId w:val="1"/>
  </w:num>
  <w:num w:numId="7" w16cid:durableId="1464346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FE6"/>
    <w:rsid w:val="00001D18"/>
    <w:rsid w:val="00003775"/>
    <w:rsid w:val="00015FE6"/>
    <w:rsid w:val="000763CF"/>
    <w:rsid w:val="00077949"/>
    <w:rsid w:val="00096B14"/>
    <w:rsid w:val="000F56DC"/>
    <w:rsid w:val="0010280C"/>
    <w:rsid w:val="00174ADE"/>
    <w:rsid w:val="001952AF"/>
    <w:rsid w:val="001B2784"/>
    <w:rsid w:val="00217DBA"/>
    <w:rsid w:val="00280A63"/>
    <w:rsid w:val="002B6FF5"/>
    <w:rsid w:val="0038754D"/>
    <w:rsid w:val="003E306D"/>
    <w:rsid w:val="00425253"/>
    <w:rsid w:val="00430383"/>
    <w:rsid w:val="0044620B"/>
    <w:rsid w:val="0052399B"/>
    <w:rsid w:val="005542FA"/>
    <w:rsid w:val="0056357F"/>
    <w:rsid w:val="005B6B4F"/>
    <w:rsid w:val="005C63CD"/>
    <w:rsid w:val="0061306B"/>
    <w:rsid w:val="0072499F"/>
    <w:rsid w:val="00747887"/>
    <w:rsid w:val="00750E9F"/>
    <w:rsid w:val="007B13C1"/>
    <w:rsid w:val="007C04F9"/>
    <w:rsid w:val="007C05BE"/>
    <w:rsid w:val="008046D5"/>
    <w:rsid w:val="00814372"/>
    <w:rsid w:val="008438A6"/>
    <w:rsid w:val="008479D0"/>
    <w:rsid w:val="00852400"/>
    <w:rsid w:val="00894170"/>
    <w:rsid w:val="00894F03"/>
    <w:rsid w:val="008F1E43"/>
    <w:rsid w:val="00904C26"/>
    <w:rsid w:val="00966407"/>
    <w:rsid w:val="009D190F"/>
    <w:rsid w:val="009E4BAD"/>
    <w:rsid w:val="00A14B30"/>
    <w:rsid w:val="00A22A9A"/>
    <w:rsid w:val="00A34619"/>
    <w:rsid w:val="00A535D8"/>
    <w:rsid w:val="00A74935"/>
    <w:rsid w:val="00A903E4"/>
    <w:rsid w:val="00A909E7"/>
    <w:rsid w:val="00AA1E99"/>
    <w:rsid w:val="00AD119F"/>
    <w:rsid w:val="00AF6A14"/>
    <w:rsid w:val="00B250FE"/>
    <w:rsid w:val="00B42609"/>
    <w:rsid w:val="00B81CF7"/>
    <w:rsid w:val="00BC0E76"/>
    <w:rsid w:val="00BC18FA"/>
    <w:rsid w:val="00BC73F8"/>
    <w:rsid w:val="00BF63FB"/>
    <w:rsid w:val="00C31C0B"/>
    <w:rsid w:val="00C41FDC"/>
    <w:rsid w:val="00C7728E"/>
    <w:rsid w:val="00CA69F8"/>
    <w:rsid w:val="00D37DC3"/>
    <w:rsid w:val="00D45B14"/>
    <w:rsid w:val="00DC4864"/>
    <w:rsid w:val="00E157A5"/>
    <w:rsid w:val="00E76700"/>
    <w:rsid w:val="00E92C3D"/>
    <w:rsid w:val="00EB3443"/>
    <w:rsid w:val="00EC43BD"/>
    <w:rsid w:val="00EC6367"/>
    <w:rsid w:val="00F361B1"/>
    <w:rsid w:val="00F56D6B"/>
    <w:rsid w:val="00F6648A"/>
    <w:rsid w:val="00F9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2A4AD4"/>
  <w15:chartTrackingRefBased/>
  <w15:docId w15:val="{D2921649-1D97-48D9-B1A3-6DFBAB80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3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015FE6"/>
    <w:p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AbstractHeading">
    <w:name w:val="IEEE Abstract Heading"/>
    <w:basedOn w:val="Normal"/>
    <w:next w:val="Normal"/>
    <w:link w:val="IEEEAbstractHeadingChar"/>
    <w:rsid w:val="00015FE6"/>
    <w:pPr>
      <w:adjustRightInd w:val="0"/>
      <w:snapToGrid w:val="0"/>
      <w:spacing w:after="0" w:line="240" w:lineRule="auto"/>
      <w:jc w:val="both"/>
    </w:pPr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character" w:customStyle="1" w:styleId="IEEEAbstractHeadingChar">
    <w:name w:val="IEEE Abstract Heading Char"/>
    <w:link w:val="IEEEAbstractHeading"/>
    <w:rsid w:val="00015FE6"/>
    <w:rPr>
      <w:rFonts w:ascii="Times New Roman" w:eastAsia="SimSun" w:hAnsi="Times New Roman" w:cs="Times New Roman"/>
      <w:b/>
      <w:i/>
      <w:sz w:val="18"/>
      <w:szCs w:val="24"/>
      <w:lang w:val="en-GB" w:eastAsia="en-GB"/>
    </w:rPr>
  </w:style>
  <w:style w:type="paragraph" w:customStyle="1" w:styleId="IEEEParagraph">
    <w:name w:val="IEEE Paragraph"/>
    <w:basedOn w:val="Normal"/>
    <w:link w:val="IEEEParagraphChar"/>
    <w:rsid w:val="00C7728E"/>
    <w:pPr>
      <w:adjustRightInd w:val="0"/>
      <w:snapToGrid w:val="0"/>
      <w:spacing w:after="0" w:line="240" w:lineRule="auto"/>
      <w:ind w:firstLine="216"/>
      <w:jc w:val="both"/>
    </w:pPr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1">
    <w:name w:val="IEEE Heading 1"/>
    <w:basedOn w:val="Normal"/>
    <w:next w:val="IEEEParagraph"/>
    <w:rsid w:val="00C7728E"/>
    <w:pPr>
      <w:numPr>
        <w:numId w:val="1"/>
      </w:numPr>
      <w:adjustRightInd w:val="0"/>
      <w:snapToGrid w:val="0"/>
      <w:spacing w:before="180" w:after="60" w:line="240" w:lineRule="auto"/>
      <w:ind w:left="289" w:hanging="289"/>
      <w:jc w:val="center"/>
    </w:pPr>
    <w:rPr>
      <w:rFonts w:ascii="Times New Roman" w:eastAsia="SimSun" w:hAnsi="Times New Roman" w:cs="Times New Roman"/>
      <w:smallCaps/>
      <w:sz w:val="20"/>
      <w:szCs w:val="24"/>
      <w:lang w:val="en-AU" w:eastAsia="zh-CN"/>
    </w:rPr>
  </w:style>
  <w:style w:type="character" w:customStyle="1" w:styleId="IEEEParagraphChar">
    <w:name w:val="IEEE Paragraph Char"/>
    <w:link w:val="IEEEParagraph"/>
    <w:rsid w:val="00C7728E"/>
    <w:rPr>
      <w:rFonts w:ascii="Times New Roman" w:eastAsia="SimSun" w:hAnsi="Times New Roman" w:cs="Times New Roman"/>
      <w:sz w:val="20"/>
      <w:szCs w:val="24"/>
      <w:lang w:val="en-AU" w:eastAsia="zh-CN"/>
    </w:rPr>
  </w:style>
  <w:style w:type="paragraph" w:customStyle="1" w:styleId="IEEEHeading2">
    <w:name w:val="IEEE Heading 2"/>
    <w:basedOn w:val="Normal"/>
    <w:next w:val="IEEEParagraph"/>
    <w:rsid w:val="00C7728E"/>
    <w:pPr>
      <w:numPr>
        <w:numId w:val="2"/>
      </w:numPr>
      <w:adjustRightInd w:val="0"/>
      <w:snapToGrid w:val="0"/>
      <w:spacing w:before="150" w:after="60" w:line="240" w:lineRule="auto"/>
    </w:pPr>
    <w:rPr>
      <w:rFonts w:ascii="Times New Roman" w:eastAsia="SimSun" w:hAnsi="Times New Roman" w:cs="Times New Roman"/>
      <w:i/>
      <w:sz w:val="20"/>
      <w:szCs w:val="24"/>
      <w:lang w:val="en-AU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0037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2399B"/>
    <w:rPr>
      <w:color w:val="808080"/>
    </w:rPr>
  </w:style>
  <w:style w:type="paragraph" w:styleId="ListParagraph">
    <w:name w:val="List Paragraph"/>
    <w:basedOn w:val="Normal"/>
    <w:uiPriority w:val="34"/>
    <w:qFormat/>
    <w:rsid w:val="00430383"/>
    <w:pPr>
      <w:ind w:left="720"/>
      <w:contextualSpacing/>
    </w:pPr>
  </w:style>
  <w:style w:type="table" w:styleId="TableGrid">
    <w:name w:val="Table Grid"/>
    <w:basedOn w:val="TableNormal"/>
    <w:uiPriority w:val="39"/>
    <w:rsid w:val="008438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E9F"/>
  </w:style>
  <w:style w:type="paragraph" w:styleId="Footer">
    <w:name w:val="footer"/>
    <w:basedOn w:val="Normal"/>
    <w:link w:val="FooterChar"/>
    <w:uiPriority w:val="99"/>
    <w:unhideWhenUsed/>
    <w:rsid w:val="00750E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E9F"/>
  </w:style>
  <w:style w:type="paragraph" w:customStyle="1" w:styleId="Default">
    <w:name w:val="Default"/>
    <w:rsid w:val="0089417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92D20-BB6B-48EA-9030-93E9B47A0E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4348</TotalTime>
  <Pages>4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Kamyar Rahmani</dc:creator>
  <cp:keywords/>
  <dc:description/>
  <cp:lastModifiedBy>mohammad mashreghi</cp:lastModifiedBy>
  <cp:revision>16</cp:revision>
  <cp:lastPrinted>2022-12-06T10:50:00Z</cp:lastPrinted>
  <dcterms:created xsi:type="dcterms:W3CDTF">2022-11-21T19:35:00Z</dcterms:created>
  <dcterms:modified xsi:type="dcterms:W3CDTF">2022-12-06T12:25:00Z</dcterms:modified>
</cp:coreProperties>
</file>