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DDF" w:rsidRPr="00CB3592" w:rsidRDefault="009D0DDF" w:rsidP="009D0DDF">
      <w:pPr>
        <w:pStyle w:val="Cytatintensywny"/>
        <w:rPr>
          <w:color w:val="auto"/>
          <w:sz w:val="44"/>
          <w:szCs w:val="44"/>
        </w:rPr>
      </w:pPr>
    </w:p>
    <w:p w:rsidR="009D0DDF" w:rsidRPr="00CB3592" w:rsidRDefault="009D0DDF" w:rsidP="009D0DDF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Układy Cyfrowe I Systemy Wbudowane</w:t>
      </w:r>
    </w:p>
    <w:p w:rsidR="009D0DDF" w:rsidRPr="00CB3592" w:rsidRDefault="009D0DDF" w:rsidP="009D0DDF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 xml:space="preserve">Sprawozdanie z Laboratorium nr </w:t>
      </w:r>
      <w:r>
        <w:rPr>
          <w:color w:val="auto"/>
          <w:sz w:val="44"/>
          <w:szCs w:val="44"/>
        </w:rPr>
        <w:t>4</w:t>
      </w:r>
    </w:p>
    <w:p w:rsidR="009D0DDF" w:rsidRPr="00CB3592" w:rsidRDefault="009D0DDF" w:rsidP="009D0DDF">
      <w:pPr>
        <w:pStyle w:val="Cytatintensywny"/>
        <w:rPr>
          <w:color w:val="auto"/>
          <w:sz w:val="44"/>
          <w:szCs w:val="44"/>
        </w:rPr>
      </w:pPr>
    </w:p>
    <w:p w:rsidR="009D0DDF" w:rsidRPr="00CB3592" w:rsidRDefault="009D0DDF" w:rsidP="009D0DDF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Autorzy:</w:t>
      </w:r>
    </w:p>
    <w:p w:rsidR="009D0DDF" w:rsidRPr="00CB3592" w:rsidRDefault="009D0DDF" w:rsidP="009D0DDF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Kamil Kamyszek, 234932</w:t>
      </w:r>
    </w:p>
    <w:p w:rsidR="009D0DDF" w:rsidRPr="00CB3592" w:rsidRDefault="009D0DDF" w:rsidP="009D0DDF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Dagmara Szykulska</w:t>
      </w:r>
      <w:r>
        <w:rPr>
          <w:color w:val="auto"/>
          <w:sz w:val="44"/>
          <w:szCs w:val="44"/>
        </w:rPr>
        <w:t>,</w:t>
      </w:r>
      <w:r w:rsidRPr="00CB3592">
        <w:rPr>
          <w:color w:val="auto"/>
          <w:sz w:val="44"/>
          <w:szCs w:val="44"/>
        </w:rPr>
        <w:t xml:space="preserve"> 235008</w:t>
      </w:r>
    </w:p>
    <w:p w:rsidR="009D0DDF" w:rsidRPr="00CB3592" w:rsidRDefault="009D0DDF" w:rsidP="009D0DDF">
      <w:pPr>
        <w:pStyle w:val="Cytatintensywny"/>
        <w:rPr>
          <w:color w:val="auto"/>
          <w:sz w:val="44"/>
          <w:szCs w:val="44"/>
        </w:rPr>
      </w:pPr>
    </w:p>
    <w:p w:rsidR="009D0DDF" w:rsidRPr="00CB3592" w:rsidRDefault="009D0DDF" w:rsidP="009D0DDF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Prowadzący:</w:t>
      </w:r>
    </w:p>
    <w:p w:rsidR="009D0DDF" w:rsidRPr="00CB3592" w:rsidRDefault="009D0DDF" w:rsidP="009D0DDF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dr inż. Jacek Mazurkiewicz</w:t>
      </w:r>
    </w:p>
    <w:p w:rsidR="009D0DDF" w:rsidRPr="00CB3592" w:rsidRDefault="009D0DDF" w:rsidP="009D0DDF">
      <w:pPr>
        <w:pStyle w:val="Cytatintensywny"/>
        <w:rPr>
          <w:color w:val="auto"/>
          <w:sz w:val="44"/>
          <w:szCs w:val="44"/>
        </w:rPr>
      </w:pPr>
    </w:p>
    <w:p w:rsidR="009D0DDF" w:rsidRDefault="009D0DDF" w:rsidP="009D0DDF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10.10.2018</w:t>
      </w:r>
    </w:p>
    <w:p w:rsidR="001F1BC6" w:rsidRDefault="001F1BC6"/>
    <w:p w:rsidR="009D0DDF" w:rsidRDefault="009D0DDF"/>
    <w:p w:rsidR="009D0DDF" w:rsidRDefault="009D0DDF"/>
    <w:p w:rsidR="009D0DDF" w:rsidRDefault="009D0DDF"/>
    <w:p w:rsidR="009D0DDF" w:rsidRDefault="009D0DDF" w:rsidP="009D0DDF">
      <w:pPr>
        <w:rPr>
          <w:b/>
          <w:sz w:val="36"/>
          <w:szCs w:val="36"/>
        </w:rPr>
      </w:pPr>
      <w:r w:rsidRPr="00A23C9D">
        <w:rPr>
          <w:b/>
          <w:sz w:val="36"/>
          <w:szCs w:val="36"/>
        </w:rPr>
        <w:lastRenderedPageBreak/>
        <w:t>1 Cel Laboratorium</w:t>
      </w:r>
    </w:p>
    <w:p w:rsidR="009D0DDF" w:rsidRPr="00A23C9D" w:rsidRDefault="009D0DDF" w:rsidP="009D0DDF">
      <w:r>
        <w:t xml:space="preserve">Celem laboratorium było wykonanie układu szyfrującego używając automatu </w:t>
      </w:r>
      <w:proofErr w:type="spellStart"/>
      <w:r>
        <w:t>moore’a</w:t>
      </w:r>
      <w:proofErr w:type="spellEnd"/>
      <w:r>
        <w:t>. Nasza grupa otrzymała do stworzenia szyfr „00011”. Oto co udało nam się wykonać.</w:t>
      </w:r>
    </w:p>
    <w:p w:rsidR="009D0DDF" w:rsidRDefault="009D0DDF" w:rsidP="009D0DDF">
      <w:pPr>
        <w:rPr>
          <w:b/>
          <w:sz w:val="36"/>
          <w:szCs w:val="36"/>
        </w:rPr>
      </w:pPr>
      <w:r w:rsidRPr="00A23C9D">
        <w:rPr>
          <w:b/>
          <w:sz w:val="36"/>
          <w:szCs w:val="36"/>
        </w:rPr>
        <w:t>2 Wykonane zadania</w:t>
      </w:r>
    </w:p>
    <w:p w:rsidR="009D0DDF" w:rsidRDefault="009D0DDF" w:rsidP="009D0DDF">
      <w:r>
        <w:t>Graf przejść stanów wykonany na zajęcia:</w:t>
      </w:r>
    </w:p>
    <w:p w:rsidR="00606A2C" w:rsidRDefault="00606A2C" w:rsidP="00606A2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3367405</wp:posOffset>
            </wp:positionH>
            <wp:positionV relativeFrom="paragraph">
              <wp:posOffset>749935</wp:posOffset>
            </wp:positionV>
            <wp:extent cx="112222" cy="137160"/>
            <wp:effectExtent l="0" t="0" r="254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22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520440" cy="2871999"/>
            <wp:effectExtent l="0" t="0" r="381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814" cy="287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2C" w:rsidRDefault="00606A2C" w:rsidP="00606A2C">
      <w:r>
        <w:t>Na podstawie tego grafu wykonaliśmy schemat i symulacje a następnie podłączyliśmy pod płytkę. Wszystko udało się bez zarzutu poza testowaniem na płytce, gdzie dostrzegliśmy, że na etapie projektowania grafu mieliśmy błędy. Oto jak powinien wyglądać poprawny schemat:</w:t>
      </w:r>
    </w:p>
    <w:p w:rsidR="00606A2C" w:rsidRPr="009D0DDF" w:rsidRDefault="00606A2C" w:rsidP="00606A2C">
      <w:pPr>
        <w:jc w:val="center"/>
      </w:pPr>
      <w:r>
        <w:rPr>
          <w:noProof/>
        </w:rPr>
        <w:drawing>
          <wp:inline distT="0" distB="0" distL="0" distR="0">
            <wp:extent cx="4089400" cy="3039077"/>
            <wp:effectExtent l="0" t="0" r="635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131" cy="30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DDF" w:rsidRDefault="009D0DDF" w:rsidP="009D0DDF"/>
    <w:p w:rsidR="00606A2C" w:rsidRDefault="00606A2C" w:rsidP="009D0DDF"/>
    <w:p w:rsidR="00054D62" w:rsidRDefault="00606A2C" w:rsidP="009D0DDF">
      <w:r>
        <w:lastRenderedPageBreak/>
        <w:t xml:space="preserve">Ze względu na ograniczoną ilość czasu prowadzący pozwolił nam nie zmieniać schematu, który dla podania prawidłowej konfiguracji na starcie działał jednak przy większej ilości wprowadzonych danych sprawiał problemy. </w:t>
      </w:r>
    </w:p>
    <w:p w:rsidR="00054D62" w:rsidRDefault="00054D62" w:rsidP="009D0DDF">
      <w:r>
        <w:t xml:space="preserve">Tabelki potrzebne do wykonania schematu wraz z minimalizacją siatek </w:t>
      </w:r>
      <w:proofErr w:type="spellStart"/>
      <w:r>
        <w:t>karnough</w:t>
      </w:r>
      <w:proofErr w:type="spellEnd"/>
      <w: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479"/>
        <w:gridCol w:w="479"/>
        <w:gridCol w:w="479"/>
        <w:gridCol w:w="328"/>
        <w:gridCol w:w="479"/>
        <w:gridCol w:w="479"/>
        <w:gridCol w:w="479"/>
        <w:gridCol w:w="467"/>
        <w:gridCol w:w="467"/>
        <w:gridCol w:w="467"/>
      </w:tblGrid>
      <w:tr w:rsidR="00054D62" w:rsidTr="00054D62">
        <w:trPr>
          <w:trHeight w:val="251"/>
          <w:jc w:val="center"/>
        </w:trPr>
        <w:tc>
          <w:tcPr>
            <w:tcW w:w="224" w:type="dxa"/>
          </w:tcPr>
          <w:p w:rsidR="00054D62" w:rsidRDefault="00054D62" w:rsidP="007048A1">
            <w:pPr>
              <w:jc w:val="center"/>
              <w:rPr>
                <w:b/>
              </w:rPr>
            </w:pPr>
          </w:p>
        </w:tc>
        <w:tc>
          <w:tcPr>
            <w:tcW w:w="944" w:type="dxa"/>
            <w:gridSpan w:val="4"/>
          </w:tcPr>
          <w:p w:rsidR="00054D62" w:rsidRPr="0013029A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14" w:type="dxa"/>
            <w:gridSpan w:val="3"/>
          </w:tcPr>
          <w:p w:rsidR="00054D62" w:rsidRPr="0013029A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t+1</w:t>
            </w:r>
          </w:p>
        </w:tc>
        <w:tc>
          <w:tcPr>
            <w:tcW w:w="712" w:type="dxa"/>
            <w:gridSpan w:val="3"/>
          </w:tcPr>
          <w:p w:rsidR="00054D62" w:rsidRPr="0013029A" w:rsidRDefault="00054D62" w:rsidP="007048A1">
            <w:pPr>
              <w:jc w:val="center"/>
              <w:rPr>
                <w:b/>
              </w:rPr>
            </w:pPr>
          </w:p>
        </w:tc>
      </w:tr>
      <w:tr w:rsidR="00054D62" w:rsidTr="00054D62">
        <w:trPr>
          <w:trHeight w:val="251"/>
          <w:jc w:val="center"/>
        </w:trPr>
        <w:tc>
          <w:tcPr>
            <w:tcW w:w="224" w:type="dxa"/>
          </w:tcPr>
          <w:p w:rsidR="00054D62" w:rsidRPr="0013029A" w:rsidRDefault="00054D62" w:rsidP="007048A1">
            <w:pPr>
              <w:jc w:val="center"/>
              <w:rPr>
                <w:b/>
              </w:rPr>
            </w:pPr>
          </w:p>
        </w:tc>
        <w:tc>
          <w:tcPr>
            <w:tcW w:w="238" w:type="dxa"/>
          </w:tcPr>
          <w:p w:rsidR="00054D62" w:rsidRPr="0013029A" w:rsidRDefault="00054D62" w:rsidP="007048A1">
            <w:pPr>
              <w:jc w:val="center"/>
              <w:rPr>
                <w:b/>
              </w:rPr>
            </w:pPr>
            <w:r w:rsidRPr="0013029A">
              <w:rPr>
                <w:b/>
              </w:rPr>
              <w:t>Q2</w:t>
            </w:r>
          </w:p>
        </w:tc>
        <w:tc>
          <w:tcPr>
            <w:tcW w:w="238" w:type="dxa"/>
          </w:tcPr>
          <w:p w:rsidR="00054D62" w:rsidRPr="0013029A" w:rsidRDefault="00054D62" w:rsidP="007048A1">
            <w:pPr>
              <w:jc w:val="center"/>
              <w:rPr>
                <w:b/>
              </w:rPr>
            </w:pPr>
            <w:r w:rsidRPr="0013029A">
              <w:rPr>
                <w:b/>
              </w:rPr>
              <w:t>Q1</w:t>
            </w:r>
          </w:p>
        </w:tc>
        <w:tc>
          <w:tcPr>
            <w:tcW w:w="238" w:type="dxa"/>
          </w:tcPr>
          <w:p w:rsidR="00054D62" w:rsidRPr="0013029A" w:rsidRDefault="00054D62" w:rsidP="007048A1">
            <w:pPr>
              <w:jc w:val="center"/>
              <w:rPr>
                <w:b/>
              </w:rPr>
            </w:pPr>
            <w:r w:rsidRPr="0013029A">
              <w:rPr>
                <w:b/>
              </w:rPr>
              <w:t>Q0</w:t>
            </w:r>
          </w:p>
        </w:tc>
        <w:tc>
          <w:tcPr>
            <w:tcW w:w="230" w:type="dxa"/>
          </w:tcPr>
          <w:p w:rsidR="00054D62" w:rsidRPr="0013029A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238" w:type="dxa"/>
          </w:tcPr>
          <w:p w:rsidR="00054D62" w:rsidRPr="0013029A" w:rsidRDefault="00054D62" w:rsidP="007048A1">
            <w:pPr>
              <w:jc w:val="center"/>
              <w:rPr>
                <w:b/>
              </w:rPr>
            </w:pPr>
            <w:r w:rsidRPr="0013029A">
              <w:rPr>
                <w:b/>
              </w:rPr>
              <w:t>Q2</w:t>
            </w:r>
          </w:p>
        </w:tc>
        <w:tc>
          <w:tcPr>
            <w:tcW w:w="238" w:type="dxa"/>
          </w:tcPr>
          <w:p w:rsidR="00054D62" w:rsidRPr="0013029A" w:rsidRDefault="00054D62" w:rsidP="007048A1">
            <w:pPr>
              <w:jc w:val="center"/>
              <w:rPr>
                <w:b/>
              </w:rPr>
            </w:pPr>
            <w:r w:rsidRPr="0013029A">
              <w:rPr>
                <w:b/>
              </w:rPr>
              <w:t>Q1</w:t>
            </w:r>
          </w:p>
        </w:tc>
        <w:tc>
          <w:tcPr>
            <w:tcW w:w="238" w:type="dxa"/>
          </w:tcPr>
          <w:p w:rsidR="00054D62" w:rsidRPr="0013029A" w:rsidRDefault="00054D62" w:rsidP="007048A1">
            <w:pPr>
              <w:jc w:val="center"/>
              <w:rPr>
                <w:b/>
              </w:rPr>
            </w:pPr>
            <w:r w:rsidRPr="0013029A">
              <w:rPr>
                <w:b/>
              </w:rPr>
              <w:t>Q0</w:t>
            </w:r>
          </w:p>
        </w:tc>
        <w:tc>
          <w:tcPr>
            <w:tcW w:w="237" w:type="dxa"/>
          </w:tcPr>
          <w:p w:rsidR="00054D62" w:rsidRPr="0013029A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13029A">
              <w:rPr>
                <w:b/>
              </w:rPr>
              <w:t>2</w:t>
            </w:r>
          </w:p>
        </w:tc>
        <w:tc>
          <w:tcPr>
            <w:tcW w:w="237" w:type="dxa"/>
          </w:tcPr>
          <w:p w:rsidR="00054D62" w:rsidRPr="0013029A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13029A">
              <w:rPr>
                <w:b/>
              </w:rPr>
              <w:t>1</w:t>
            </w:r>
          </w:p>
        </w:tc>
        <w:tc>
          <w:tcPr>
            <w:tcW w:w="237" w:type="dxa"/>
          </w:tcPr>
          <w:p w:rsidR="00054D62" w:rsidRPr="0013029A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13029A">
              <w:rPr>
                <w:b/>
              </w:rPr>
              <w:t>0</w:t>
            </w:r>
          </w:p>
        </w:tc>
      </w:tr>
      <w:tr w:rsidR="00054D62" w:rsidTr="00054D62">
        <w:trPr>
          <w:trHeight w:val="251"/>
          <w:jc w:val="center"/>
        </w:trPr>
        <w:tc>
          <w:tcPr>
            <w:tcW w:w="224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42"/>
          <w:jc w:val="center"/>
        </w:trPr>
        <w:tc>
          <w:tcPr>
            <w:tcW w:w="224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51"/>
          <w:jc w:val="center"/>
        </w:trPr>
        <w:tc>
          <w:tcPr>
            <w:tcW w:w="224" w:type="dxa"/>
          </w:tcPr>
          <w:p w:rsidR="00054D62" w:rsidRDefault="00054D62" w:rsidP="007048A1">
            <w:pPr>
              <w:jc w:val="center"/>
            </w:pPr>
            <w:r>
              <w:t>2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51"/>
          <w:jc w:val="center"/>
        </w:trPr>
        <w:tc>
          <w:tcPr>
            <w:tcW w:w="224" w:type="dxa"/>
          </w:tcPr>
          <w:p w:rsidR="00054D62" w:rsidRDefault="00054D62" w:rsidP="007048A1">
            <w:pPr>
              <w:jc w:val="center"/>
            </w:pPr>
            <w:r>
              <w:t>3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7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51"/>
          <w:jc w:val="center"/>
        </w:trPr>
        <w:tc>
          <w:tcPr>
            <w:tcW w:w="224" w:type="dxa"/>
          </w:tcPr>
          <w:p w:rsidR="00054D62" w:rsidRDefault="00054D62" w:rsidP="007048A1">
            <w:pPr>
              <w:jc w:val="center"/>
            </w:pPr>
            <w:r>
              <w:t>4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51"/>
          <w:jc w:val="center"/>
        </w:trPr>
        <w:tc>
          <w:tcPr>
            <w:tcW w:w="224" w:type="dxa"/>
          </w:tcPr>
          <w:p w:rsidR="00054D62" w:rsidRDefault="00054D62" w:rsidP="007048A1">
            <w:pPr>
              <w:jc w:val="center"/>
            </w:pPr>
            <w:r>
              <w:t>5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51"/>
          <w:jc w:val="center"/>
        </w:trPr>
        <w:tc>
          <w:tcPr>
            <w:tcW w:w="224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0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51"/>
          <w:jc w:val="center"/>
        </w:trPr>
        <w:tc>
          <w:tcPr>
            <w:tcW w:w="224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0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42"/>
          <w:jc w:val="center"/>
        </w:trPr>
        <w:tc>
          <w:tcPr>
            <w:tcW w:w="224" w:type="dxa"/>
          </w:tcPr>
          <w:p w:rsidR="00054D62" w:rsidRDefault="00054D62" w:rsidP="007048A1">
            <w:pPr>
              <w:jc w:val="center"/>
            </w:pPr>
            <w:r>
              <w:t>2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0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51"/>
          <w:jc w:val="center"/>
        </w:trPr>
        <w:tc>
          <w:tcPr>
            <w:tcW w:w="224" w:type="dxa"/>
          </w:tcPr>
          <w:p w:rsidR="00054D62" w:rsidRDefault="00054D62" w:rsidP="007048A1">
            <w:pPr>
              <w:jc w:val="center"/>
            </w:pPr>
            <w:r>
              <w:t>3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0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51"/>
          <w:jc w:val="center"/>
        </w:trPr>
        <w:tc>
          <w:tcPr>
            <w:tcW w:w="224" w:type="dxa"/>
          </w:tcPr>
          <w:p w:rsidR="00054D62" w:rsidRDefault="00054D62" w:rsidP="007048A1">
            <w:pPr>
              <w:jc w:val="center"/>
            </w:pPr>
            <w:r>
              <w:t>4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0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51"/>
          <w:jc w:val="center"/>
        </w:trPr>
        <w:tc>
          <w:tcPr>
            <w:tcW w:w="224" w:type="dxa"/>
          </w:tcPr>
          <w:p w:rsidR="00054D62" w:rsidRDefault="00054D62" w:rsidP="007048A1">
            <w:pPr>
              <w:jc w:val="center"/>
            </w:pPr>
            <w:r>
              <w:t>5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0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8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7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</w:tr>
    </w:tbl>
    <w:p w:rsidR="00054D62" w:rsidRDefault="00054D62" w:rsidP="00054D62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45"/>
        <w:gridCol w:w="1645"/>
        <w:gridCol w:w="1645"/>
      </w:tblGrid>
      <w:tr w:rsidR="00054D62" w:rsidTr="00054D62">
        <w:trPr>
          <w:trHeight w:val="232"/>
          <w:jc w:val="center"/>
        </w:trPr>
        <w:tc>
          <w:tcPr>
            <w:tcW w:w="1645" w:type="dxa"/>
          </w:tcPr>
          <w:p w:rsidR="00054D62" w:rsidRPr="0022518B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645" w:type="dxa"/>
          </w:tcPr>
          <w:p w:rsidR="00054D62" w:rsidRPr="0022518B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T+1</w:t>
            </w:r>
          </w:p>
        </w:tc>
        <w:tc>
          <w:tcPr>
            <w:tcW w:w="1645" w:type="dxa"/>
          </w:tcPr>
          <w:p w:rsidR="00054D62" w:rsidRPr="0022518B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</w:tr>
      <w:tr w:rsidR="00054D62" w:rsidTr="00054D62">
        <w:trPr>
          <w:trHeight w:val="232"/>
          <w:jc w:val="center"/>
        </w:trPr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Q0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Q1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43"/>
          <w:jc w:val="center"/>
        </w:trPr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Q1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Q2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32"/>
          <w:jc w:val="center"/>
        </w:trPr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Q2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Q3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32"/>
          <w:jc w:val="center"/>
        </w:trPr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Q3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Q1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32"/>
          <w:jc w:val="center"/>
        </w:trPr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Q4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Q1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32"/>
          <w:jc w:val="center"/>
        </w:trPr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Q5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Q1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43"/>
          <w:jc w:val="center"/>
        </w:trPr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Q0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Q0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32"/>
          <w:jc w:val="center"/>
        </w:trPr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Q1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Q1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32"/>
          <w:jc w:val="center"/>
        </w:trPr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Q2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Q1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32"/>
          <w:jc w:val="center"/>
        </w:trPr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Q3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Q4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43"/>
          <w:jc w:val="center"/>
        </w:trPr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Q4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Q5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32"/>
          <w:jc w:val="center"/>
        </w:trPr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Q5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Q0</w:t>
            </w:r>
          </w:p>
        </w:tc>
        <w:tc>
          <w:tcPr>
            <w:tcW w:w="1645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</w:tbl>
    <w:p w:rsidR="00054D62" w:rsidRDefault="00054D62" w:rsidP="00054D62">
      <w:pPr>
        <w:jc w:val="center"/>
      </w:pPr>
    </w:p>
    <w:p w:rsidR="00054D62" w:rsidRDefault="00054D62" w:rsidP="00054D62">
      <w:pPr>
        <w:rPr>
          <w:b/>
          <w:i/>
        </w:rPr>
      </w:pPr>
    </w:p>
    <w:p w:rsidR="00054D62" w:rsidRDefault="00054D62" w:rsidP="00054D62">
      <w:pPr>
        <w:rPr>
          <w:b/>
          <w:i/>
        </w:rPr>
      </w:pPr>
    </w:p>
    <w:p w:rsidR="00054D62" w:rsidRDefault="00054D62" w:rsidP="00054D62">
      <w:pPr>
        <w:rPr>
          <w:b/>
          <w:i/>
        </w:rPr>
      </w:pPr>
    </w:p>
    <w:p w:rsidR="00054D62" w:rsidRDefault="00054D62" w:rsidP="00054D62">
      <w:pPr>
        <w:rPr>
          <w:b/>
          <w:i/>
        </w:rPr>
      </w:pPr>
    </w:p>
    <w:p w:rsidR="00054D62" w:rsidRDefault="00054D62" w:rsidP="00054D62">
      <w:pPr>
        <w:rPr>
          <w:b/>
          <w:i/>
        </w:rPr>
      </w:pPr>
    </w:p>
    <w:p w:rsidR="00054D62" w:rsidRDefault="00054D62" w:rsidP="00054D62">
      <w:pPr>
        <w:rPr>
          <w:b/>
          <w:i/>
        </w:rPr>
      </w:pPr>
    </w:p>
    <w:p w:rsidR="00054D62" w:rsidRDefault="00054D62" w:rsidP="00054D62">
      <w:pPr>
        <w:rPr>
          <w:b/>
          <w:i/>
        </w:rPr>
      </w:pPr>
    </w:p>
    <w:p w:rsidR="00054D62" w:rsidRDefault="00054D62" w:rsidP="00054D62">
      <w:pPr>
        <w:rPr>
          <w:b/>
          <w:i/>
        </w:rPr>
      </w:pPr>
    </w:p>
    <w:p w:rsidR="00054D62" w:rsidRDefault="00054D62" w:rsidP="00054D62">
      <w:pPr>
        <w:rPr>
          <w:b/>
          <w:i/>
        </w:rPr>
      </w:pPr>
    </w:p>
    <w:p w:rsidR="00054D62" w:rsidRPr="00083FF8" w:rsidRDefault="00054D62" w:rsidP="00054D62">
      <w:pPr>
        <w:rPr>
          <w:b/>
          <w:i/>
        </w:rPr>
      </w:pPr>
      <w:r w:rsidRPr="00083FF8">
        <w:rPr>
          <w:b/>
          <w:i/>
        </w:rPr>
        <w:lastRenderedPageBreak/>
        <w:t>D2</w:t>
      </w:r>
      <w:r>
        <w:rPr>
          <w:b/>
          <w:i/>
        </w:rPr>
        <w:t xml:space="preserve">                                                                            D1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41"/>
        <w:gridCol w:w="440"/>
        <w:gridCol w:w="440"/>
        <w:gridCol w:w="440"/>
        <w:gridCol w:w="440"/>
      </w:tblGrid>
      <w:tr w:rsidR="00054D62" w:rsidTr="00054D62">
        <w:trPr>
          <w:trHeight w:val="455"/>
        </w:trPr>
        <w:tc>
          <w:tcPr>
            <w:tcW w:w="741" w:type="dxa"/>
          </w:tcPr>
          <w:p w:rsidR="00054D62" w:rsidRPr="00054D62" w:rsidRDefault="00054D62" w:rsidP="007048A1">
            <w:pPr>
              <w:jc w:val="right"/>
              <w:rPr>
                <w:b/>
              </w:rPr>
            </w:pPr>
            <w:r w:rsidRPr="00054D62">
              <w:rPr>
                <w:b/>
              </w:rPr>
              <w:t>Q0Z0</w:t>
            </w:r>
          </w:p>
          <w:p w:rsidR="00054D62" w:rsidRPr="00083FF8" w:rsidRDefault="00054D62" w:rsidP="007048A1">
            <w:pPr>
              <w:rPr>
                <w:b/>
              </w:rPr>
            </w:pPr>
            <w:r w:rsidRPr="00054D62">
              <w:rPr>
                <w:b/>
              </w:rPr>
              <w:t>Q2Q1</w:t>
            </w:r>
          </w:p>
        </w:tc>
        <w:tc>
          <w:tcPr>
            <w:tcW w:w="440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440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440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40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54D62" w:rsidTr="00054D62">
        <w:trPr>
          <w:trHeight w:val="227"/>
        </w:trPr>
        <w:tc>
          <w:tcPr>
            <w:tcW w:w="741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 w:rsidRPr="00083FF8">
              <w:rPr>
                <w:b/>
              </w:rPr>
              <w:t>00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19"/>
        </w:trPr>
        <w:tc>
          <w:tcPr>
            <w:tcW w:w="741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 w:rsidRPr="00083FF8">
              <w:rPr>
                <w:b/>
              </w:rPr>
              <w:t>01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27"/>
        </w:trPr>
        <w:tc>
          <w:tcPr>
            <w:tcW w:w="741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 w:rsidRPr="00083FF8">
              <w:rPr>
                <w:b/>
              </w:rPr>
              <w:t>11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-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-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-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-</w:t>
            </w:r>
          </w:p>
        </w:tc>
      </w:tr>
      <w:tr w:rsidR="00054D62" w:rsidTr="00054D62">
        <w:trPr>
          <w:trHeight w:val="227"/>
        </w:trPr>
        <w:tc>
          <w:tcPr>
            <w:tcW w:w="741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 w:rsidRPr="00083FF8">
              <w:rPr>
                <w:b/>
              </w:rPr>
              <w:t>10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</w:tr>
    </w:tbl>
    <w:tbl>
      <w:tblPr>
        <w:tblStyle w:val="Tabela-Siatka"/>
        <w:tblpPr w:leftFromText="141" w:rightFromText="141" w:vertAnchor="text" w:horzAnchor="page" w:tblpX="5401" w:tblpY="-1687"/>
        <w:tblW w:w="0" w:type="auto"/>
        <w:tblLook w:val="04A0" w:firstRow="1" w:lastRow="0" w:firstColumn="1" w:lastColumn="0" w:noHBand="0" w:noVBand="1"/>
      </w:tblPr>
      <w:tblGrid>
        <w:gridCol w:w="741"/>
        <w:gridCol w:w="440"/>
        <w:gridCol w:w="440"/>
        <w:gridCol w:w="440"/>
        <w:gridCol w:w="440"/>
      </w:tblGrid>
      <w:tr w:rsidR="00054D62" w:rsidTr="00054D62">
        <w:trPr>
          <w:trHeight w:val="425"/>
        </w:trPr>
        <w:tc>
          <w:tcPr>
            <w:tcW w:w="741" w:type="dxa"/>
          </w:tcPr>
          <w:p w:rsidR="00054D62" w:rsidRPr="00083FF8" w:rsidRDefault="00054D62" w:rsidP="00054D62">
            <w:pPr>
              <w:jc w:val="right"/>
              <w:rPr>
                <w:b/>
              </w:rPr>
            </w:pPr>
            <w:r w:rsidRPr="00083FF8">
              <w:rPr>
                <w:b/>
              </w:rPr>
              <w:t>Q0Z0</w:t>
            </w:r>
          </w:p>
          <w:p w:rsidR="00054D62" w:rsidRPr="00083FF8" w:rsidRDefault="00054D62" w:rsidP="00054D62">
            <w:pPr>
              <w:rPr>
                <w:b/>
              </w:rPr>
            </w:pPr>
            <w:r w:rsidRPr="00083FF8">
              <w:rPr>
                <w:b/>
              </w:rPr>
              <w:t>Q2Q1</w:t>
            </w:r>
          </w:p>
        </w:tc>
        <w:tc>
          <w:tcPr>
            <w:tcW w:w="440" w:type="dxa"/>
          </w:tcPr>
          <w:p w:rsidR="00054D62" w:rsidRPr="00083FF8" w:rsidRDefault="00054D62" w:rsidP="00054D62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440" w:type="dxa"/>
          </w:tcPr>
          <w:p w:rsidR="00054D62" w:rsidRPr="00083FF8" w:rsidRDefault="00054D62" w:rsidP="00054D62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440" w:type="dxa"/>
          </w:tcPr>
          <w:p w:rsidR="00054D62" w:rsidRPr="00083FF8" w:rsidRDefault="00054D62" w:rsidP="00054D62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40" w:type="dxa"/>
          </w:tcPr>
          <w:p w:rsidR="00054D62" w:rsidRPr="00083FF8" w:rsidRDefault="00054D62" w:rsidP="00054D6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54D62" w:rsidTr="00054D62">
        <w:trPr>
          <w:trHeight w:val="212"/>
        </w:trPr>
        <w:tc>
          <w:tcPr>
            <w:tcW w:w="741" w:type="dxa"/>
          </w:tcPr>
          <w:p w:rsidR="00054D62" w:rsidRPr="00083FF8" w:rsidRDefault="00054D62" w:rsidP="00054D62">
            <w:pPr>
              <w:jc w:val="center"/>
              <w:rPr>
                <w:b/>
              </w:rPr>
            </w:pPr>
            <w:r w:rsidRPr="00083FF8">
              <w:rPr>
                <w:b/>
              </w:rPr>
              <w:t>00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12"/>
        </w:trPr>
        <w:tc>
          <w:tcPr>
            <w:tcW w:w="741" w:type="dxa"/>
          </w:tcPr>
          <w:p w:rsidR="00054D62" w:rsidRPr="00083FF8" w:rsidRDefault="00054D62" w:rsidP="00054D62">
            <w:pPr>
              <w:jc w:val="center"/>
              <w:rPr>
                <w:b/>
              </w:rPr>
            </w:pPr>
            <w:r w:rsidRPr="00083FF8">
              <w:rPr>
                <w:b/>
              </w:rPr>
              <w:t>01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12"/>
        </w:trPr>
        <w:tc>
          <w:tcPr>
            <w:tcW w:w="741" w:type="dxa"/>
          </w:tcPr>
          <w:p w:rsidR="00054D62" w:rsidRPr="00083FF8" w:rsidRDefault="00054D62" w:rsidP="00054D62">
            <w:pPr>
              <w:jc w:val="center"/>
              <w:rPr>
                <w:b/>
              </w:rPr>
            </w:pPr>
            <w:r w:rsidRPr="00083FF8">
              <w:rPr>
                <w:b/>
              </w:rPr>
              <w:t>11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-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-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-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-</w:t>
            </w:r>
          </w:p>
        </w:tc>
      </w:tr>
      <w:tr w:rsidR="00054D62" w:rsidTr="00054D62">
        <w:trPr>
          <w:trHeight w:val="212"/>
        </w:trPr>
        <w:tc>
          <w:tcPr>
            <w:tcW w:w="741" w:type="dxa"/>
          </w:tcPr>
          <w:p w:rsidR="00054D62" w:rsidRPr="00083FF8" w:rsidRDefault="00054D62" w:rsidP="00054D62">
            <w:pPr>
              <w:jc w:val="center"/>
              <w:rPr>
                <w:b/>
              </w:rPr>
            </w:pPr>
            <w:r w:rsidRPr="00083FF8">
              <w:rPr>
                <w:b/>
              </w:rPr>
              <w:t>10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</w:tr>
    </w:tbl>
    <w:p w:rsidR="00054D62" w:rsidRDefault="00054D62" w:rsidP="00054D62"/>
    <w:p w:rsidR="00054D62" w:rsidRPr="00083FF8" w:rsidRDefault="00054D62" w:rsidP="00054D62">
      <w:pPr>
        <w:rPr>
          <w:b/>
          <w:i/>
        </w:rPr>
      </w:pPr>
      <w:r w:rsidRPr="00083FF8">
        <w:rPr>
          <w:b/>
          <w:i/>
        </w:rPr>
        <w:t>D</w:t>
      </w:r>
      <w:r>
        <w:rPr>
          <w:b/>
          <w:i/>
        </w:rPr>
        <w:t>0</w:t>
      </w:r>
      <w:r>
        <w:rPr>
          <w:b/>
          <w:i/>
        </w:rPr>
        <w:t xml:space="preserve">                                                                             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41"/>
        <w:gridCol w:w="440"/>
        <w:gridCol w:w="440"/>
        <w:gridCol w:w="440"/>
        <w:gridCol w:w="440"/>
      </w:tblGrid>
      <w:tr w:rsidR="00054D62" w:rsidTr="00054D62">
        <w:trPr>
          <w:trHeight w:val="420"/>
        </w:trPr>
        <w:tc>
          <w:tcPr>
            <w:tcW w:w="235" w:type="dxa"/>
          </w:tcPr>
          <w:p w:rsidR="00054D62" w:rsidRPr="00083FF8" w:rsidRDefault="00054D62" w:rsidP="007048A1">
            <w:pPr>
              <w:jc w:val="right"/>
              <w:rPr>
                <w:b/>
              </w:rPr>
            </w:pPr>
            <w:r w:rsidRPr="00083FF8">
              <w:rPr>
                <w:b/>
              </w:rPr>
              <w:t>Q0Z0</w:t>
            </w:r>
          </w:p>
          <w:p w:rsidR="00054D62" w:rsidRPr="00083FF8" w:rsidRDefault="00054D62" w:rsidP="007048A1">
            <w:pPr>
              <w:rPr>
                <w:b/>
              </w:rPr>
            </w:pPr>
            <w:r w:rsidRPr="00083FF8">
              <w:rPr>
                <w:b/>
              </w:rPr>
              <w:t>Q2Q1</w:t>
            </w:r>
          </w:p>
        </w:tc>
        <w:tc>
          <w:tcPr>
            <w:tcW w:w="235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235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236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36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54D62" w:rsidTr="00054D62">
        <w:trPr>
          <w:trHeight w:val="210"/>
        </w:trPr>
        <w:tc>
          <w:tcPr>
            <w:tcW w:w="235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 w:rsidRPr="00083FF8">
              <w:rPr>
                <w:b/>
              </w:rPr>
              <w:t>00</w:t>
            </w:r>
          </w:p>
        </w:tc>
        <w:tc>
          <w:tcPr>
            <w:tcW w:w="235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5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02"/>
        </w:trPr>
        <w:tc>
          <w:tcPr>
            <w:tcW w:w="235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 w:rsidRPr="00083FF8">
              <w:rPr>
                <w:b/>
              </w:rPr>
              <w:t>01</w:t>
            </w:r>
          </w:p>
        </w:tc>
        <w:tc>
          <w:tcPr>
            <w:tcW w:w="235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5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10"/>
        </w:trPr>
        <w:tc>
          <w:tcPr>
            <w:tcW w:w="235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 w:rsidRPr="00083FF8">
              <w:rPr>
                <w:b/>
              </w:rPr>
              <w:t>11</w:t>
            </w:r>
          </w:p>
        </w:tc>
        <w:tc>
          <w:tcPr>
            <w:tcW w:w="235" w:type="dxa"/>
          </w:tcPr>
          <w:p w:rsidR="00054D62" w:rsidRDefault="00054D62" w:rsidP="007048A1">
            <w:pPr>
              <w:jc w:val="center"/>
            </w:pPr>
            <w:r>
              <w:t>-</w:t>
            </w:r>
          </w:p>
        </w:tc>
        <w:tc>
          <w:tcPr>
            <w:tcW w:w="235" w:type="dxa"/>
          </w:tcPr>
          <w:p w:rsidR="00054D62" w:rsidRDefault="00054D62" w:rsidP="007048A1">
            <w:pPr>
              <w:jc w:val="center"/>
            </w:pPr>
            <w:r>
              <w:t>-</w:t>
            </w:r>
          </w:p>
        </w:tc>
        <w:tc>
          <w:tcPr>
            <w:tcW w:w="236" w:type="dxa"/>
          </w:tcPr>
          <w:p w:rsidR="00054D62" w:rsidRDefault="00054D62" w:rsidP="007048A1">
            <w:pPr>
              <w:jc w:val="center"/>
            </w:pPr>
            <w:r>
              <w:t>-</w:t>
            </w:r>
          </w:p>
        </w:tc>
        <w:tc>
          <w:tcPr>
            <w:tcW w:w="236" w:type="dxa"/>
          </w:tcPr>
          <w:p w:rsidR="00054D62" w:rsidRDefault="00054D62" w:rsidP="007048A1">
            <w:pPr>
              <w:jc w:val="center"/>
            </w:pPr>
            <w:r>
              <w:t>-</w:t>
            </w:r>
          </w:p>
        </w:tc>
      </w:tr>
      <w:tr w:rsidR="00054D62" w:rsidTr="00054D62">
        <w:trPr>
          <w:trHeight w:val="217"/>
        </w:trPr>
        <w:tc>
          <w:tcPr>
            <w:tcW w:w="235" w:type="dxa"/>
          </w:tcPr>
          <w:p w:rsidR="00054D62" w:rsidRPr="00083FF8" w:rsidRDefault="00054D62" w:rsidP="007048A1">
            <w:pPr>
              <w:jc w:val="center"/>
              <w:rPr>
                <w:b/>
              </w:rPr>
            </w:pPr>
            <w:r w:rsidRPr="00083FF8">
              <w:rPr>
                <w:b/>
              </w:rPr>
              <w:t>10</w:t>
            </w:r>
          </w:p>
        </w:tc>
        <w:tc>
          <w:tcPr>
            <w:tcW w:w="235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5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:rsidR="00054D62" w:rsidRDefault="00054D62" w:rsidP="007048A1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:rsidR="00054D62" w:rsidRDefault="00054D62" w:rsidP="007048A1">
            <w:pPr>
              <w:jc w:val="center"/>
            </w:pPr>
            <w:r>
              <w:t>1</w:t>
            </w:r>
          </w:p>
        </w:tc>
      </w:tr>
    </w:tbl>
    <w:p w:rsidR="00054D62" w:rsidRDefault="00054D62" w:rsidP="00054D62"/>
    <w:tbl>
      <w:tblPr>
        <w:tblStyle w:val="Tabela-Siatka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331"/>
      </w:tblGrid>
      <w:tr w:rsidR="00054D62" w:rsidTr="00054D62">
        <w:trPr>
          <w:trHeight w:val="234"/>
        </w:trPr>
        <w:tc>
          <w:tcPr>
            <w:tcW w:w="479" w:type="dxa"/>
          </w:tcPr>
          <w:p w:rsidR="00054D62" w:rsidRPr="00917834" w:rsidRDefault="00054D62" w:rsidP="00054D62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479" w:type="dxa"/>
          </w:tcPr>
          <w:p w:rsidR="00054D62" w:rsidRPr="00917834" w:rsidRDefault="00054D62" w:rsidP="00054D62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479" w:type="dxa"/>
          </w:tcPr>
          <w:p w:rsidR="00054D62" w:rsidRPr="00917834" w:rsidRDefault="00054D62" w:rsidP="00054D62">
            <w:pPr>
              <w:jc w:val="center"/>
              <w:rPr>
                <w:b/>
              </w:rPr>
            </w:pPr>
            <w:r>
              <w:rPr>
                <w:b/>
              </w:rPr>
              <w:t>Q0</w:t>
            </w:r>
          </w:p>
        </w:tc>
        <w:tc>
          <w:tcPr>
            <w:tcW w:w="331" w:type="dxa"/>
          </w:tcPr>
          <w:p w:rsidR="00054D62" w:rsidRPr="00917834" w:rsidRDefault="00054D62" w:rsidP="00054D6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4D62" w:rsidTr="00054D62">
        <w:trPr>
          <w:trHeight w:val="234"/>
        </w:trPr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34"/>
        </w:trPr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054D62" w:rsidRDefault="00054D62" w:rsidP="00054D62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25"/>
        </w:trPr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1</w:t>
            </w:r>
          </w:p>
        </w:tc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054D62" w:rsidRDefault="00054D62" w:rsidP="00054D62">
            <w:pPr>
              <w:jc w:val="center"/>
            </w:pPr>
            <w:r>
              <w:t>1</w:t>
            </w:r>
          </w:p>
        </w:tc>
      </w:tr>
      <w:tr w:rsidR="00054D62" w:rsidTr="00054D62">
        <w:trPr>
          <w:trHeight w:val="234"/>
        </w:trPr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1</w:t>
            </w:r>
          </w:p>
        </w:tc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34"/>
        </w:trPr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1</w:t>
            </w:r>
          </w:p>
        </w:tc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</w:tr>
      <w:tr w:rsidR="00054D62" w:rsidTr="00054D62">
        <w:trPr>
          <w:trHeight w:val="234"/>
        </w:trPr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1</w:t>
            </w:r>
          </w:p>
        </w:tc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  <w:tc>
          <w:tcPr>
            <w:tcW w:w="479" w:type="dxa"/>
          </w:tcPr>
          <w:p w:rsidR="00054D62" w:rsidRDefault="00054D62" w:rsidP="00054D62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054D62" w:rsidRDefault="00054D62" w:rsidP="00054D62">
            <w:pPr>
              <w:jc w:val="center"/>
            </w:pPr>
            <w:r>
              <w:t>0</w:t>
            </w:r>
          </w:p>
        </w:tc>
      </w:tr>
    </w:tbl>
    <w:tbl>
      <w:tblPr>
        <w:tblStyle w:val="Tabela-Siatka"/>
        <w:tblpPr w:leftFromText="141" w:rightFromText="141" w:vertAnchor="text" w:horzAnchor="page" w:tblpX="3941" w:tblpY="293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</w:tblGrid>
      <w:tr w:rsidR="00054D62" w:rsidRPr="00054D62" w:rsidTr="00054D62">
        <w:trPr>
          <w:trHeight w:val="420"/>
        </w:trPr>
        <w:tc>
          <w:tcPr>
            <w:tcW w:w="864" w:type="dxa"/>
          </w:tcPr>
          <w:p w:rsidR="00054D62" w:rsidRPr="00054D62" w:rsidRDefault="00054D62" w:rsidP="00054D62">
            <w:pPr>
              <w:jc w:val="right"/>
              <w:rPr>
                <w:b/>
              </w:rPr>
            </w:pPr>
            <w:r w:rsidRPr="00054D62">
              <w:rPr>
                <w:b/>
              </w:rPr>
              <w:t>Q0</w:t>
            </w:r>
          </w:p>
          <w:p w:rsidR="00054D62" w:rsidRPr="00054D62" w:rsidRDefault="00054D62" w:rsidP="00054D62">
            <w:pPr>
              <w:rPr>
                <w:b/>
              </w:rPr>
            </w:pPr>
            <w:r w:rsidRPr="00054D62">
              <w:rPr>
                <w:b/>
              </w:rPr>
              <w:t>Q2Q1</w:t>
            </w:r>
          </w:p>
        </w:tc>
        <w:tc>
          <w:tcPr>
            <w:tcW w:w="864" w:type="dxa"/>
          </w:tcPr>
          <w:p w:rsidR="00054D62" w:rsidRPr="00054D62" w:rsidRDefault="00054D62" w:rsidP="00054D62">
            <w:pPr>
              <w:jc w:val="center"/>
              <w:rPr>
                <w:b/>
              </w:rPr>
            </w:pPr>
            <w:r w:rsidRPr="00054D62">
              <w:rPr>
                <w:b/>
              </w:rPr>
              <w:t>0</w:t>
            </w:r>
          </w:p>
        </w:tc>
        <w:tc>
          <w:tcPr>
            <w:tcW w:w="864" w:type="dxa"/>
          </w:tcPr>
          <w:p w:rsidR="00054D62" w:rsidRPr="00054D62" w:rsidRDefault="00054D62" w:rsidP="00054D62">
            <w:pPr>
              <w:jc w:val="center"/>
              <w:rPr>
                <w:b/>
              </w:rPr>
            </w:pPr>
            <w:r w:rsidRPr="00054D62">
              <w:rPr>
                <w:b/>
              </w:rPr>
              <w:t>1</w:t>
            </w:r>
          </w:p>
        </w:tc>
      </w:tr>
      <w:tr w:rsidR="00054D62" w:rsidRPr="00054D62" w:rsidTr="00054D62">
        <w:trPr>
          <w:trHeight w:val="210"/>
        </w:trPr>
        <w:tc>
          <w:tcPr>
            <w:tcW w:w="864" w:type="dxa"/>
          </w:tcPr>
          <w:p w:rsidR="00054D62" w:rsidRPr="00054D62" w:rsidRDefault="00054D62" w:rsidP="00054D62">
            <w:pPr>
              <w:jc w:val="center"/>
              <w:rPr>
                <w:b/>
              </w:rPr>
            </w:pPr>
            <w:r w:rsidRPr="00054D62">
              <w:rPr>
                <w:b/>
              </w:rPr>
              <w:t>00</w:t>
            </w:r>
          </w:p>
        </w:tc>
        <w:tc>
          <w:tcPr>
            <w:tcW w:w="864" w:type="dxa"/>
          </w:tcPr>
          <w:p w:rsidR="00054D62" w:rsidRPr="00054D62" w:rsidRDefault="00054D62" w:rsidP="00054D62">
            <w:pPr>
              <w:jc w:val="center"/>
              <w:rPr>
                <w:b/>
              </w:rPr>
            </w:pPr>
            <w:r w:rsidRPr="00054D62">
              <w:rPr>
                <w:b/>
              </w:rPr>
              <w:t>0</w:t>
            </w:r>
          </w:p>
        </w:tc>
        <w:tc>
          <w:tcPr>
            <w:tcW w:w="864" w:type="dxa"/>
          </w:tcPr>
          <w:p w:rsidR="00054D62" w:rsidRPr="00054D62" w:rsidRDefault="00054D62" w:rsidP="00054D62">
            <w:pPr>
              <w:jc w:val="center"/>
              <w:rPr>
                <w:b/>
              </w:rPr>
            </w:pPr>
            <w:r w:rsidRPr="00054D62">
              <w:rPr>
                <w:b/>
              </w:rPr>
              <w:t>1</w:t>
            </w:r>
          </w:p>
        </w:tc>
      </w:tr>
      <w:tr w:rsidR="00054D62" w:rsidRPr="00054D62" w:rsidTr="00054D62">
        <w:trPr>
          <w:trHeight w:val="202"/>
        </w:trPr>
        <w:tc>
          <w:tcPr>
            <w:tcW w:w="864" w:type="dxa"/>
          </w:tcPr>
          <w:p w:rsidR="00054D62" w:rsidRPr="00054D62" w:rsidRDefault="00054D62" w:rsidP="00054D62">
            <w:pPr>
              <w:jc w:val="center"/>
              <w:rPr>
                <w:b/>
              </w:rPr>
            </w:pPr>
            <w:r w:rsidRPr="00054D62">
              <w:rPr>
                <w:b/>
              </w:rPr>
              <w:t>01</w:t>
            </w:r>
          </w:p>
        </w:tc>
        <w:tc>
          <w:tcPr>
            <w:tcW w:w="864" w:type="dxa"/>
          </w:tcPr>
          <w:p w:rsidR="00054D62" w:rsidRPr="00054D62" w:rsidRDefault="00054D62" w:rsidP="00054D62">
            <w:pPr>
              <w:jc w:val="center"/>
              <w:rPr>
                <w:b/>
              </w:rPr>
            </w:pPr>
            <w:r w:rsidRPr="00054D62">
              <w:rPr>
                <w:b/>
              </w:rPr>
              <w:t>1</w:t>
            </w:r>
          </w:p>
        </w:tc>
        <w:tc>
          <w:tcPr>
            <w:tcW w:w="864" w:type="dxa"/>
          </w:tcPr>
          <w:p w:rsidR="00054D62" w:rsidRPr="00054D62" w:rsidRDefault="00054D62" w:rsidP="00054D62">
            <w:pPr>
              <w:jc w:val="center"/>
              <w:rPr>
                <w:b/>
              </w:rPr>
            </w:pPr>
            <w:r w:rsidRPr="00054D62">
              <w:rPr>
                <w:b/>
              </w:rPr>
              <w:t>0</w:t>
            </w:r>
          </w:p>
        </w:tc>
      </w:tr>
      <w:tr w:rsidR="00054D62" w:rsidRPr="00054D62" w:rsidTr="00054D62">
        <w:trPr>
          <w:trHeight w:val="210"/>
        </w:trPr>
        <w:tc>
          <w:tcPr>
            <w:tcW w:w="864" w:type="dxa"/>
          </w:tcPr>
          <w:p w:rsidR="00054D62" w:rsidRPr="00054D62" w:rsidRDefault="00054D62" w:rsidP="00054D62">
            <w:pPr>
              <w:jc w:val="center"/>
              <w:rPr>
                <w:b/>
              </w:rPr>
            </w:pPr>
            <w:r w:rsidRPr="00054D62">
              <w:rPr>
                <w:b/>
              </w:rPr>
              <w:t>11</w:t>
            </w:r>
          </w:p>
        </w:tc>
        <w:tc>
          <w:tcPr>
            <w:tcW w:w="864" w:type="dxa"/>
          </w:tcPr>
          <w:p w:rsidR="00054D62" w:rsidRPr="00054D62" w:rsidRDefault="00054D62" w:rsidP="00054D62">
            <w:pPr>
              <w:jc w:val="center"/>
              <w:rPr>
                <w:b/>
              </w:rPr>
            </w:pPr>
            <w:r w:rsidRPr="00054D62">
              <w:rPr>
                <w:b/>
              </w:rPr>
              <w:t>-</w:t>
            </w:r>
          </w:p>
        </w:tc>
        <w:tc>
          <w:tcPr>
            <w:tcW w:w="864" w:type="dxa"/>
          </w:tcPr>
          <w:p w:rsidR="00054D62" w:rsidRPr="00054D62" w:rsidRDefault="00054D62" w:rsidP="00054D62">
            <w:pPr>
              <w:jc w:val="center"/>
              <w:rPr>
                <w:b/>
              </w:rPr>
            </w:pPr>
            <w:r w:rsidRPr="00054D62">
              <w:rPr>
                <w:b/>
              </w:rPr>
              <w:t>-</w:t>
            </w:r>
          </w:p>
        </w:tc>
      </w:tr>
      <w:tr w:rsidR="00054D62" w:rsidRPr="00054D62" w:rsidTr="00054D62">
        <w:trPr>
          <w:trHeight w:val="217"/>
        </w:trPr>
        <w:tc>
          <w:tcPr>
            <w:tcW w:w="864" w:type="dxa"/>
          </w:tcPr>
          <w:p w:rsidR="00054D62" w:rsidRPr="00054D62" w:rsidRDefault="00054D62" w:rsidP="00054D62">
            <w:pPr>
              <w:jc w:val="center"/>
              <w:rPr>
                <w:b/>
              </w:rPr>
            </w:pPr>
            <w:r w:rsidRPr="00054D62">
              <w:rPr>
                <w:b/>
              </w:rPr>
              <w:t>10</w:t>
            </w:r>
          </w:p>
        </w:tc>
        <w:tc>
          <w:tcPr>
            <w:tcW w:w="864" w:type="dxa"/>
          </w:tcPr>
          <w:p w:rsidR="00054D62" w:rsidRPr="00054D62" w:rsidRDefault="00054D62" w:rsidP="00054D62">
            <w:pPr>
              <w:jc w:val="center"/>
              <w:rPr>
                <w:b/>
              </w:rPr>
            </w:pPr>
            <w:r w:rsidRPr="00054D62">
              <w:rPr>
                <w:b/>
              </w:rPr>
              <w:t>0</w:t>
            </w:r>
          </w:p>
        </w:tc>
        <w:tc>
          <w:tcPr>
            <w:tcW w:w="864" w:type="dxa"/>
          </w:tcPr>
          <w:p w:rsidR="00054D62" w:rsidRPr="00054D62" w:rsidRDefault="00054D62" w:rsidP="00054D62">
            <w:pPr>
              <w:jc w:val="center"/>
              <w:rPr>
                <w:b/>
              </w:rPr>
            </w:pPr>
            <w:r w:rsidRPr="00054D62">
              <w:rPr>
                <w:b/>
              </w:rPr>
              <w:t>0</w:t>
            </w:r>
          </w:p>
        </w:tc>
      </w:tr>
    </w:tbl>
    <w:p w:rsidR="00054D62" w:rsidRPr="00054D62" w:rsidRDefault="00054D62" w:rsidP="00054D62">
      <w:pPr>
        <w:rPr>
          <w:b/>
        </w:rPr>
      </w:pPr>
      <w:r>
        <w:t xml:space="preserve">                                                  </w:t>
      </w:r>
      <w:r w:rsidRPr="00054D62">
        <w:rPr>
          <w:b/>
        </w:rPr>
        <w:t>Y</w:t>
      </w:r>
    </w:p>
    <w:p w:rsidR="00054D62" w:rsidRDefault="00054D62" w:rsidP="00054D62">
      <w:pPr>
        <w:jc w:val="center"/>
      </w:pPr>
    </w:p>
    <w:p w:rsidR="00054D62" w:rsidRDefault="00054D62" w:rsidP="00054D62">
      <w:pPr>
        <w:jc w:val="center"/>
      </w:pPr>
    </w:p>
    <w:p w:rsidR="00054D62" w:rsidRDefault="00054D62" w:rsidP="00054D62">
      <w:pPr>
        <w:jc w:val="center"/>
      </w:pPr>
    </w:p>
    <w:p w:rsidR="00054D62" w:rsidRDefault="00054D62" w:rsidP="00054D62">
      <w:pPr>
        <w:jc w:val="center"/>
      </w:pPr>
    </w:p>
    <w:p w:rsidR="00054D62" w:rsidRDefault="00054D62" w:rsidP="009D0DDF"/>
    <w:p w:rsidR="00606A2C" w:rsidRDefault="00606A2C" w:rsidP="009D0DDF">
      <w:r>
        <w:t>Tak wyglądał nasz schemat</w:t>
      </w:r>
      <w:r w:rsidR="00B822B0">
        <w:t xml:space="preserve"> z podłączonym wyświetlaczem</w:t>
      </w:r>
      <w:r>
        <w:t>:</w:t>
      </w:r>
    </w:p>
    <w:p w:rsidR="00606A2C" w:rsidRDefault="00B822B0" w:rsidP="00B822B0">
      <w:pPr>
        <w:jc w:val="center"/>
      </w:pPr>
      <w:r>
        <w:rPr>
          <w:noProof/>
        </w:rPr>
        <w:drawing>
          <wp:inline distT="0" distB="0" distL="0" distR="0">
            <wp:extent cx="4283338" cy="3308350"/>
            <wp:effectExtent l="0" t="0" r="317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954" cy="331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D62" w:rsidRDefault="00054D62" w:rsidP="00B822B0"/>
    <w:p w:rsidR="00B822B0" w:rsidRDefault="00B822B0" w:rsidP="00B822B0">
      <w:r>
        <w:lastRenderedPageBreak/>
        <w:t>Przebieg symulacji pokazujący prawidłową kombinację „00011”:</w:t>
      </w:r>
    </w:p>
    <w:p w:rsidR="00B822B0" w:rsidRDefault="00B822B0" w:rsidP="00B822B0">
      <w:pPr>
        <w:jc w:val="center"/>
      </w:pPr>
      <w:r>
        <w:rPr>
          <w:noProof/>
        </w:rPr>
        <w:drawing>
          <wp:inline distT="0" distB="0" distL="0" distR="0">
            <wp:extent cx="5760720" cy="136652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2B0" w:rsidRDefault="00054D62" w:rsidP="00B822B0">
      <w:pPr>
        <w:rPr>
          <w:b/>
          <w:sz w:val="36"/>
          <w:szCs w:val="36"/>
        </w:rPr>
      </w:pPr>
      <w:r w:rsidRPr="00054D62">
        <w:rPr>
          <w:b/>
          <w:sz w:val="36"/>
          <w:szCs w:val="36"/>
        </w:rPr>
        <w:t>Wnioski:</w:t>
      </w:r>
    </w:p>
    <w:p w:rsidR="00054D62" w:rsidRPr="00054D62" w:rsidRDefault="00D77673" w:rsidP="00054D62">
      <w:r>
        <w:t xml:space="preserve">Układ nie działał całkowicie poprawnie jednak udało nam się znaleźć błąd, który powodował problemy z wskazywaniem prawidłowej kombinacji szyfru. Zadanie, które dostaliśmy pozwoliło nam przypomnieć sobie tworzenie automatów </w:t>
      </w:r>
      <w:proofErr w:type="spellStart"/>
      <w:r>
        <w:t>moore’a</w:t>
      </w:r>
      <w:proofErr w:type="spellEnd"/>
      <w:r>
        <w:t xml:space="preserve">, których uczyliśmy się na Logice Układów Cyfrowych. Wiemy również jak ważne jest sprawdzanie nawet kilkukrotne poprawności na poziomie </w:t>
      </w:r>
      <w:bookmarkStart w:id="0" w:name="_GoBack"/>
      <w:bookmarkEnd w:id="0"/>
      <w:r>
        <w:t>projektowania układów już na samym początku ich tworzenia.</w:t>
      </w:r>
    </w:p>
    <w:sectPr w:rsidR="00054D62" w:rsidRPr="00054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226"/>
    <w:multiLevelType w:val="multilevel"/>
    <w:tmpl w:val="6186E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DF"/>
    <w:rsid w:val="00054D62"/>
    <w:rsid w:val="001F1BC6"/>
    <w:rsid w:val="00415CE0"/>
    <w:rsid w:val="00606A2C"/>
    <w:rsid w:val="006A0001"/>
    <w:rsid w:val="009D0DDF"/>
    <w:rsid w:val="00B822B0"/>
    <w:rsid w:val="00D7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E67C"/>
  <w15:chartTrackingRefBased/>
  <w15:docId w15:val="{0494B773-9F6A-4409-973B-841366A0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0D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0DDF"/>
    <w:rPr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9D0DDF"/>
    <w:pPr>
      <w:ind w:left="720"/>
      <w:contextualSpacing/>
    </w:pPr>
  </w:style>
  <w:style w:type="table" w:styleId="Tabela-Siatka">
    <w:name w:val="Table Grid"/>
    <w:basedOn w:val="Standardowy"/>
    <w:uiPriority w:val="39"/>
    <w:rsid w:val="00054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362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Kamyszek</dc:creator>
  <cp:keywords/>
  <dc:description/>
  <cp:lastModifiedBy>Kamil Kamyszek</cp:lastModifiedBy>
  <cp:revision>2</cp:revision>
  <dcterms:created xsi:type="dcterms:W3CDTF">2018-11-14T22:01:00Z</dcterms:created>
  <dcterms:modified xsi:type="dcterms:W3CDTF">2018-11-15T14:46:00Z</dcterms:modified>
</cp:coreProperties>
</file>