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61" w:rsidRDefault="00953B65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32536B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32536B"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 w:rsidR="0032536B">
        <w:rPr>
          <w:rFonts w:eastAsia="標楷體"/>
          <w:sz w:val="32"/>
          <w:szCs w:val="32"/>
        </w:rPr>
        <w:t>學年度第</w:t>
      </w:r>
      <w:proofErr w:type="gramEnd"/>
      <w:r w:rsidR="0032536B">
        <w:rPr>
          <w:rFonts w:eastAsia="標楷體"/>
          <w:color w:val="FF0000"/>
          <w:sz w:val="32"/>
          <w:szCs w:val="32"/>
          <w:u w:val="single"/>
        </w:rPr>
        <w:t xml:space="preserve"> 2 </w:t>
      </w:r>
      <w:r w:rsidR="0032536B">
        <w:rPr>
          <w:rFonts w:eastAsia="標楷體"/>
          <w:sz w:val="32"/>
          <w:szCs w:val="32"/>
        </w:rPr>
        <w:t>學期</w:t>
      </w:r>
      <w:r w:rsidR="0032536B">
        <w:rPr>
          <w:rFonts w:eastAsia="標楷體"/>
          <w:sz w:val="32"/>
          <w:szCs w:val="32"/>
        </w:rPr>
        <w:t xml:space="preserve">  </w:t>
      </w:r>
      <w:r w:rsidR="0032536B">
        <w:rPr>
          <w:rFonts w:eastAsia="標楷體"/>
          <w:sz w:val="32"/>
          <w:szCs w:val="32"/>
        </w:rPr>
        <w:t>動力驅動之</w:t>
      </w:r>
      <w:proofErr w:type="gramStart"/>
      <w:r w:rsidR="0032536B">
        <w:rPr>
          <w:rFonts w:eastAsia="標楷體"/>
          <w:sz w:val="32"/>
          <w:szCs w:val="32"/>
        </w:rPr>
        <w:t>衝</w:t>
      </w:r>
      <w:proofErr w:type="gramEnd"/>
      <w:r w:rsidR="0032536B">
        <w:rPr>
          <w:rFonts w:eastAsia="標楷體"/>
          <w:sz w:val="32"/>
          <w:szCs w:val="32"/>
        </w:rPr>
        <w:t>剪機械</w:t>
      </w:r>
      <w:r w:rsidR="0032536B">
        <w:rPr>
          <w:rFonts w:eastAsia="標楷體"/>
          <w:sz w:val="32"/>
          <w:szCs w:val="32"/>
        </w:rPr>
        <w:t xml:space="preserve">  </w:t>
      </w:r>
      <w:r w:rsidR="0032536B">
        <w:rPr>
          <w:rFonts w:eastAsia="標楷體"/>
          <w:sz w:val="32"/>
          <w:szCs w:val="32"/>
        </w:rPr>
        <w:t>作業檢點紀錄表</w:t>
      </w:r>
      <w:r w:rsidR="0032536B">
        <w:rPr>
          <w:rFonts w:eastAsia="標楷體"/>
          <w:b/>
          <w:sz w:val="32"/>
          <w:szCs w:val="32"/>
        </w:rPr>
        <w:t>(</w:t>
      </w:r>
      <w:r w:rsidR="0032536B">
        <w:rPr>
          <w:rFonts w:eastAsia="標楷體"/>
          <w:b/>
          <w:sz w:val="32"/>
          <w:szCs w:val="32"/>
        </w:rPr>
        <w:t>每日</w:t>
      </w:r>
      <w:r w:rsidR="0032536B">
        <w:rPr>
          <w:rFonts w:eastAsia="標楷體"/>
          <w:b/>
          <w:sz w:val="32"/>
          <w:szCs w:val="32"/>
        </w:rPr>
        <w:t>/</w:t>
      </w:r>
      <w:r w:rsidR="0032536B">
        <w:rPr>
          <w:rFonts w:eastAsia="標楷體"/>
          <w:b/>
          <w:sz w:val="32"/>
          <w:szCs w:val="32"/>
        </w:rPr>
        <w:t>作業前</w:t>
      </w:r>
      <w:r w:rsidR="0032536B">
        <w:rPr>
          <w:rFonts w:eastAsia="標楷體"/>
          <w:b/>
          <w:sz w:val="32"/>
          <w:szCs w:val="32"/>
        </w:rPr>
        <w:t>)</w:t>
      </w:r>
    </w:p>
    <w:tbl>
      <w:tblPr>
        <w:tblW w:w="1482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6"/>
        <w:gridCol w:w="540"/>
        <w:gridCol w:w="1281"/>
        <w:gridCol w:w="597"/>
        <w:gridCol w:w="380"/>
        <w:gridCol w:w="380"/>
        <w:gridCol w:w="381"/>
        <w:gridCol w:w="380"/>
        <w:gridCol w:w="320"/>
        <w:gridCol w:w="61"/>
        <w:gridCol w:w="380"/>
        <w:gridCol w:w="381"/>
        <w:gridCol w:w="380"/>
        <w:gridCol w:w="381"/>
        <w:gridCol w:w="380"/>
        <w:gridCol w:w="381"/>
        <w:gridCol w:w="94"/>
        <w:gridCol w:w="286"/>
        <w:gridCol w:w="381"/>
        <w:gridCol w:w="16"/>
        <w:gridCol w:w="364"/>
        <w:gridCol w:w="381"/>
        <w:gridCol w:w="380"/>
        <w:gridCol w:w="381"/>
        <w:gridCol w:w="248"/>
        <w:gridCol w:w="132"/>
        <w:gridCol w:w="381"/>
        <w:gridCol w:w="380"/>
        <w:gridCol w:w="381"/>
        <w:gridCol w:w="380"/>
        <w:gridCol w:w="8"/>
        <w:gridCol w:w="373"/>
        <w:gridCol w:w="380"/>
        <w:gridCol w:w="23"/>
        <w:gridCol w:w="358"/>
        <w:gridCol w:w="380"/>
        <w:gridCol w:w="381"/>
        <w:gridCol w:w="380"/>
        <w:gridCol w:w="381"/>
        <w:gridCol w:w="380"/>
        <w:gridCol w:w="381"/>
      </w:tblGrid>
      <w:tr w:rsidR="008F0A61">
        <w:trPr>
          <w:trHeight w:val="398"/>
          <w:jc w:val="center"/>
        </w:trPr>
        <w:tc>
          <w:tcPr>
            <w:tcW w:w="24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</w:p>
        </w:tc>
        <w:tc>
          <w:tcPr>
            <w:tcW w:w="2438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3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</w:p>
        </w:tc>
        <w:tc>
          <w:tcPr>
            <w:tcW w:w="2438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41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</w:p>
        </w:tc>
      </w:tr>
      <w:tr w:rsidR="008F0A61">
        <w:trPr>
          <w:trHeight w:val="288"/>
          <w:jc w:val="center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ind w:left="32" w:right="-108" w:hanging="3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4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795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8F0A61">
        <w:trPr>
          <w:trHeight w:val="168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4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8F0A61">
        <w:trPr>
          <w:trHeight w:val="26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-108" w:right="-108" w:firstLine="11"/>
              <w:jc w:val="center"/>
            </w:pPr>
            <w:r>
              <w:rPr>
                <w:rFonts w:eastAsia="標楷體"/>
                <w:sz w:val="18"/>
                <w:szCs w:val="18"/>
              </w:rPr>
              <w:t>驅動部份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離合器及制動裝置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180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曲柄軸、飛輪、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滑塊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、連桿、連結螺栓之有無鬆懈情形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一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行程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一</w:t>
            </w:r>
            <w:proofErr w:type="gramEnd"/>
            <w:r>
              <w:rPr>
                <w:rFonts w:ascii="標楷體" w:eastAsia="標楷體" w:hAnsi="標楷體"/>
                <w:sz w:val="20"/>
                <w:szCs w:val="20"/>
              </w:rPr>
              <w:t>停止及緊急制動裝置之機能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安全裝置之性能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配線及開關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其他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-108" w:right="-108" w:firstLine="11"/>
              <w:jc w:val="center"/>
            </w:pPr>
            <w:r>
              <w:rPr>
                <w:rFonts w:eastAsia="標楷體"/>
                <w:sz w:val="18"/>
                <w:szCs w:val="18"/>
              </w:rPr>
              <w:t>電氣部份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馬達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線路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2" w:right="-2" w:hanging="1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儀</w:t>
            </w:r>
            <w:proofErr w:type="gramStart"/>
            <w:r>
              <w:rPr>
                <w:rFonts w:ascii="標楷體" w:eastAsia="標楷體" w:hAnsi="標楷體"/>
                <w:sz w:val="20"/>
                <w:szCs w:val="20"/>
              </w:rPr>
              <w:t>錶</w:t>
            </w:r>
            <w:proofErr w:type="gramEnd"/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-108" w:right="-108" w:firstLine="11"/>
              <w:jc w:val="center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其他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2" w:right="-2" w:hanging="14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245"/>
          <w:jc w:val="center"/>
        </w:trPr>
        <w:tc>
          <w:tcPr>
            <w:tcW w:w="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ind w:left="2" w:right="-2" w:hanging="14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12" w:after="12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8F0A61">
        <w:trPr>
          <w:trHeight w:val="1188"/>
          <w:jc w:val="center"/>
        </w:trPr>
        <w:tc>
          <w:tcPr>
            <w:tcW w:w="303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32536B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F0A61" w:rsidRDefault="008F0A61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53B65" w:rsidTr="004D74FC">
        <w:trPr>
          <w:trHeight w:val="348"/>
          <w:jc w:val="center"/>
        </w:trPr>
        <w:tc>
          <w:tcPr>
            <w:tcW w:w="303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953B65" w:rsidRDefault="00953B65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3B65" w:rsidRDefault="00953B65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61C46" w:rsidTr="00961C46">
        <w:trPr>
          <w:trHeight w:val="780"/>
          <w:jc w:val="center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738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</w:t>
            </w:r>
            <w:r w:rsidR="00883995">
              <w:rPr>
                <w:rFonts w:eastAsia="標楷體" w:hint="eastAsia"/>
                <w:sz w:val="20"/>
                <w:szCs w:val="20"/>
              </w:rPr>
              <w:t>59</w:t>
            </w:r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961C46" w:rsidRDefault="00961C46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</w:t>
            </w:r>
            <w:r w:rsidR="00567DEF" w:rsidRPr="00567DEF">
              <w:rPr>
                <w:rFonts w:eastAsia="標楷體" w:hint="eastAsia"/>
                <w:sz w:val="20"/>
                <w:szCs w:val="20"/>
              </w:rPr>
              <w:t>，請</w:t>
            </w:r>
            <w:bookmarkStart w:id="0" w:name="_GoBack"/>
            <w:r w:rsidR="00567DEF" w:rsidRPr="00567DEF">
              <w:rPr>
                <w:rFonts w:eastAsia="標楷體" w:hint="eastAsia"/>
                <w:b/>
                <w:sz w:val="20"/>
                <w:szCs w:val="20"/>
              </w:rPr>
              <w:t>立即報修</w:t>
            </w:r>
            <w:bookmarkEnd w:id="0"/>
            <w:r w:rsidR="00567DEF" w:rsidRPr="00567DEF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961C46" w:rsidRDefault="00961C46" w:rsidP="00953B65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715343">
              <w:rPr>
                <w:rFonts w:eastAsia="標楷體"/>
                <w:sz w:val="20"/>
                <w:szCs w:val="20"/>
              </w:rPr>
              <w:t>本表單</w:t>
            </w:r>
            <w:r w:rsidRPr="00883995">
              <w:rPr>
                <w:rFonts w:eastAsia="標楷體" w:hint="eastAsia"/>
                <w:b/>
                <w:sz w:val="20"/>
                <w:szCs w:val="20"/>
              </w:rPr>
              <w:t>完成後請自行保存三年，以供備查。</w:t>
            </w:r>
          </w:p>
        </w:tc>
        <w:tc>
          <w:tcPr>
            <w:tcW w:w="34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Pr="00953B65" w:rsidRDefault="00961C46" w:rsidP="00715343">
            <w:pPr>
              <w:snapToGrid w:val="0"/>
              <w:ind w:left="-106" w:right="-22" w:firstLine="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34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961C46" w:rsidTr="00961C46">
        <w:trPr>
          <w:trHeight w:val="780"/>
          <w:jc w:val="center"/>
        </w:trPr>
        <w:tc>
          <w:tcPr>
            <w:tcW w:w="616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380" w:type="dxa"/>
            <w:gridSpan w:val="19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Pr="00715343" w:rsidRDefault="00961C46" w:rsidP="00715343">
            <w:pPr>
              <w:snapToGrid w:val="0"/>
              <w:ind w:left="-106" w:right="-22" w:firstLine="26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3417" w:type="dxa"/>
            <w:gridSpan w:val="10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1C46" w:rsidRDefault="00961C46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8F0A61" w:rsidRDefault="008F0A61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8F0A61">
      <w:pgSz w:w="16838" w:h="11906" w:orient="landscape"/>
      <w:pgMar w:top="902" w:right="1440" w:bottom="180" w:left="1440" w:header="851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57A" w:rsidRDefault="00D9357A">
      <w:r>
        <w:separator/>
      </w:r>
    </w:p>
  </w:endnote>
  <w:endnote w:type="continuationSeparator" w:id="0">
    <w:p w:rsidR="00D9357A" w:rsidRDefault="00D9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57A" w:rsidRDefault="00D9357A">
      <w:r>
        <w:rPr>
          <w:color w:val="000000"/>
        </w:rPr>
        <w:separator/>
      </w:r>
    </w:p>
  </w:footnote>
  <w:footnote w:type="continuationSeparator" w:id="0">
    <w:p w:rsidR="00D9357A" w:rsidRDefault="00D93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0A61"/>
    <w:rsid w:val="0032536B"/>
    <w:rsid w:val="00567DEF"/>
    <w:rsid w:val="00715343"/>
    <w:rsid w:val="00716ABE"/>
    <w:rsid w:val="00883995"/>
    <w:rsid w:val="008F0A61"/>
    <w:rsid w:val="00953B65"/>
    <w:rsid w:val="00961C46"/>
    <w:rsid w:val="00D9357A"/>
    <w:rsid w:val="00E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6</cp:revision>
  <cp:lastPrinted>2009-03-04T08:00:00Z</cp:lastPrinted>
  <dcterms:created xsi:type="dcterms:W3CDTF">2018-03-22T09:34:00Z</dcterms:created>
  <dcterms:modified xsi:type="dcterms:W3CDTF">2018-03-27T06:09:00Z</dcterms:modified>
</cp:coreProperties>
</file>