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0FB93AFA" w14:textId="77777777" w:rsidR="009401E5" w:rsidRPr="009401E5" w:rsidRDefault="009401E5" w:rsidP="009401E5">
      <w:r w:rsidRPr="009401E5">
        <w:rPr>
          <w:b/>
          <w:bCs/>
        </w:rPr>
        <w:t>Interviewer:</w:t>
      </w:r>
      <w:r w:rsidRPr="009401E5">
        <w:t xml:space="preserve"> Thanks for joining me. As we discussed, I’m just here to listen to your story about what it’s actually like to be a student here. To get us started, how would you describe your overall sense of belonging on campus? Are there parts of your identity—who you are, where you're from—that make that feel easier or more difficult?</w:t>
      </w:r>
    </w:p>
    <w:p w14:paraId="50182FB5" w14:textId="77777777" w:rsidR="009401E5" w:rsidRPr="009401E5" w:rsidRDefault="009401E5" w:rsidP="009401E5">
      <w:r w:rsidRPr="009401E5">
        <w:rPr>
          <w:b/>
          <w:bCs/>
        </w:rPr>
        <w:t>Interviewee:</w:t>
      </w:r>
      <w:r w:rsidRPr="009401E5">
        <w:t xml:space="preserve"> Yeah, definitely. So, I’m a Junior, International Relations major. I’m a Black woman, and I’d say my experience is... hyper-visible but also kind of invisible at the same time? It’s a weird paradox. Like, if you look at the university’s Instagram or the brochures they send to high schoolers, I’m everywhere. I’m the "face of diversity." But when I’m actually walking through the quad or sitting in a high-level seminar, I often feel like I’m a guest who was invited to dinner but hasn’t been given a chair.</w:t>
      </w:r>
    </w:p>
    <w:p w14:paraId="4AEB1702" w14:textId="77777777" w:rsidR="009401E5" w:rsidRPr="009401E5" w:rsidRDefault="009401E5" w:rsidP="009401E5">
      <w:r w:rsidRPr="009401E5">
        <w:t xml:space="preserve">Easier parts? I come from a pretty comfortable background. Both my parents are doctors, and I went to a private prep school in Maryland. So, the </w:t>
      </w:r>
      <w:r w:rsidRPr="009401E5">
        <w:rPr>
          <w:i/>
          <w:iCs/>
        </w:rPr>
        <w:t>academic</w:t>
      </w:r>
      <w:r w:rsidRPr="009401E5">
        <w:t xml:space="preserve"> side of things? The "language" of the university? I speak that fluently. I know how to navigate the bureaucracy, I know how to push back on a grade, and I don't have to worry about where my next meal is coming from. That’s a huge privilege, and I’m aware of it. But that actually creates this other layer of isolation. In Black student spaces, there’s often a shared bond over struggle—financial struggle, being first-gen—and I don't always fit into that narrative. But in the wealthy, predominantly white spaces, I’m still "the Black girl." I’m kind of stuck in this middle zone where I don't fully "belong" to the groups that look like me, and I don't fully belong to the groups that have the same bank account as me.</w:t>
      </w:r>
    </w:p>
    <w:p w14:paraId="37DE82EA" w14:textId="77777777" w:rsidR="009401E5" w:rsidRPr="009401E5" w:rsidRDefault="009401E5" w:rsidP="009401E5">
      <w:r w:rsidRPr="009401E5">
        <w:rPr>
          <w:b/>
          <w:bCs/>
        </w:rPr>
        <w:t>Interviewer:</w:t>
      </w:r>
      <w:r w:rsidRPr="009401E5">
        <w:t xml:space="preserve"> That’s a really nuanced perspective—that "middle zone." What factors do you think contribute most to feeling connected or disconnected from the community here?</w:t>
      </w:r>
    </w:p>
    <w:p w14:paraId="6E512704" w14:textId="77777777" w:rsidR="009401E5" w:rsidRPr="009401E5" w:rsidRDefault="009401E5" w:rsidP="009401E5">
      <w:r w:rsidRPr="009401E5">
        <w:rPr>
          <w:b/>
          <w:bCs/>
        </w:rPr>
        <w:t>Interviewee:</w:t>
      </w:r>
      <w:r w:rsidRPr="009401E5">
        <w:t xml:space="preserve"> Connection comes from the "micro-communities." For me, it’s the Model UN team. When we’re in a room debating trade policy at midnight, the labels fall away a bit. We’re just nerds with too much caffeine. But the disconnection? It’s the "Vibe Check."</w:t>
      </w:r>
    </w:p>
    <w:p w14:paraId="3A52C6C1" w14:textId="77777777" w:rsidR="009401E5" w:rsidRPr="009401E5" w:rsidRDefault="009401E5" w:rsidP="009401E5">
      <w:r w:rsidRPr="009401E5">
        <w:t>There’s this very specific "University Aesthetic" here. It’s very "effortlessly chic," very expensive-casual. If you don't have the right look, the right shoes, or you aren't talking about the right summer house, there’s this subtle freezing out. It’s not that people are mean; it’s just that the conversation moves in a way that assumes you have a certain lifestyle. When I first got here, I tried so hard to be the "perfect" version of a student—the right clothes, the right hair, the right opinions. It was exhausting. I felt like I was auditioning for a role I didn't even want.</w:t>
      </w:r>
    </w:p>
    <w:p w14:paraId="149FAF29" w14:textId="77777777" w:rsidR="009401E5" w:rsidRPr="009401E5" w:rsidRDefault="009401E5" w:rsidP="009401E5">
      <w:r w:rsidRPr="009401E5">
        <w:rPr>
          <w:b/>
          <w:bCs/>
        </w:rPr>
        <w:t>Interviewer:</w:t>
      </w:r>
      <w:r w:rsidRPr="009401E5">
        <w:t xml:space="preserve"> You mentioned your socioeconomic background—being the daughter of doctors and attending prep school. How has that specifically shaped your interactions, especially given that people might make assumptions based on your race?</w:t>
      </w:r>
    </w:p>
    <w:p w14:paraId="4D0F7197" w14:textId="77777777" w:rsidR="009401E5" w:rsidRPr="009401E5" w:rsidRDefault="009401E5" w:rsidP="009401E5">
      <w:r w:rsidRPr="009401E5">
        <w:rPr>
          <w:b/>
          <w:bCs/>
        </w:rPr>
        <w:lastRenderedPageBreak/>
        <w:t>Interviewee:</w:t>
      </w:r>
      <w:r w:rsidRPr="009401E5">
        <w:t xml:space="preserve"> Oh, the assumptions are constant. There’s this "A-ha!" moment people have. I’ll be talking to a group of white students, and they’re being "careful" with me—you know, that over-polite, walking-on-eggshells thing. Then they find out where I went to school or what my parents do, and suddenly their posture relaxes. It’s like I’ve been "vetted." Suddenly, I’m "one of them."</w:t>
      </w:r>
    </w:p>
    <w:p w14:paraId="64858273" w14:textId="77777777" w:rsidR="009401E5" w:rsidRPr="009401E5" w:rsidRDefault="009401E5" w:rsidP="009401E5">
      <w:r w:rsidRPr="009401E5">
        <w:t xml:space="preserve">It’s gross, honestly. It makes me realize that their "acceptance" is conditional on my class status. If I were a Black girl from a working-class background, they wouldn't be inviting me to their weekend trips. I’ve had friends—other Black women who </w:t>
      </w:r>
      <w:r w:rsidRPr="009401E5">
        <w:rPr>
          <w:i/>
          <w:iCs/>
        </w:rPr>
        <w:t>are</w:t>
      </w:r>
      <w:r w:rsidRPr="009401E5">
        <w:t xml:space="preserve"> on financial aid—tell me about the microaggressions they face, and I realize I’m shielded from some of that because I have the "right" accessories. But that shield feels like a betrayal sometimes.</w:t>
      </w:r>
    </w:p>
    <w:p w14:paraId="70EA5263" w14:textId="77777777" w:rsidR="009401E5" w:rsidRPr="009401E5" w:rsidRDefault="009401E5" w:rsidP="009401E5">
      <w:r w:rsidRPr="009401E5">
        <w:t>I remember this one time, freshman year, we were in the dorm lounge. People were complaining about the "financial aid office" being slow. This one guy looked at me and said, "Yeah, you know how it is, right?" assuming I was on aid. I just said, "Actually, I don't. I’m full pay." The silence was deafening. It was like I’d broken a script he had in his head.</w:t>
      </w:r>
    </w:p>
    <w:p w14:paraId="68678D48" w14:textId="77777777" w:rsidR="009401E5" w:rsidRPr="009401E5" w:rsidRDefault="009401E5" w:rsidP="009401E5">
      <w:r w:rsidRPr="009401E5">
        <w:rPr>
          <w:b/>
          <w:bCs/>
        </w:rPr>
        <w:t>Interviewer:</w:t>
      </w:r>
      <w:r w:rsidRPr="009401E5">
        <w:t xml:space="preserve"> Did that interaction make you want to downplay your background later, or did it make you more assertive about it?</w:t>
      </w:r>
    </w:p>
    <w:p w14:paraId="67A403F5" w14:textId="77777777" w:rsidR="009401E5" w:rsidRPr="009401E5" w:rsidRDefault="009401E5" w:rsidP="009401E5">
      <w:r w:rsidRPr="009401E5">
        <w:rPr>
          <w:b/>
          <w:bCs/>
        </w:rPr>
        <w:t>Interviewee:</w:t>
      </w:r>
      <w:r w:rsidRPr="009401E5">
        <w:t xml:space="preserve"> It made me realize that I have to be careful about how I "perform" my class. If I’m "too rich," I’m seen as a sellout by some of the Black student organizations. If I’m "too Black"—meaning, if I speak up too much about racial injustice—the white kids in my social circle start looking at me like I’m being "difficult."</w:t>
      </w:r>
    </w:p>
    <w:p w14:paraId="1A38B110" w14:textId="77777777" w:rsidR="009401E5" w:rsidRPr="009401E5" w:rsidRDefault="009401E5" w:rsidP="009401E5">
      <w:r w:rsidRPr="009401E5">
        <w:t>So, I end up downplaying everything. I don't talk about my family's vacations, and I don't talk about my experiences with racism. I just... stay neutral. It’s a very lonely way to live. You’re always hovering at the surface of conversations, never really diving in because you don't know if the water is safe.</w:t>
      </w:r>
    </w:p>
    <w:p w14:paraId="0BED6B3D" w14:textId="77777777" w:rsidR="009401E5" w:rsidRPr="009401E5" w:rsidRDefault="009401E5" w:rsidP="009401E5">
      <w:r w:rsidRPr="009401E5">
        <w:rPr>
          <w:b/>
          <w:bCs/>
        </w:rPr>
        <w:t>Interviewer:</w:t>
      </w:r>
      <w:r w:rsidRPr="009401E5">
        <w:t xml:space="preserve"> Let's talk about race and ethnicity specifically. You mentioned being the "face of diversity" on the brochure. How does that translate to your experience in the classroom or in campus traditions?</w:t>
      </w:r>
    </w:p>
    <w:p w14:paraId="2E37AE05" w14:textId="77777777" w:rsidR="009401E5" w:rsidRPr="009401E5" w:rsidRDefault="009401E5" w:rsidP="009401E5">
      <w:r w:rsidRPr="009401E5">
        <w:rPr>
          <w:b/>
          <w:bCs/>
        </w:rPr>
        <w:t>Interviewee:</w:t>
      </w:r>
      <w:r w:rsidRPr="009401E5">
        <w:t xml:space="preserve"> Traditions here are very... "white-coded." Take "Founders Day." It’s all about these old men in oil paintings. There’s a gala, people dress up, we sing these songs from the 1800s. It feels like a celebration of a history that would have had me in the kitchen, not in the classroom.</w:t>
      </w:r>
    </w:p>
    <w:p w14:paraId="291BCBC3" w14:textId="77777777" w:rsidR="009401E5" w:rsidRPr="009401E5" w:rsidRDefault="009401E5" w:rsidP="009401E5">
      <w:r w:rsidRPr="009401E5">
        <w:t xml:space="preserve">In the classroom, it’s the "tax." I call it the "Diversity Tax." Whenever the topic of race comes up—whether it's in a history class or a poli-sci seminar—the whole room literally turns their heads to look at me. Like I’m the official spokesperson for 40 million people. It’s a lot of </w:t>
      </w:r>
      <w:r w:rsidRPr="009401E5">
        <w:lastRenderedPageBreak/>
        <w:t>pressure. I’m there to learn, too! I don't have all the answers. Sometimes I just want to be the student who didn't do the reading, you know? But I feel like I can't afford to be mediocre because I’m representing my entire race in that space.</w:t>
      </w:r>
    </w:p>
    <w:p w14:paraId="2A64B86E" w14:textId="77777777" w:rsidR="009401E5" w:rsidRPr="009401E5" w:rsidRDefault="009401E5" w:rsidP="009401E5">
      <w:r w:rsidRPr="009401E5">
        <w:rPr>
          <w:b/>
          <w:bCs/>
        </w:rPr>
        <w:t>Interviewer:</w:t>
      </w:r>
      <w:r w:rsidRPr="009401E5">
        <w:t xml:space="preserve"> Have you encountered microaggressions or discrimination that really stood out to you?</w:t>
      </w:r>
    </w:p>
    <w:p w14:paraId="75041D76" w14:textId="77777777" w:rsidR="009401E5" w:rsidRPr="009401E5" w:rsidRDefault="009401E5" w:rsidP="009401E5">
      <w:r w:rsidRPr="009401E5">
        <w:rPr>
          <w:b/>
          <w:bCs/>
        </w:rPr>
        <w:t>Interviewee:</w:t>
      </w:r>
      <w:r w:rsidRPr="009401E5">
        <w:t xml:space="preserve"> There was this one incident with a TA. I’d turned in a paper—it was a deep dive into the political economy of West Africa. He called me into his office and asked me, very "casually," if I’d had "help" with the writing. He said my prose was "surprisingly sophisticated."</w:t>
      </w:r>
    </w:p>
    <w:p w14:paraId="39EB3F57" w14:textId="77777777" w:rsidR="009401E5" w:rsidRPr="009401E5" w:rsidRDefault="009401E5" w:rsidP="009401E5">
      <w:r w:rsidRPr="009401E5">
        <w:t>I knew exactly what he meant. He didn't think a Black girl wrote that. I remember looking at his desk—he had a photo of his family on a boat—and I just thought, "I bet you’ve never asked a white student from your prep school if they had 'help.'" I didn't report it. I just looked him in the eye and said, "My mother is an English major and my father is a surgeon. I’ve been writing 'sophisticated' prose since I was ten." He turned beet red.</w:t>
      </w:r>
    </w:p>
    <w:p w14:paraId="10E9AFAB" w14:textId="77777777" w:rsidR="009401E5" w:rsidRPr="009401E5" w:rsidRDefault="009401E5" w:rsidP="009401E5">
      <w:r w:rsidRPr="009401E5">
        <w:t>But that interaction... it stayed with me for weeks. It made me double-check every footnote, every comma. It stole my confidence for a while. It made me feel like I was under a microscope.</w:t>
      </w:r>
    </w:p>
    <w:p w14:paraId="7004FC66" w14:textId="77777777" w:rsidR="009401E5" w:rsidRPr="009401E5" w:rsidRDefault="009401E5" w:rsidP="009401E5">
      <w:r w:rsidRPr="009401E5">
        <w:rPr>
          <w:b/>
          <w:bCs/>
        </w:rPr>
        <w:t>Interviewer:</w:t>
      </w:r>
      <w:r w:rsidRPr="009401E5">
        <w:t xml:space="preserve"> How does your gender identity play into this? Being a Black woman, specifically—how does that intersection affect your interactions with faculty or peers?</w:t>
      </w:r>
    </w:p>
    <w:p w14:paraId="0A53C7A0" w14:textId="77777777" w:rsidR="009401E5" w:rsidRPr="009401E5" w:rsidRDefault="009401E5" w:rsidP="009401E5">
      <w:r w:rsidRPr="009401E5">
        <w:rPr>
          <w:b/>
          <w:bCs/>
        </w:rPr>
        <w:t>Interviewee:</w:t>
      </w:r>
      <w:r w:rsidRPr="009401E5">
        <w:t xml:space="preserve"> There’s this "Angry Black Woman" trope that I’m constantly dodging. If I’m assertive in a group project, I’m "aggressive." If a guy does the same thing, he’s a "leader."</w:t>
      </w:r>
    </w:p>
    <w:p w14:paraId="4B1DEE43" w14:textId="77777777" w:rsidR="009401E5" w:rsidRPr="009401E5" w:rsidRDefault="009401E5" w:rsidP="009401E5">
      <w:r w:rsidRPr="009401E5">
        <w:t>I’ve had to learn this very specific way of speaking—very soft, very "non-threatening." I use a lot of "I feel like" and "maybe we could consider." It’s a survival mechanism. If I’m too direct, I lose the room.</w:t>
      </w:r>
    </w:p>
    <w:p w14:paraId="564A4F77" w14:textId="77777777" w:rsidR="009401E5" w:rsidRPr="009401E5" w:rsidRDefault="009401E5" w:rsidP="009401E5">
      <w:r w:rsidRPr="009401E5">
        <w:t>And then there’s the social side. The dating scene on campus is... well, if you’re a Black woman at a predominantly white institution, you’re often at the bottom of the "social hierarchy." You see the guys you're friends with in class—even the Black guys—dating these tiny blonde girls. It sends a message about what is considered "beautiful" or "desirable" here. It’s a subtle blow to your sense of belonging every single day. You feel like you're "good enough" to be a study partner, but not "good enough" to be a girlfriend.</w:t>
      </w:r>
    </w:p>
    <w:p w14:paraId="7BD75AE0" w14:textId="77777777" w:rsidR="009401E5" w:rsidRPr="009401E5" w:rsidRDefault="009401E5" w:rsidP="009401E5">
      <w:r w:rsidRPr="009401E5">
        <w:rPr>
          <w:b/>
          <w:bCs/>
        </w:rPr>
        <w:t>Interviewer:</w:t>
      </w:r>
      <w:r w:rsidRPr="009401E5">
        <w:t xml:space="preserve"> That sounds incredibly isolating. How do you find social connections that </w:t>
      </w:r>
      <w:r w:rsidRPr="009401E5">
        <w:rPr>
          <w:i/>
          <w:iCs/>
        </w:rPr>
        <w:t>do</w:t>
      </w:r>
      <w:r w:rsidRPr="009401E5">
        <w:t xml:space="preserve"> feel affirming?</w:t>
      </w:r>
    </w:p>
    <w:p w14:paraId="0FC62AA1" w14:textId="77777777" w:rsidR="009401E5" w:rsidRPr="009401E5" w:rsidRDefault="009401E5" w:rsidP="009401E5">
      <w:r w:rsidRPr="009401E5">
        <w:rPr>
          <w:b/>
          <w:bCs/>
        </w:rPr>
        <w:lastRenderedPageBreak/>
        <w:t>Interviewee:</w:t>
      </w:r>
      <w:r w:rsidRPr="009401E5">
        <w:t xml:space="preserve"> I’ve found my "squad." It’s a group of four of us—all women of color, all from different majors. We call ourselves "The Island of Misfit Toys." We’re all from different socioeconomic backgrounds, too. One is on a full ride, one is international, one is like me.</w:t>
      </w:r>
    </w:p>
    <w:p w14:paraId="405E21A7" w14:textId="77777777" w:rsidR="009401E5" w:rsidRPr="009401E5" w:rsidRDefault="009401E5" w:rsidP="009401E5">
      <w:r w:rsidRPr="009401E5">
        <w:t>What makes it work is that we don't have to perform. We can talk about the microaggressions, the "Diversity Tax," the dating stuff—and no one says "Are you sure you aren't overreacting?" That validation is the only thing that keeps me sane.</w:t>
      </w:r>
    </w:p>
    <w:p w14:paraId="763DE239" w14:textId="77777777" w:rsidR="009401E5" w:rsidRPr="009401E5" w:rsidRDefault="009401E5" w:rsidP="009401E5">
      <w:r w:rsidRPr="009401E5">
        <w:t>But I’ve also felt pressure to "fit in" with the "Elite Black" crowd—the kids who are in the top-tier Black sororities and have the perfect social media. They can be just as exclusionary as the white groups. If you don't have the right "look" or you aren't at the right parties, you’re out. I tried that for a semester and it was just as fake as anything else. I’d rather be a "misfit toy."</w:t>
      </w:r>
    </w:p>
    <w:p w14:paraId="3F1CADC0" w14:textId="77777777" w:rsidR="009401E5" w:rsidRPr="009401E5" w:rsidRDefault="009401E5" w:rsidP="009401E5">
      <w:r w:rsidRPr="009401E5">
        <w:rPr>
          <w:b/>
          <w:bCs/>
        </w:rPr>
        <w:t>Interviewer:</w:t>
      </w:r>
      <w:r w:rsidRPr="009401E5">
        <w:t xml:space="preserve"> Let's talk about mental health. How has this "performance" you’re describing impacted your well-being?</w:t>
      </w:r>
    </w:p>
    <w:p w14:paraId="4A428121" w14:textId="77777777" w:rsidR="009401E5" w:rsidRPr="009401E5" w:rsidRDefault="009401E5" w:rsidP="009401E5">
      <w:r w:rsidRPr="009401E5">
        <w:rPr>
          <w:b/>
          <w:bCs/>
        </w:rPr>
        <w:t>Interviewee:</w:t>
      </w:r>
      <w:r w:rsidRPr="009401E5">
        <w:t xml:space="preserve"> I’m tired. That’s the best way to describe it. It’s a "soul-tired."</w:t>
      </w:r>
    </w:p>
    <w:p w14:paraId="7460BBC8" w14:textId="77777777" w:rsidR="009401E5" w:rsidRPr="009401E5" w:rsidRDefault="009401E5" w:rsidP="009401E5">
      <w:r w:rsidRPr="009401E5">
        <w:t xml:space="preserve">The academic pressure is one thing—I’m a perfectionist, so I do that to myself. But the </w:t>
      </w:r>
      <w:r w:rsidRPr="009401E5">
        <w:rPr>
          <w:i/>
          <w:iCs/>
        </w:rPr>
        <w:t>social</w:t>
      </w:r>
      <w:r w:rsidRPr="009401E5">
        <w:t xml:space="preserve"> pressure of navigating these identities is what really wears me down. I’ve had periods of pretty intense anxiety. I used the campus counseling services once, but it was a disaster. The counselor was a white woman who kept telling me to "just be myself." I wanted to scream, "Which self? The one that's acceptable to my professors? The one that's acceptable to my Black peers? The one my parents expect?"</w:t>
      </w:r>
    </w:p>
    <w:p w14:paraId="3E10DDF8" w14:textId="77777777" w:rsidR="009401E5" w:rsidRPr="009401E5" w:rsidRDefault="009401E5" w:rsidP="009401E5">
      <w:r w:rsidRPr="009401E5">
        <w:t>She didn't get it. She saw it as an internal "self-esteem" issue, not a structural "survival" issue. I haven't gone back. I mostly just rely on my friends and my mom. My mom is my rock. She went through this in the 90s, so she knows the drill.</w:t>
      </w:r>
    </w:p>
    <w:p w14:paraId="282045BE" w14:textId="77777777" w:rsidR="009401E5" w:rsidRPr="009401E5" w:rsidRDefault="009401E5" w:rsidP="009401E5">
      <w:r w:rsidRPr="009401E5">
        <w:rPr>
          <w:b/>
          <w:bCs/>
        </w:rPr>
        <w:t>Interviewer:</w:t>
      </w:r>
      <w:r w:rsidRPr="009401E5">
        <w:t xml:space="preserve"> Family expectations—how much of your "perfectionism" comes from home?</w:t>
      </w:r>
    </w:p>
    <w:p w14:paraId="79204AE8" w14:textId="77777777" w:rsidR="009401E5" w:rsidRPr="009401E5" w:rsidRDefault="009401E5" w:rsidP="009401E5">
      <w:r w:rsidRPr="009401E5">
        <w:rPr>
          <w:b/>
          <w:bCs/>
        </w:rPr>
        <w:t>Interviewee:</w:t>
      </w:r>
      <w:r w:rsidRPr="009401E5">
        <w:t xml:space="preserve"> (Laughs) Oh, 100%. My parents didn't "sacrifice" in the way a first-gen student's parents did, but they have this "Excellent is the Baseline" mentality. Since they’ve "made it," there’s no excuse for me not to be at the very top.</w:t>
      </w:r>
    </w:p>
    <w:p w14:paraId="66E6B205" w14:textId="77777777" w:rsidR="009401E5" w:rsidRPr="009401E5" w:rsidRDefault="009401E5" w:rsidP="009401E5">
      <w:r w:rsidRPr="009401E5">
        <w:t>There’s this pressure to be a "Credit to the Race." My dad always says, "You have to be twice as good to get half as far." Even though we have money, he still feels that weight, and he’s passed it on to me. I’m not just a student; I’m a representative of my family's legacy and my race's potential.</w:t>
      </w:r>
    </w:p>
    <w:p w14:paraId="3B4860E1" w14:textId="77777777" w:rsidR="009401E5" w:rsidRPr="009401E5" w:rsidRDefault="009401E5" w:rsidP="009401E5">
      <w:r w:rsidRPr="009401E5">
        <w:t>It’s a lot to carry when you just want to take a nap or watch a bad reality show. I feel guilty if I’m not being "productive." It’s like I’m wasting the privilege they worked so hard to give me.</w:t>
      </w:r>
    </w:p>
    <w:p w14:paraId="62B96344" w14:textId="77777777" w:rsidR="009401E5" w:rsidRPr="009401E5" w:rsidRDefault="009401E5" w:rsidP="009401E5">
      <w:r w:rsidRPr="009401E5">
        <w:rPr>
          <w:b/>
          <w:bCs/>
        </w:rPr>
        <w:lastRenderedPageBreak/>
        <w:t>Interviewer:</w:t>
      </w:r>
      <w:r w:rsidRPr="009401E5">
        <w:t xml:space="preserve"> How does that intersection of pressure—academic, familial, racial—affect how you see your life after graduation?</w:t>
      </w:r>
    </w:p>
    <w:p w14:paraId="7D220523" w14:textId="77777777" w:rsidR="009401E5" w:rsidRPr="009401E5" w:rsidRDefault="009401E5" w:rsidP="009401E5">
      <w:r w:rsidRPr="009401E5">
        <w:rPr>
          <w:b/>
          <w:bCs/>
        </w:rPr>
        <w:t>Interviewee:</w:t>
      </w:r>
      <w:r w:rsidRPr="009401E5">
        <w:t xml:space="preserve"> I’m confident in my </w:t>
      </w:r>
      <w:r w:rsidRPr="009401E5">
        <w:rPr>
          <w:i/>
          <w:iCs/>
        </w:rPr>
        <w:t>ability</w:t>
      </w:r>
      <w:r w:rsidRPr="009401E5">
        <w:t xml:space="preserve"> to get a job, but I’m uncertain if I’ll ever find a place where I truly "belong." I’m looking at these corporate law firms and think tanks, and I just see more of the same. More "Diversity Taxes," more "performing," more being the only one in the room.</w:t>
      </w:r>
    </w:p>
    <w:p w14:paraId="1D2BFCF6" w14:textId="77777777" w:rsidR="009401E5" w:rsidRPr="009401E5" w:rsidRDefault="009401E5" w:rsidP="009401E5">
      <w:r w:rsidRPr="009401E5">
        <w:t>I’m worried that I’m just training to be a higher-paid version of my current self. The university is a "prep school" for the real world, and what it’s teaching me is how to survive in spaces that weren't built for me. It’s a valuable skill, I guess, but it’s a depressing one.</w:t>
      </w:r>
    </w:p>
    <w:p w14:paraId="3B943CEA" w14:textId="77777777" w:rsidR="009401E5" w:rsidRPr="009401E5" w:rsidRDefault="009401E5" w:rsidP="009401E5">
      <w:r w:rsidRPr="009401E5">
        <w:rPr>
          <w:b/>
          <w:bCs/>
        </w:rPr>
        <w:t>Interviewer:</w:t>
      </w:r>
      <w:r w:rsidRPr="009401E5">
        <w:t xml:space="preserve"> Is there anything we haven't talked about that shapes your sense of belonging here?</w:t>
      </w:r>
    </w:p>
    <w:p w14:paraId="40F1A4CA" w14:textId="77777777" w:rsidR="009401E5" w:rsidRPr="009401E5" w:rsidRDefault="009401E5" w:rsidP="009401E5">
      <w:r w:rsidRPr="009401E5">
        <w:rPr>
          <w:b/>
          <w:bCs/>
        </w:rPr>
        <w:t>Interviewee:</w:t>
      </w:r>
      <w:r w:rsidRPr="009401E5">
        <w:t xml:space="preserve"> The physical campus. It’s so... manicured. Everything is so perfect. Sometimes I just want to see a crack in the sidewalk, you know? Something that feels "real."</w:t>
      </w:r>
    </w:p>
    <w:p w14:paraId="114BB3AD" w14:textId="77777777" w:rsidR="009401E5" w:rsidRPr="009401E5" w:rsidRDefault="009401E5" w:rsidP="009401E5">
      <w:r w:rsidRPr="009401E5">
        <w:t>And the "Town-Gown" relationship. This university is in a city that is predominantly Black and working-class, but the campus is like a gated fortress. I feel more "at home" when I go three blocks off-campus to the local Caribbean bakery than I do in the student union. But when I’m there, the locals look at me like I’m one of the "invaders" from the hill. I’m a "gown" to the "town," and a "town" to the "gown." I’m a stranger everywhere.</w:t>
      </w:r>
    </w:p>
    <w:p w14:paraId="2038A29B" w14:textId="77777777" w:rsidR="009401E5" w:rsidRPr="009401E5" w:rsidRDefault="009401E5" w:rsidP="009401E5">
      <w:r w:rsidRPr="009401E5">
        <w:rPr>
          <w:b/>
          <w:bCs/>
        </w:rPr>
        <w:t>Interviewer:</w:t>
      </w:r>
      <w:r w:rsidRPr="009401E5">
        <w:t xml:space="preserve"> If you could change one thing to support students' sense of belonging, what would it be?</w:t>
      </w:r>
    </w:p>
    <w:p w14:paraId="37C2D4F9" w14:textId="77777777" w:rsidR="009401E5" w:rsidRPr="009401E5" w:rsidRDefault="009401E5" w:rsidP="009401E5">
      <w:r w:rsidRPr="009401E5">
        <w:rPr>
          <w:b/>
          <w:bCs/>
        </w:rPr>
        <w:t>Interviewee:</w:t>
      </w:r>
      <w:r w:rsidRPr="009401E5">
        <w:t xml:space="preserve"> Stop the "Diversity Marketing." Just stop. Stop putting us on brochures and start putting us in the curriculum in a way that isn't just a "special week."</w:t>
      </w:r>
    </w:p>
    <w:p w14:paraId="487124EE" w14:textId="77777777" w:rsidR="009401E5" w:rsidRPr="009401E5" w:rsidRDefault="009401E5" w:rsidP="009401E5">
      <w:r w:rsidRPr="009401E5">
        <w:t xml:space="preserve">And we need more faculty of color who aren't just in the "Ethnic Studies" department. I want to see a Black woman teaching "Macroeconomics" or "Organic Chemistry." I want to see someone who looks like me in a position of power where race </w:t>
      </w:r>
      <w:r w:rsidRPr="009401E5">
        <w:rPr>
          <w:i/>
          <w:iCs/>
        </w:rPr>
        <w:t>isn't</w:t>
      </w:r>
      <w:r w:rsidRPr="009401E5">
        <w:t xml:space="preserve"> the subject matter. That would do more for my sense of belonging than any "Multicultural Mixer" ever could.</w:t>
      </w:r>
    </w:p>
    <w:p w14:paraId="37A29B73" w14:textId="77777777" w:rsidR="009401E5" w:rsidRPr="009401E5" w:rsidRDefault="009401E5" w:rsidP="009401E5">
      <w:r w:rsidRPr="009401E5">
        <w:rPr>
          <w:b/>
          <w:bCs/>
        </w:rPr>
        <w:t>Interviewer:</w:t>
      </w:r>
      <w:r w:rsidRPr="009401E5">
        <w:t xml:space="preserve"> Thank you so much for being so candid. This has been really insightful.</w:t>
      </w:r>
    </w:p>
    <w:p w14:paraId="74324E36" w14:textId="77777777" w:rsidR="009401E5" w:rsidRPr="009401E5" w:rsidRDefault="009401E5" w:rsidP="009401E5">
      <w:r w:rsidRPr="009401E5">
        <w:rPr>
          <w:b/>
          <w:bCs/>
        </w:rPr>
        <w:t>Interviewee:</w:t>
      </w:r>
      <w:r w:rsidRPr="009401E5">
        <w:t xml:space="preserve"> Thanks. It felt good to actually say it out loud. Usually, I just keep it tucked away in my "sophisticated" prose. (Smiles)</w:t>
      </w:r>
    </w:p>
    <w:p w14:paraId="48EF59BD" w14:textId="77777777" w:rsidR="009401E5" w:rsidRPr="009401E5" w:rsidRDefault="009401E5" w:rsidP="009401E5">
      <w:r w:rsidRPr="009401E5">
        <w:rPr>
          <w:b/>
          <w:bCs/>
        </w:rPr>
        <w:t>Interviewer:</w:t>
      </w:r>
      <w:r w:rsidRPr="009401E5">
        <w:t xml:space="preserve"> Well, your voice matters here. Have a good one.</w:t>
      </w:r>
    </w:p>
    <w:p w14:paraId="215285B3" w14:textId="77777777" w:rsidR="009401E5" w:rsidRPr="009401E5" w:rsidRDefault="009401E5" w:rsidP="009401E5">
      <w:r w:rsidRPr="009401E5">
        <w:rPr>
          <w:b/>
          <w:bCs/>
        </w:rPr>
        <w:t>Interviewee:</w:t>
      </w:r>
      <w:r w:rsidRPr="009401E5">
        <w:t xml:space="preserve"> You too.</w:t>
      </w:r>
    </w:p>
    <w:p w14:paraId="75DFD5ED" w14:textId="77777777" w:rsidR="009401E5" w:rsidRPr="009401E5" w:rsidRDefault="009401E5" w:rsidP="009401E5">
      <w:r w:rsidRPr="009401E5">
        <w:lastRenderedPageBreak/>
        <w:pict w14:anchorId="7CB6E697">
          <v:rect id="_x0000_i1031" style="width:0;height:1.5pt" o:hralign="center" o:hrstd="t" o:hr="t" fillcolor="#a0a0a0" stroked="f"/>
        </w:pict>
      </w:r>
    </w:p>
    <w:p w14:paraId="271EE441" w14:textId="77777777" w:rsidR="009401E5" w:rsidRPr="009401E5" w:rsidRDefault="009401E5" w:rsidP="009401E5">
      <w:r w:rsidRPr="009401E5">
        <w:rPr>
          <w:b/>
          <w:bCs/>
        </w:rPr>
        <w:t>[End of Transcript]</w:t>
      </w:r>
    </w:p>
    <w:p w14:paraId="4DC48951"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4D"/>
    <w:rsid w:val="00553069"/>
    <w:rsid w:val="008452FF"/>
    <w:rsid w:val="009401E5"/>
    <w:rsid w:val="00A50EC8"/>
    <w:rsid w:val="00D40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A56E"/>
  <w15:chartTrackingRefBased/>
  <w15:docId w15:val="{47F9AA72-A5F8-4103-8313-434EA9A60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74D"/>
    <w:rPr>
      <w:rFonts w:eastAsiaTheme="majorEastAsia" w:cstheme="majorBidi"/>
      <w:color w:val="272727" w:themeColor="text1" w:themeTint="D8"/>
    </w:rPr>
  </w:style>
  <w:style w:type="paragraph" w:styleId="Title">
    <w:name w:val="Title"/>
    <w:basedOn w:val="Normal"/>
    <w:next w:val="Normal"/>
    <w:link w:val="TitleChar"/>
    <w:uiPriority w:val="10"/>
    <w:qFormat/>
    <w:rsid w:val="00D40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74D"/>
    <w:pPr>
      <w:spacing w:before="160"/>
      <w:jc w:val="center"/>
    </w:pPr>
    <w:rPr>
      <w:i/>
      <w:iCs/>
      <w:color w:val="404040" w:themeColor="text1" w:themeTint="BF"/>
    </w:rPr>
  </w:style>
  <w:style w:type="character" w:customStyle="1" w:styleId="QuoteChar">
    <w:name w:val="Quote Char"/>
    <w:basedOn w:val="DefaultParagraphFont"/>
    <w:link w:val="Quote"/>
    <w:uiPriority w:val="29"/>
    <w:rsid w:val="00D4074D"/>
    <w:rPr>
      <w:i/>
      <w:iCs/>
      <w:color w:val="404040" w:themeColor="text1" w:themeTint="BF"/>
    </w:rPr>
  </w:style>
  <w:style w:type="paragraph" w:styleId="ListParagraph">
    <w:name w:val="List Paragraph"/>
    <w:basedOn w:val="Normal"/>
    <w:uiPriority w:val="34"/>
    <w:qFormat/>
    <w:rsid w:val="00D4074D"/>
    <w:pPr>
      <w:ind w:left="720"/>
      <w:contextualSpacing/>
    </w:pPr>
  </w:style>
  <w:style w:type="character" w:styleId="IntenseEmphasis">
    <w:name w:val="Intense Emphasis"/>
    <w:basedOn w:val="DefaultParagraphFont"/>
    <w:uiPriority w:val="21"/>
    <w:qFormat/>
    <w:rsid w:val="00D4074D"/>
    <w:rPr>
      <w:i/>
      <w:iCs/>
      <w:color w:val="0F4761" w:themeColor="accent1" w:themeShade="BF"/>
    </w:rPr>
  </w:style>
  <w:style w:type="paragraph" w:styleId="IntenseQuote">
    <w:name w:val="Intense Quote"/>
    <w:basedOn w:val="Normal"/>
    <w:next w:val="Normal"/>
    <w:link w:val="IntenseQuoteChar"/>
    <w:uiPriority w:val="30"/>
    <w:qFormat/>
    <w:rsid w:val="00D40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74D"/>
    <w:rPr>
      <w:i/>
      <w:iCs/>
      <w:color w:val="0F4761" w:themeColor="accent1" w:themeShade="BF"/>
    </w:rPr>
  </w:style>
  <w:style w:type="character" w:styleId="IntenseReference">
    <w:name w:val="Intense Reference"/>
    <w:basedOn w:val="DefaultParagraphFont"/>
    <w:uiPriority w:val="32"/>
    <w:qFormat/>
    <w:rsid w:val="00D407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1973</Words>
  <Characters>11247</Characters>
  <Application>Microsoft Office Word</Application>
  <DocSecurity>0</DocSecurity>
  <Lines>93</Lines>
  <Paragraphs>26</Paragraphs>
  <ScaleCrop>false</ScaleCrop>
  <Company/>
  <LinksUpToDate>false</LinksUpToDate>
  <CharactersWithSpaces>13194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2026-05-05T15:06:00Z</dcterms:created>
  <dcterms:modified xsi:type="dcterms:W3CDTF">2026-05-05T15:06:00Z</dcterms:modified>
</cp:coreProperties>
</file>