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4CD80" w14:textId="77777777" w:rsidR="0047319B" w:rsidRDefault="0047319B" w:rsidP="5BD7E518">
      <w:pPr>
        <w:jc w:val="right"/>
        <w:rPr>
          <w:rFonts w:ascii="Arial" w:eastAsia="Arial" w:hAnsi="Arial" w:cs="Arial"/>
        </w:rPr>
      </w:pPr>
    </w:p>
    <w:p w14:paraId="54BC28C2" w14:textId="77777777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UNIVERSIDAD CENTROAMERICANA</w:t>
      </w:r>
      <w:r w:rsidR="003E37C7">
        <w:br/>
      </w:r>
      <w:r w:rsidRPr="66A78904">
        <w:rPr>
          <w:rFonts w:ascii="Arial" w:eastAsia="Arial" w:hAnsi="Arial" w:cs="Arial"/>
          <w:b/>
          <w:bCs/>
        </w:rPr>
        <w:t>JOSÉ SIMEÓN CAÑAS</w:t>
      </w:r>
    </w:p>
    <w:p w14:paraId="51749030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7FCC68FC" w14:textId="4ED058BC" w:rsidR="003E37C7" w:rsidRPr="003E37C7" w:rsidRDefault="003E37C7" w:rsidP="66A78904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B4016EC" wp14:editId="3A3FD33C">
            <wp:extent cx="1074420" cy="1478280"/>
            <wp:effectExtent l="0" t="0" r="0" b="7620"/>
            <wp:docPr id="1272342337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A78D12F4-463B-4444-89A3-227922455A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48CCC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678FB0F6" w14:textId="009FD9BD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“Diseño e Implementación de Base de Datos Relacional (SQL Server) para el Control Operacional de Gimnasios’’</w:t>
      </w:r>
    </w:p>
    <w:p w14:paraId="0E84C315" w14:textId="6C79989F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 xml:space="preserve">Proyecto de Administración de Bases de Datos </w:t>
      </w:r>
    </w:p>
    <w:p w14:paraId="163CBDD2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334AD5D1" w14:textId="054D56D2" w:rsidR="003E37C7" w:rsidRPr="003E37C7" w:rsidRDefault="70060760" w:rsidP="66A78904">
      <w:pPr>
        <w:jc w:val="center"/>
        <w:rPr>
          <w:rFonts w:ascii="Arial" w:eastAsia="Arial" w:hAnsi="Arial" w:cs="Arial"/>
          <w:lang w:val="en-US"/>
        </w:rPr>
      </w:pPr>
      <w:proofErr w:type="spellStart"/>
      <w:r w:rsidRPr="70060760">
        <w:rPr>
          <w:rFonts w:ascii="Arial" w:eastAsia="Arial" w:hAnsi="Arial" w:cs="Arial"/>
          <w:b/>
          <w:bCs/>
          <w:lang w:val="en-US"/>
        </w:rPr>
        <w:t>Ingeniero</w:t>
      </w:r>
      <w:proofErr w:type="spellEnd"/>
      <w:r w:rsidRPr="70060760">
        <w:rPr>
          <w:rFonts w:ascii="Arial" w:eastAsia="Arial" w:hAnsi="Arial" w:cs="Arial"/>
          <w:b/>
          <w:bCs/>
          <w:lang w:val="en-US"/>
        </w:rPr>
        <w:t>:</w:t>
      </w:r>
    </w:p>
    <w:p w14:paraId="0894E645" w14:textId="3715862E" w:rsidR="003E37C7" w:rsidRPr="003E37C7" w:rsidRDefault="66A78904" w:rsidP="66A78904">
      <w:pPr>
        <w:jc w:val="center"/>
        <w:rPr>
          <w:rFonts w:ascii="Arial" w:eastAsia="Arial" w:hAnsi="Arial" w:cs="Arial"/>
          <w:lang w:val="en-US"/>
        </w:rPr>
      </w:pPr>
      <w:r w:rsidRPr="66A78904">
        <w:rPr>
          <w:rFonts w:ascii="Arial" w:eastAsia="Arial" w:hAnsi="Arial" w:cs="Arial"/>
          <w:lang w:val="en-US"/>
        </w:rPr>
        <w:t>James Edward Humberstone Morales</w:t>
      </w:r>
    </w:p>
    <w:p w14:paraId="5352A607" w14:textId="77777777" w:rsidR="003E37C7" w:rsidRPr="00A8704C" w:rsidRDefault="003E37C7" w:rsidP="66A78904">
      <w:pPr>
        <w:jc w:val="center"/>
        <w:rPr>
          <w:rFonts w:ascii="Arial" w:eastAsia="Arial" w:hAnsi="Arial" w:cs="Arial"/>
          <w:lang w:val="en-US"/>
        </w:rPr>
      </w:pPr>
    </w:p>
    <w:p w14:paraId="24B846E4" w14:textId="4E8BEF5E" w:rsidR="003E37C7" w:rsidRPr="00A8704C" w:rsidRDefault="66A78904" w:rsidP="66A78904">
      <w:pPr>
        <w:jc w:val="center"/>
        <w:rPr>
          <w:rFonts w:ascii="Arial" w:eastAsia="Arial" w:hAnsi="Arial" w:cs="Arial"/>
          <w:b/>
          <w:bCs/>
          <w:lang w:val="en-US"/>
        </w:rPr>
      </w:pPr>
      <w:proofErr w:type="spellStart"/>
      <w:r w:rsidRPr="00A8704C">
        <w:rPr>
          <w:rFonts w:ascii="Arial" w:eastAsia="Arial" w:hAnsi="Arial" w:cs="Arial"/>
          <w:b/>
          <w:bCs/>
          <w:lang w:val="en-US"/>
        </w:rPr>
        <w:t>Integrantes</w:t>
      </w:r>
      <w:proofErr w:type="spellEnd"/>
      <w:r w:rsidRPr="00A8704C">
        <w:rPr>
          <w:rFonts w:ascii="Arial" w:eastAsia="Arial" w:hAnsi="Arial" w:cs="Arial"/>
          <w:b/>
          <w:bCs/>
          <w:lang w:val="en-US"/>
        </w:rPr>
        <w:t>:</w:t>
      </w:r>
    </w:p>
    <w:p w14:paraId="7C0E7DA2" w14:textId="0274925A" w:rsidR="00AD5833" w:rsidRPr="00A8704C" w:rsidRDefault="66A78904" w:rsidP="0044784E">
      <w:pPr>
        <w:jc w:val="center"/>
        <w:rPr>
          <w:rFonts w:ascii="Arial" w:eastAsia="Arial" w:hAnsi="Arial" w:cs="Arial"/>
          <w:lang w:val="en-US"/>
        </w:rPr>
      </w:pPr>
      <w:r w:rsidRPr="00A8704C">
        <w:rPr>
          <w:rFonts w:ascii="Arial" w:eastAsia="Arial" w:hAnsi="Arial" w:cs="Arial"/>
          <w:lang w:val="en-US"/>
        </w:rPr>
        <w:t xml:space="preserve">Gerardo Andrés Landaverry Huezo </w:t>
      </w:r>
      <w:r w:rsidR="0044784E">
        <w:rPr>
          <w:rFonts w:ascii="Arial" w:eastAsia="Arial" w:hAnsi="Arial" w:cs="Arial"/>
          <w:lang w:val="en-US"/>
        </w:rPr>
        <w:t xml:space="preserve">- </w:t>
      </w:r>
      <w:r w:rsidRPr="00A8704C">
        <w:rPr>
          <w:rFonts w:ascii="Arial" w:eastAsia="Arial" w:hAnsi="Arial" w:cs="Arial"/>
          <w:lang w:val="en-US"/>
        </w:rPr>
        <w:t>00137224</w:t>
      </w:r>
    </w:p>
    <w:p w14:paraId="0E41822F" w14:textId="4D1F4962" w:rsidR="000E1DD0" w:rsidRDefault="66A78904" w:rsidP="0044784E">
      <w:pPr>
        <w:jc w:val="center"/>
        <w:rPr>
          <w:rFonts w:ascii="Arial" w:eastAsia="Arial" w:hAnsi="Arial" w:cs="Arial"/>
          <w:lang w:val="en-US"/>
        </w:rPr>
      </w:pPr>
      <w:r w:rsidRPr="66A78904">
        <w:rPr>
          <w:rFonts w:ascii="Arial" w:eastAsia="Arial" w:hAnsi="Arial" w:cs="Arial"/>
          <w:lang w:val="en-US"/>
        </w:rPr>
        <w:t xml:space="preserve">Steven Junfeng Chen Zhong </w:t>
      </w:r>
      <w:r w:rsidR="0044784E">
        <w:rPr>
          <w:rFonts w:ascii="Arial" w:eastAsia="Arial" w:hAnsi="Arial" w:cs="Arial"/>
          <w:lang w:val="en-US"/>
        </w:rPr>
        <w:t>-</w:t>
      </w:r>
      <w:r w:rsidRPr="66A78904">
        <w:rPr>
          <w:rFonts w:ascii="Arial" w:eastAsia="Arial" w:hAnsi="Arial" w:cs="Arial"/>
          <w:lang w:val="en-US"/>
        </w:rPr>
        <w:t xml:space="preserve"> 00091523</w:t>
      </w:r>
    </w:p>
    <w:p w14:paraId="7F35C393" w14:textId="444F0168" w:rsidR="000E1DD0" w:rsidRPr="00A8704C" w:rsidRDefault="66A78904" w:rsidP="0044784E">
      <w:pPr>
        <w:jc w:val="center"/>
        <w:rPr>
          <w:rFonts w:ascii="Arial" w:eastAsia="Arial" w:hAnsi="Arial" w:cs="Arial"/>
          <w:lang w:val="es-419"/>
        </w:rPr>
      </w:pPr>
      <w:r w:rsidRPr="00A8704C">
        <w:rPr>
          <w:rFonts w:ascii="Arial" w:eastAsia="Arial" w:hAnsi="Arial" w:cs="Arial"/>
          <w:lang w:val="es-419"/>
        </w:rPr>
        <w:t xml:space="preserve">Daniel Alexander Sermeño Chinchilla </w:t>
      </w:r>
      <w:r w:rsidR="0044784E">
        <w:rPr>
          <w:rFonts w:ascii="Arial" w:eastAsia="Arial" w:hAnsi="Arial" w:cs="Arial"/>
          <w:lang w:val="es-419"/>
        </w:rPr>
        <w:t>-</w:t>
      </w:r>
      <w:r w:rsidRPr="00A8704C">
        <w:rPr>
          <w:rFonts w:ascii="Arial" w:eastAsia="Arial" w:hAnsi="Arial" w:cs="Arial"/>
          <w:lang w:val="es-419"/>
        </w:rPr>
        <w:t xml:space="preserve"> 00030022</w:t>
      </w:r>
    </w:p>
    <w:p w14:paraId="22821BDD" w14:textId="25F5C43B" w:rsidR="000E1DD0" w:rsidRDefault="66A78904" w:rsidP="0044784E">
      <w:pPr>
        <w:jc w:val="center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Diego Otoniel Méndez Cabrera </w:t>
      </w:r>
      <w:r w:rsidR="0044784E">
        <w:rPr>
          <w:rFonts w:ascii="Arial" w:eastAsia="Arial" w:hAnsi="Arial" w:cs="Arial"/>
        </w:rPr>
        <w:t>-</w:t>
      </w:r>
      <w:r w:rsidRPr="66A78904">
        <w:rPr>
          <w:rFonts w:ascii="Arial" w:eastAsia="Arial" w:hAnsi="Arial" w:cs="Arial"/>
        </w:rPr>
        <w:t xml:space="preserve"> 00010023</w:t>
      </w:r>
    </w:p>
    <w:p w14:paraId="034613FF" w14:textId="6075CFEB" w:rsidR="0052608A" w:rsidRDefault="66A78904" w:rsidP="0044784E">
      <w:pPr>
        <w:jc w:val="center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René Eduardo González Iraheta </w:t>
      </w:r>
      <w:r w:rsidR="0044784E">
        <w:rPr>
          <w:rFonts w:ascii="Arial" w:eastAsia="Arial" w:hAnsi="Arial" w:cs="Arial"/>
        </w:rPr>
        <w:t>-</w:t>
      </w:r>
      <w:r w:rsidRPr="66A78904">
        <w:rPr>
          <w:rFonts w:ascii="Arial" w:eastAsia="Arial" w:hAnsi="Arial" w:cs="Arial"/>
        </w:rPr>
        <w:t xml:space="preserve"> 00128624</w:t>
      </w:r>
    </w:p>
    <w:p w14:paraId="79A2F99E" w14:textId="60045FB9" w:rsidR="003E37C7" w:rsidRPr="003E37C7" w:rsidRDefault="003E37C7" w:rsidP="66A78904">
      <w:pPr>
        <w:rPr>
          <w:rFonts w:ascii="Arial" w:eastAsia="Arial" w:hAnsi="Arial" w:cs="Arial"/>
        </w:rPr>
      </w:pPr>
    </w:p>
    <w:p w14:paraId="7C4F2BF7" w14:textId="740F156C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ANTIGUO CUSCATLÁN, 20 DE NOVIEMBRE 2025</w:t>
      </w:r>
    </w:p>
    <w:p w14:paraId="5033C4FE" w14:textId="77777777" w:rsidR="0044131D" w:rsidRDefault="0044131D" w:rsidP="66A78904">
      <w:pPr>
        <w:rPr>
          <w:rFonts w:ascii="Arial" w:eastAsia="Arial" w:hAnsi="Arial" w:cs="Arial"/>
        </w:rPr>
      </w:pPr>
    </w:p>
    <w:p w14:paraId="68BB24F4" w14:textId="77777777" w:rsidR="00613F81" w:rsidRDefault="00613F81" w:rsidP="66A78904">
      <w:pPr>
        <w:rPr>
          <w:rFonts w:ascii="Arial" w:eastAsia="Arial" w:hAnsi="Arial" w:cs="Arial"/>
        </w:rPr>
      </w:pPr>
    </w:p>
    <w:p w14:paraId="5114CDE2" w14:textId="77777777" w:rsidR="002914D7" w:rsidRDefault="002914D7" w:rsidP="66A78904">
      <w:pPr>
        <w:rPr>
          <w:rFonts w:ascii="Arial" w:eastAsia="Arial" w:hAnsi="Arial" w:cs="Arial"/>
        </w:rPr>
      </w:pPr>
    </w:p>
    <w:p w14:paraId="0BE538B8" w14:textId="2325C6FB" w:rsidR="0044131D" w:rsidRPr="001D52F7" w:rsidRDefault="2B7259CE" w:rsidP="2B7259CE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001D52F7">
        <w:rPr>
          <w:rFonts w:ascii="Arial" w:eastAsia="Arial" w:hAnsi="Arial" w:cs="Arial"/>
          <w:b/>
          <w:bCs/>
          <w:sz w:val="36"/>
          <w:szCs w:val="36"/>
        </w:rPr>
        <w:lastRenderedPageBreak/>
        <w:t>Introducción</w:t>
      </w:r>
    </w:p>
    <w:p w14:paraId="1CC118DC" w14:textId="5672BC15" w:rsidR="00AC2350" w:rsidRDefault="02E48E83" w:rsidP="00AC2350">
      <w:pPr>
        <w:spacing w:after="120"/>
        <w:jc w:val="both"/>
        <w:rPr>
          <w:rFonts w:eastAsiaTheme="minorEastAsia"/>
        </w:rPr>
      </w:pPr>
      <w:r w:rsidRPr="00877A59">
        <w:rPr>
          <w:rFonts w:eastAsiaTheme="minorEastAsia"/>
        </w:rPr>
        <w:t>En un mundo donde la digitalización y la eficacia son cruciales para mantener la competitividad, este proyecto propone la creación de una base de datos relacional sólida, escalable y segura, que centralice datos vitales y facilite el proceso de toma de decisiones.</w:t>
      </w:r>
    </w:p>
    <w:p w14:paraId="483E948F" w14:textId="77777777" w:rsidR="00777190" w:rsidRDefault="00AE4186" w:rsidP="00777190">
      <w:pPr>
        <w:spacing w:after="120"/>
        <w:jc w:val="both"/>
        <w:rPr>
          <w:rFonts w:eastAsiaTheme="minorEastAsia"/>
        </w:rPr>
      </w:pPr>
      <w:r w:rsidRPr="75B31B36">
        <w:rPr>
          <w:rFonts w:eastAsiaTheme="minorEastAsia"/>
        </w:rPr>
        <w:t xml:space="preserve">El sistema de gestión </w:t>
      </w:r>
      <w:r>
        <w:rPr>
          <w:rFonts w:eastAsiaTheme="minorEastAsia"/>
        </w:rPr>
        <w:t xml:space="preserve">de gimnasios </w:t>
      </w:r>
      <w:proofErr w:type="spellStart"/>
      <w:r w:rsidRPr="75B31B36">
        <w:rPr>
          <w:rFonts w:eastAsiaTheme="minorEastAsia"/>
        </w:rPr>
        <w:t>LandasGYM</w:t>
      </w:r>
      <w:proofErr w:type="spellEnd"/>
      <w:r w:rsidRPr="75B31B36">
        <w:rPr>
          <w:rFonts w:eastAsiaTheme="minorEastAsia"/>
        </w:rPr>
        <w:t xml:space="preserve"> se presenta como una solución completa para satisfacer las exigencias operativas, administrativas y de control que enfrentan los gimnasios </w:t>
      </w:r>
      <w:r w:rsidR="00AB0173">
        <w:rPr>
          <w:rFonts w:eastAsiaTheme="minorEastAsia"/>
        </w:rPr>
        <w:t>en la actualidad</w:t>
      </w:r>
      <w:r w:rsidRPr="75B31B36">
        <w:rPr>
          <w:rFonts w:eastAsiaTheme="minorEastAsia"/>
        </w:rPr>
        <w:t xml:space="preserve">. </w:t>
      </w:r>
    </w:p>
    <w:p w14:paraId="52ADAF2C" w14:textId="587E44C3" w:rsidR="00F32BEA" w:rsidRDefault="00AB0173" w:rsidP="00D1510B">
      <w:pPr>
        <w:spacing w:before="100" w:after="100"/>
        <w:jc w:val="both"/>
        <w:rPr>
          <w:rFonts w:eastAsiaTheme="minorEastAsia"/>
        </w:rPr>
      </w:pPr>
      <w:r>
        <w:rPr>
          <w:rFonts w:eastAsiaTheme="minorEastAsia"/>
        </w:rPr>
        <w:t xml:space="preserve">El </w:t>
      </w:r>
      <w:r w:rsidR="02E48E83" w:rsidRPr="00877A59">
        <w:rPr>
          <w:rFonts w:eastAsiaTheme="minorEastAsia"/>
        </w:rPr>
        <w:t xml:space="preserve">sistema </w:t>
      </w:r>
      <w:r>
        <w:rPr>
          <w:rFonts w:eastAsiaTheme="minorEastAsia"/>
        </w:rPr>
        <w:t xml:space="preserve">permite </w:t>
      </w:r>
      <w:r w:rsidR="001030CB">
        <w:rPr>
          <w:rFonts w:eastAsiaTheme="minorEastAsia"/>
        </w:rPr>
        <w:t xml:space="preserve">que </w:t>
      </w:r>
      <w:r w:rsidR="00521BB0">
        <w:rPr>
          <w:rFonts w:eastAsiaTheme="minorEastAsia"/>
        </w:rPr>
        <w:t xml:space="preserve">un grupo de </w:t>
      </w:r>
      <w:r w:rsidR="00D70F5F">
        <w:rPr>
          <w:rFonts w:eastAsiaTheme="minorEastAsia"/>
        </w:rPr>
        <w:t>administradores</w:t>
      </w:r>
      <w:r w:rsidR="005308F7">
        <w:rPr>
          <w:rFonts w:eastAsiaTheme="minorEastAsia"/>
        </w:rPr>
        <w:t xml:space="preserve"> predeterminados puedan gestionar</w:t>
      </w:r>
      <w:r w:rsidR="02E48E83" w:rsidRPr="00877A59">
        <w:rPr>
          <w:rFonts w:eastAsiaTheme="minorEastAsia"/>
        </w:rPr>
        <w:t xml:space="preserve"> de manera ordenada</w:t>
      </w:r>
      <w:r w:rsidR="00D70F5F">
        <w:rPr>
          <w:rFonts w:eastAsiaTheme="minorEastAsia"/>
        </w:rPr>
        <w:t xml:space="preserve"> y eficiente</w:t>
      </w:r>
      <w:r w:rsidR="02E48E83" w:rsidRPr="00877A59">
        <w:rPr>
          <w:rFonts w:eastAsiaTheme="minorEastAsia"/>
        </w:rPr>
        <w:t xml:space="preserve"> la información de los</w:t>
      </w:r>
      <w:r w:rsidR="005B3573">
        <w:rPr>
          <w:rFonts w:eastAsiaTheme="minorEastAsia"/>
        </w:rPr>
        <w:t xml:space="preserve"> gimnasios, los</w:t>
      </w:r>
      <w:r w:rsidR="02E48E83" w:rsidRPr="00877A59">
        <w:rPr>
          <w:rFonts w:eastAsiaTheme="minorEastAsia"/>
        </w:rPr>
        <w:t xml:space="preserve"> usuarios, los procesos de inscripción, la programación de las clases, el seguimiento de los pagos y la supervisión del inventario y mantenimiento de equipos</w:t>
      </w:r>
      <w:r w:rsidR="004C7AB8">
        <w:rPr>
          <w:rFonts w:eastAsiaTheme="minorEastAsia"/>
        </w:rPr>
        <w:t xml:space="preserve">, </w:t>
      </w:r>
      <w:r w:rsidR="02E48E83" w:rsidRPr="00877A59">
        <w:rPr>
          <w:rFonts w:eastAsiaTheme="minorEastAsia"/>
        </w:rPr>
        <w:t>asegurando la integridad y coherencia de los datos</w:t>
      </w:r>
      <w:r w:rsidR="00D1510B">
        <w:rPr>
          <w:rFonts w:eastAsiaTheme="minorEastAsia"/>
        </w:rPr>
        <w:t xml:space="preserve"> adoptando</w:t>
      </w:r>
      <w:r w:rsidR="02E48E83" w:rsidRPr="00877A59">
        <w:rPr>
          <w:rFonts w:eastAsiaTheme="minorEastAsia"/>
        </w:rPr>
        <w:t xml:space="preserve"> de políticas de seguridad</w:t>
      </w:r>
      <w:r w:rsidR="00CA338E">
        <w:rPr>
          <w:rFonts w:eastAsiaTheme="minorEastAsia"/>
        </w:rPr>
        <w:t xml:space="preserve"> desde usuarios</w:t>
      </w:r>
      <w:r w:rsidR="00E16EAA">
        <w:rPr>
          <w:rFonts w:eastAsiaTheme="minorEastAsia"/>
        </w:rPr>
        <w:t xml:space="preserve"> y</w:t>
      </w:r>
      <w:r w:rsidR="02E48E83" w:rsidRPr="00877A59">
        <w:rPr>
          <w:rFonts w:eastAsiaTheme="minorEastAsia"/>
        </w:rPr>
        <w:t xml:space="preserve"> roles diferenciados, auditoría</w:t>
      </w:r>
      <w:r w:rsidR="00EE775E">
        <w:rPr>
          <w:rFonts w:eastAsiaTheme="minorEastAsia"/>
        </w:rPr>
        <w:t>s</w:t>
      </w:r>
      <w:r w:rsidR="02E48E83" w:rsidRPr="00877A59">
        <w:rPr>
          <w:rFonts w:eastAsiaTheme="minorEastAsia"/>
        </w:rPr>
        <w:t xml:space="preserve"> </w:t>
      </w:r>
      <w:r w:rsidR="00DB4101">
        <w:rPr>
          <w:rFonts w:eastAsiaTheme="minorEastAsia"/>
        </w:rPr>
        <w:t>que a</w:t>
      </w:r>
      <w:r w:rsidR="02E48E83" w:rsidRPr="00877A59">
        <w:rPr>
          <w:rFonts w:eastAsiaTheme="minorEastAsia"/>
        </w:rPr>
        <w:t xml:space="preserve"> través de </w:t>
      </w:r>
      <w:proofErr w:type="spellStart"/>
      <w:r w:rsidR="02E48E83" w:rsidRPr="00877A59">
        <w:rPr>
          <w:rFonts w:eastAsiaTheme="minorEastAsia"/>
        </w:rPr>
        <w:t>triggers</w:t>
      </w:r>
      <w:proofErr w:type="spellEnd"/>
      <w:r w:rsidR="02E48E83" w:rsidRPr="00877A59">
        <w:rPr>
          <w:rFonts w:eastAsiaTheme="minorEastAsia"/>
        </w:rPr>
        <w:t xml:space="preserve"> </w:t>
      </w:r>
      <w:r w:rsidR="006D5E61">
        <w:rPr>
          <w:rFonts w:eastAsiaTheme="minorEastAsia"/>
        </w:rPr>
        <w:t>administra</w:t>
      </w:r>
      <w:r w:rsidR="00EE775E">
        <w:rPr>
          <w:rFonts w:eastAsiaTheme="minorEastAsia"/>
        </w:rPr>
        <w:t>n</w:t>
      </w:r>
      <w:r w:rsidR="006D5E61">
        <w:rPr>
          <w:rFonts w:eastAsiaTheme="minorEastAsia"/>
        </w:rPr>
        <w:t xml:space="preserve"> el ingreso</w:t>
      </w:r>
      <w:r w:rsidR="00FF2848">
        <w:rPr>
          <w:rFonts w:eastAsiaTheme="minorEastAsia"/>
        </w:rPr>
        <w:t xml:space="preserve">, eliminación y </w:t>
      </w:r>
      <w:r w:rsidR="00A43762">
        <w:rPr>
          <w:rFonts w:eastAsiaTheme="minorEastAsia"/>
        </w:rPr>
        <w:t>actualización</w:t>
      </w:r>
      <w:r w:rsidR="006D5E61">
        <w:rPr>
          <w:rFonts w:eastAsiaTheme="minorEastAsia"/>
        </w:rPr>
        <w:t xml:space="preserve"> de</w:t>
      </w:r>
      <w:r w:rsidR="00FF2848">
        <w:rPr>
          <w:rFonts w:eastAsiaTheme="minorEastAsia"/>
        </w:rPr>
        <w:t xml:space="preserve"> la</w:t>
      </w:r>
      <w:r w:rsidR="006D5E61">
        <w:rPr>
          <w:rFonts w:eastAsiaTheme="minorEastAsia"/>
        </w:rPr>
        <w:t xml:space="preserve"> información </w:t>
      </w:r>
      <w:r w:rsidR="00D87A44">
        <w:rPr>
          <w:rFonts w:eastAsiaTheme="minorEastAsia"/>
        </w:rPr>
        <w:t>dentro de la base</w:t>
      </w:r>
      <w:r w:rsidR="00F32BEA">
        <w:rPr>
          <w:rFonts w:eastAsiaTheme="minorEastAsia"/>
        </w:rPr>
        <w:t>.</w:t>
      </w:r>
    </w:p>
    <w:p w14:paraId="4FCAC7D6" w14:textId="77777777" w:rsidR="009F2AA8" w:rsidRDefault="00F32BEA" w:rsidP="00D1510B">
      <w:pPr>
        <w:spacing w:before="100" w:after="100"/>
        <w:jc w:val="both"/>
        <w:rPr>
          <w:rFonts w:eastAsiaTheme="minorEastAsia"/>
        </w:rPr>
      </w:pPr>
      <w:r>
        <w:rPr>
          <w:rFonts w:eastAsiaTheme="minorEastAsia"/>
        </w:rPr>
        <w:t>Además de</w:t>
      </w:r>
      <w:r w:rsidR="02E48E83" w:rsidRPr="00877A59">
        <w:rPr>
          <w:rFonts w:eastAsiaTheme="minorEastAsia"/>
        </w:rPr>
        <w:t xml:space="preserve"> una estrategia clara para el respaldo y la recuperación </w:t>
      </w:r>
      <w:r w:rsidR="00BC34AD">
        <w:rPr>
          <w:rFonts w:eastAsiaTheme="minorEastAsia"/>
        </w:rPr>
        <w:t xml:space="preserve">del sistema que </w:t>
      </w:r>
      <w:r w:rsidR="02E48E83" w:rsidRPr="00877A59">
        <w:rPr>
          <w:rFonts w:eastAsiaTheme="minorEastAsia"/>
        </w:rPr>
        <w:t xml:space="preserve">garantiza que la base de datos no solo actúe como un depósito de información, sino también como un sistema seguro, confiable y capaz de adaptarse a futuros crecimientos. </w:t>
      </w:r>
    </w:p>
    <w:p w14:paraId="5526204F" w14:textId="056005CA" w:rsidR="02E48E83" w:rsidRDefault="02E48E83" w:rsidP="00D1510B">
      <w:pPr>
        <w:spacing w:before="100" w:after="100"/>
        <w:jc w:val="both"/>
        <w:rPr>
          <w:rFonts w:eastAsiaTheme="minorEastAsia"/>
        </w:rPr>
      </w:pPr>
      <w:r w:rsidRPr="00877A59">
        <w:rPr>
          <w:rFonts w:eastAsiaTheme="minorEastAsia"/>
        </w:rPr>
        <w:t>Esta introducción tiene la intención de ofrecer una visión general sobre el propósito, el alcance y la importancia del proyecto, proporcionando el contexto necesario para entender las decisiones técnicas y funcionales que se han tomado durante el desarrollo del sistema.</w:t>
      </w:r>
    </w:p>
    <w:p w14:paraId="7516B0ED" w14:textId="77777777" w:rsidR="001D52F7" w:rsidRPr="00777190" w:rsidRDefault="001D52F7" w:rsidP="00D1510B">
      <w:pPr>
        <w:spacing w:before="100" w:after="100"/>
        <w:jc w:val="both"/>
        <w:rPr>
          <w:rFonts w:eastAsiaTheme="minorEastAsia"/>
        </w:rPr>
      </w:pPr>
    </w:p>
    <w:p w14:paraId="04794734" w14:textId="7167A918" w:rsidR="02E48E83" w:rsidRDefault="02E48E83" w:rsidP="02E48E83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568FEB97" w14:textId="19881232" w:rsidR="00F86ADB" w:rsidRPr="00F86ADB" w:rsidRDefault="66A78904" w:rsidP="66A78904">
      <w:p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1. Sistema Elegido</w:t>
      </w:r>
    </w:p>
    <w:p w14:paraId="6A4DECA6" w14:textId="518892D9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Nombre del Sistema:</w:t>
      </w:r>
      <w:r w:rsidRPr="66A78904">
        <w:rPr>
          <w:rFonts w:ascii="Arial" w:eastAsia="Arial" w:hAnsi="Arial" w:cs="Arial"/>
        </w:rPr>
        <w:t xml:space="preserve"> </w:t>
      </w:r>
      <w:proofErr w:type="spellStart"/>
      <w:r w:rsidR="06D77DB5" w:rsidRPr="06D77DB5">
        <w:rPr>
          <w:rFonts w:ascii="Arial" w:eastAsia="Arial" w:hAnsi="Arial" w:cs="Arial"/>
        </w:rPr>
        <w:t>LandasGYM</w:t>
      </w:r>
      <w:proofErr w:type="spellEnd"/>
      <w:r w:rsidRPr="66A78904">
        <w:rPr>
          <w:rFonts w:ascii="Arial" w:eastAsia="Arial" w:hAnsi="Arial" w:cs="Arial"/>
        </w:rPr>
        <w:t>.</w:t>
      </w:r>
    </w:p>
    <w:p w14:paraId="4A7C929E" w14:textId="23B0E5B8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Tipo:</w:t>
      </w:r>
      <w:r w:rsidRPr="66A78904">
        <w:rPr>
          <w:rFonts w:ascii="Arial" w:eastAsia="Arial" w:hAnsi="Arial" w:cs="Arial"/>
        </w:rPr>
        <w:t xml:space="preserve"> Base de datos Relacional (SQL Server).</w:t>
      </w:r>
    </w:p>
    <w:p w14:paraId="281189F9" w14:textId="0904AA71" w:rsidR="00F86ADB" w:rsidRPr="00F86ADB" w:rsidRDefault="66A78904" w:rsidP="003C62D3">
      <w:pPr>
        <w:numPr>
          <w:ilvl w:val="0"/>
          <w:numId w:val="19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Objetivo Principal:</w:t>
      </w:r>
      <w:r w:rsidRPr="66A78904">
        <w:rPr>
          <w:rFonts w:ascii="Arial" w:eastAsia="Arial" w:hAnsi="Arial" w:cs="Arial"/>
        </w:rPr>
        <w:t xml:space="preserve"> Administrar</w:t>
      </w:r>
      <w:r w:rsidR="00E36681">
        <w:rPr>
          <w:rFonts w:ascii="Arial" w:eastAsia="Arial" w:hAnsi="Arial" w:cs="Arial"/>
        </w:rPr>
        <w:t xml:space="preserve"> gimnasios,</w:t>
      </w:r>
      <w:r w:rsidRPr="66A78904">
        <w:rPr>
          <w:rFonts w:ascii="Arial" w:eastAsia="Arial" w:hAnsi="Arial" w:cs="Arial"/>
        </w:rPr>
        <w:t xml:space="preserve"> miembros, clases, utilerías (equipamiento), mantenimientos, y el registro de pagos/facturación.</w:t>
      </w:r>
    </w:p>
    <w:p w14:paraId="43E6CF60" w14:textId="34920F2D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Estructura:</w:t>
      </w:r>
      <w:r w:rsidRPr="66A78904">
        <w:rPr>
          <w:rFonts w:ascii="Arial" w:eastAsia="Arial" w:hAnsi="Arial" w:cs="Arial"/>
        </w:rPr>
        <w:t xml:space="preserve"> El diseño se basa en la separación de responsabilidades utilizando </w:t>
      </w:r>
      <w:r w:rsidRPr="66A78904">
        <w:rPr>
          <w:rFonts w:ascii="Arial" w:eastAsia="Arial" w:hAnsi="Arial" w:cs="Arial"/>
          <w:b/>
          <w:bCs/>
        </w:rPr>
        <w:t>esquemas (</w:t>
      </w:r>
      <w:proofErr w:type="spellStart"/>
      <w:r w:rsidRPr="66A78904">
        <w:rPr>
          <w:rFonts w:ascii="Arial" w:eastAsia="Arial" w:hAnsi="Arial" w:cs="Arial"/>
          <w:b/>
          <w:bCs/>
        </w:rPr>
        <w:t>schemas</w:t>
      </w:r>
      <w:proofErr w:type="spellEnd"/>
      <w:r w:rsidRPr="66A78904">
        <w:rPr>
          <w:rFonts w:ascii="Arial" w:eastAsia="Arial" w:hAnsi="Arial" w:cs="Arial"/>
          <w:b/>
          <w:bCs/>
        </w:rPr>
        <w:t>)</w:t>
      </w:r>
      <w:r w:rsidRPr="66A78904">
        <w:rPr>
          <w:rFonts w:ascii="Arial" w:eastAsia="Arial" w:hAnsi="Arial" w:cs="Arial"/>
        </w:rPr>
        <w:t xml:space="preserve"> para organizar las tablas y mejorar la seguridad:</w:t>
      </w:r>
    </w:p>
    <w:p w14:paraId="08AE7F61" w14:textId="181B192B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</w:rPr>
        <w:t>MiembrosAlmacenados</w:t>
      </w:r>
      <w:proofErr w:type="spellEnd"/>
      <w:r w:rsidRPr="66A78904">
        <w:rPr>
          <w:rFonts w:ascii="Arial" w:eastAsia="Arial" w:hAnsi="Arial" w:cs="Arial"/>
        </w:rPr>
        <w:t xml:space="preserve"> (Para miembros y categorías).</w:t>
      </w:r>
    </w:p>
    <w:p w14:paraId="29595620" w14:textId="29291AE1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</w:rPr>
        <w:t>ElementosGimnasio</w:t>
      </w:r>
      <w:proofErr w:type="spellEnd"/>
      <w:r w:rsidRPr="66A78904">
        <w:rPr>
          <w:rFonts w:ascii="Arial" w:eastAsia="Arial" w:hAnsi="Arial" w:cs="Arial"/>
        </w:rPr>
        <w:t xml:space="preserve"> (Para la infraestructura: Gimnasio, Clases, Utilerías).</w:t>
      </w:r>
    </w:p>
    <w:p w14:paraId="6349D1B4" w14:textId="2A21E3A8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</w:rPr>
        <w:t>RegistrosAlmacenados</w:t>
      </w:r>
      <w:proofErr w:type="spellEnd"/>
      <w:r w:rsidRPr="66A78904">
        <w:rPr>
          <w:rFonts w:ascii="Arial" w:eastAsia="Arial" w:hAnsi="Arial" w:cs="Arial"/>
        </w:rPr>
        <w:t xml:space="preserve"> (Para las transacciones: Pagos, </w:t>
      </w:r>
      <w:proofErr w:type="spellStart"/>
      <w:r w:rsidR="56674800" w:rsidRPr="56674800">
        <w:rPr>
          <w:rFonts w:ascii="Arial" w:eastAsia="Arial" w:hAnsi="Arial" w:cs="Arial"/>
        </w:rPr>
        <w:t>Pagos_</w:t>
      </w:r>
      <w:r w:rsidR="06799D60" w:rsidRPr="06799D60">
        <w:rPr>
          <w:rFonts w:ascii="Arial" w:eastAsia="Arial" w:hAnsi="Arial" w:cs="Arial"/>
        </w:rPr>
        <w:t>Archivados</w:t>
      </w:r>
      <w:proofErr w:type="spellEnd"/>
      <w:r w:rsidR="13BE02D6" w:rsidRPr="13BE02D6">
        <w:rPr>
          <w:rFonts w:ascii="Arial" w:eastAsia="Arial" w:hAnsi="Arial" w:cs="Arial"/>
        </w:rPr>
        <w:t xml:space="preserve"> </w:t>
      </w:r>
      <w:r w:rsidRPr="66A78904">
        <w:rPr>
          <w:rFonts w:ascii="Arial" w:eastAsia="Arial" w:hAnsi="Arial" w:cs="Arial"/>
        </w:rPr>
        <w:t>Inscripciones, Mantenimientos).</w:t>
      </w:r>
    </w:p>
    <w:p w14:paraId="3533B3FA" w14:textId="77777777" w:rsidR="00E11D22" w:rsidRDefault="00E11D22" w:rsidP="66A7890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56AF2EB3" w14:textId="77777777" w:rsidR="00A8704C" w:rsidRPr="00E40A53" w:rsidRDefault="00A8704C" w:rsidP="66A7890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20CA0C3C" w14:textId="14FED840" w:rsidR="0044131D" w:rsidRPr="00E40A53" w:rsidRDefault="66A78904" w:rsidP="2B7259CE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lastRenderedPageBreak/>
        <w:t>Modelo de Base de Datos: Entidad-Relación (E-R)</w:t>
      </w:r>
    </w:p>
    <w:p w14:paraId="5879DEF6" w14:textId="57DBBCC8" w:rsidR="008F3475" w:rsidRPr="008F3475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 estructura de la base de datos sigue el modelo </w:t>
      </w:r>
      <w:r w:rsidRPr="66A78904">
        <w:rPr>
          <w:rFonts w:ascii="Arial" w:eastAsia="Arial" w:hAnsi="Arial" w:cs="Arial"/>
          <w:b/>
          <w:bCs/>
        </w:rPr>
        <w:t>Entidad-Relación (E-R)</w:t>
      </w:r>
      <w:r w:rsidRPr="66A78904">
        <w:rPr>
          <w:rFonts w:ascii="Arial" w:eastAsia="Arial" w:hAnsi="Arial" w:cs="Arial"/>
        </w:rPr>
        <w:t xml:space="preserve">. Este modelo se caracteriza por representar el mundo real como un conjunto de </w:t>
      </w:r>
      <w:r w:rsidRPr="66A78904">
        <w:rPr>
          <w:rFonts w:ascii="Arial" w:eastAsia="Arial" w:hAnsi="Arial" w:cs="Arial"/>
          <w:b/>
          <w:bCs/>
        </w:rPr>
        <w:t>entidades</w:t>
      </w:r>
      <w:r w:rsidRPr="66A78904">
        <w:rPr>
          <w:rFonts w:ascii="Arial" w:eastAsia="Arial" w:hAnsi="Arial" w:cs="Arial"/>
        </w:rPr>
        <w:t xml:space="preserve"> (objetos o cosas) que poseen </w:t>
      </w:r>
      <w:r w:rsidRPr="66A78904">
        <w:rPr>
          <w:rFonts w:ascii="Arial" w:eastAsia="Arial" w:hAnsi="Arial" w:cs="Arial"/>
          <w:b/>
          <w:bCs/>
        </w:rPr>
        <w:t>atributos</w:t>
      </w:r>
      <w:r w:rsidRPr="66A78904">
        <w:rPr>
          <w:rFonts w:ascii="Arial" w:eastAsia="Arial" w:hAnsi="Arial" w:cs="Arial"/>
        </w:rPr>
        <w:t xml:space="preserve"> y se conectan mediante </w:t>
      </w:r>
      <w:r w:rsidRPr="66A78904">
        <w:rPr>
          <w:rFonts w:ascii="Arial" w:eastAsia="Arial" w:hAnsi="Arial" w:cs="Arial"/>
          <w:b/>
          <w:bCs/>
        </w:rPr>
        <w:t>relaciones</w:t>
      </w:r>
      <w:r w:rsidRPr="66A78904">
        <w:rPr>
          <w:rFonts w:ascii="Arial" w:eastAsia="Arial" w:hAnsi="Arial" w:cs="Arial"/>
        </w:rPr>
        <w:t>.</w:t>
      </w:r>
    </w:p>
    <w:p w14:paraId="39261C4B" w14:textId="5DC27456" w:rsidR="008F3475" w:rsidRDefault="006F0321" w:rsidP="00E92F06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DBF1018" wp14:editId="7C6D12CB">
            <wp:extent cx="2799416" cy="3371880"/>
            <wp:effectExtent l="0" t="0" r="0" b="0"/>
            <wp:docPr id="8131699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B019BF6-CE82-48A9-B17D-896A907C3F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69929" name="Picture 8131699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9416" cy="33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4F2A" w14:textId="77777777" w:rsidR="00E92F06" w:rsidRPr="008F3475" w:rsidRDefault="00E92F06" w:rsidP="00E92F06">
      <w:pPr>
        <w:jc w:val="center"/>
        <w:rPr>
          <w:rFonts w:ascii="Arial" w:eastAsia="Arial" w:hAnsi="Arial" w:cs="Arial"/>
        </w:rPr>
      </w:pPr>
    </w:p>
    <w:p w14:paraId="566B6BBE" w14:textId="23E61701" w:rsidR="008F3475" w:rsidRPr="008F3475" w:rsidRDefault="66A78904" w:rsidP="2B7259CE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Las características clave de este diseño son:</w:t>
      </w:r>
    </w:p>
    <w:p w14:paraId="721132D5" w14:textId="37FD1E40" w:rsidR="008F3475" w:rsidRPr="008F3475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Esquemas Lógicos (</w:t>
      </w:r>
      <w:proofErr w:type="spellStart"/>
      <w:r w:rsidRPr="66A78904">
        <w:rPr>
          <w:rFonts w:ascii="Arial" w:eastAsia="Arial" w:hAnsi="Arial" w:cs="Arial"/>
          <w:b/>
          <w:bCs/>
        </w:rPr>
        <w:t>Schemas</w:t>
      </w:r>
      <w:proofErr w:type="spellEnd"/>
      <w:r w:rsidRPr="66A78904">
        <w:rPr>
          <w:rFonts w:ascii="Arial" w:eastAsia="Arial" w:hAnsi="Arial" w:cs="Arial"/>
          <w:b/>
          <w:bCs/>
        </w:rPr>
        <w:t>):</w:t>
      </w:r>
      <w:r w:rsidRPr="66A78904">
        <w:rPr>
          <w:rFonts w:ascii="Arial" w:eastAsia="Arial" w:hAnsi="Arial" w:cs="Arial"/>
        </w:rPr>
        <w:t xml:space="preserve"> La base de datos está organizada en esquemas para mejorar la seguridad y la administración: </w:t>
      </w:r>
      <w:proofErr w:type="spellStart"/>
      <w:r w:rsidRPr="66A78904">
        <w:rPr>
          <w:rFonts w:ascii="Arial" w:eastAsia="Arial" w:hAnsi="Arial" w:cs="Arial"/>
        </w:rPr>
        <w:t>ElementosGimnasio</w:t>
      </w:r>
      <w:proofErr w:type="spellEnd"/>
      <w:r w:rsidRPr="66A78904">
        <w:rPr>
          <w:rFonts w:ascii="Arial" w:eastAsia="Arial" w:hAnsi="Arial" w:cs="Arial"/>
        </w:rPr>
        <w:t xml:space="preserve">, </w:t>
      </w:r>
      <w:proofErr w:type="spellStart"/>
      <w:r w:rsidRPr="66A78904">
        <w:rPr>
          <w:rFonts w:ascii="Arial" w:eastAsia="Arial" w:hAnsi="Arial" w:cs="Arial"/>
        </w:rPr>
        <w:t>MiembrosAlmacenados</w:t>
      </w:r>
      <w:proofErr w:type="spellEnd"/>
      <w:r w:rsidRPr="66A78904">
        <w:rPr>
          <w:rFonts w:ascii="Arial" w:eastAsia="Arial" w:hAnsi="Arial" w:cs="Arial"/>
        </w:rPr>
        <w:t xml:space="preserve"> y </w:t>
      </w:r>
      <w:proofErr w:type="spellStart"/>
      <w:r w:rsidRPr="66A78904">
        <w:rPr>
          <w:rFonts w:ascii="Arial" w:eastAsia="Arial" w:hAnsi="Arial" w:cs="Arial"/>
        </w:rPr>
        <w:t>RegistrosAlmacenados</w:t>
      </w:r>
      <w:proofErr w:type="spellEnd"/>
      <w:r w:rsidRPr="66A78904">
        <w:rPr>
          <w:rFonts w:ascii="Arial" w:eastAsia="Arial" w:hAnsi="Arial" w:cs="Arial"/>
        </w:rPr>
        <w:t>.</w:t>
      </w:r>
    </w:p>
    <w:p w14:paraId="18D81B47" w14:textId="7D83C8B5" w:rsidR="008F3475" w:rsidRPr="008F3475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Roles y Permisos:</w:t>
      </w:r>
      <w:r w:rsidRPr="66A78904">
        <w:rPr>
          <w:rFonts w:ascii="Arial" w:eastAsia="Arial" w:hAnsi="Arial" w:cs="Arial"/>
        </w:rPr>
        <w:t xml:space="preserve"> Se han definido roles específicos (L_ESTUDIANTE con </w:t>
      </w:r>
      <w:proofErr w:type="spellStart"/>
      <w:r w:rsidRPr="66A78904">
        <w:rPr>
          <w:rFonts w:ascii="Arial" w:eastAsia="Arial" w:hAnsi="Arial" w:cs="Arial"/>
        </w:rPr>
        <w:t>db_datawriter</w:t>
      </w:r>
      <w:proofErr w:type="spellEnd"/>
      <w:r w:rsidRPr="66A78904">
        <w:rPr>
          <w:rFonts w:ascii="Arial" w:eastAsia="Arial" w:hAnsi="Arial" w:cs="Arial"/>
        </w:rPr>
        <w:t xml:space="preserve"> para la inserción/modificación de datos y L_PROFESOR con </w:t>
      </w:r>
      <w:proofErr w:type="spellStart"/>
      <w:r w:rsidRPr="66A78904">
        <w:rPr>
          <w:rFonts w:ascii="Arial" w:eastAsia="Arial" w:hAnsi="Arial" w:cs="Arial"/>
        </w:rPr>
        <w:t>db_datareader</w:t>
      </w:r>
      <w:proofErr w:type="spellEnd"/>
      <w:r w:rsidRPr="66A78904">
        <w:rPr>
          <w:rFonts w:ascii="Arial" w:eastAsia="Arial" w:hAnsi="Arial" w:cs="Arial"/>
        </w:rPr>
        <w:t xml:space="preserve"> para la visualización de datos), implementando un modelo de seguridad por capas.</w:t>
      </w:r>
    </w:p>
    <w:p w14:paraId="467E51AE" w14:textId="515C11F8" w:rsidR="001E6EEE" w:rsidRPr="00E92F06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27F7BB05">
        <w:rPr>
          <w:rFonts w:ascii="Arial" w:eastAsia="Arial" w:hAnsi="Arial" w:cs="Arial"/>
          <w:b/>
          <w:bCs/>
        </w:rPr>
        <w:t>Integridad Referencial:</w:t>
      </w:r>
      <w:r w:rsidRPr="27F7BB05">
        <w:rPr>
          <w:rFonts w:ascii="Arial" w:eastAsia="Arial" w:hAnsi="Arial" w:cs="Arial"/>
        </w:rPr>
        <w:t xml:space="preserve"> Se garantiza mediante el uso de </w:t>
      </w:r>
      <w:r w:rsidRPr="27F7BB05">
        <w:rPr>
          <w:rFonts w:ascii="Arial" w:eastAsia="Arial" w:hAnsi="Arial" w:cs="Arial"/>
          <w:b/>
          <w:bCs/>
        </w:rPr>
        <w:t>claves primarias (PK)</w:t>
      </w:r>
      <w:r w:rsidRPr="27F7BB05">
        <w:rPr>
          <w:rFonts w:ascii="Arial" w:eastAsia="Arial" w:hAnsi="Arial" w:cs="Arial"/>
        </w:rPr>
        <w:t xml:space="preserve"> y </w:t>
      </w:r>
      <w:r w:rsidRPr="27F7BB05">
        <w:rPr>
          <w:rFonts w:ascii="Arial" w:eastAsia="Arial" w:hAnsi="Arial" w:cs="Arial"/>
          <w:b/>
          <w:bCs/>
        </w:rPr>
        <w:t>claves foráneas (FK)</w:t>
      </w:r>
      <w:r w:rsidRPr="27F7BB05">
        <w:rPr>
          <w:rFonts w:ascii="Arial" w:eastAsia="Arial" w:hAnsi="Arial" w:cs="Arial"/>
        </w:rPr>
        <w:t>, asegurando que las relaciones entre tablas sean válidas y coherentes.</w:t>
      </w:r>
    </w:p>
    <w:p w14:paraId="48EE3B4F" w14:textId="77777777" w:rsidR="001E6EEE" w:rsidRPr="001E6EEE" w:rsidRDefault="001E6EEE" w:rsidP="00E55CC3">
      <w:pPr>
        <w:ind w:left="720"/>
        <w:jc w:val="both"/>
        <w:rPr>
          <w:rFonts w:ascii="Arial" w:eastAsia="Arial" w:hAnsi="Arial" w:cs="Arial"/>
        </w:rPr>
      </w:pPr>
    </w:p>
    <w:p w14:paraId="48BF6D99" w14:textId="5092D135" w:rsidR="006E56CC" w:rsidRPr="00E40A53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El modelo E-R se fundamenta en cinco entidades principales que se relacionan a través de claves primarias (PK) y foráneas (FK):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0"/>
        <w:gridCol w:w="5927"/>
        <w:gridCol w:w="2037"/>
      </w:tblGrid>
      <w:tr w:rsidR="002D52D6" w:rsidRPr="002D52D6" w14:paraId="69DCF87C" w14:textId="77777777" w:rsidTr="66A78904">
        <w:trPr>
          <w:trHeight w:val="640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CB59A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lastRenderedPageBreak/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FD5E6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DA342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Relaciones Clave</w:t>
            </w:r>
          </w:p>
        </w:tc>
      </w:tr>
      <w:tr w:rsidR="002D52D6" w:rsidRPr="002D52D6" w14:paraId="53A17D7B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5A142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8569D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El centro físico o sucursal.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FA59E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proofErr w:type="gramStart"/>
            <w:r w:rsidRPr="66A78904">
              <w:rPr>
                <w:rFonts w:ascii="Arial" w:eastAsia="Arial" w:hAnsi="Arial" w:cs="Arial"/>
              </w:rPr>
              <w:t>1:N</w:t>
            </w:r>
            <w:proofErr w:type="gramEnd"/>
            <w:r w:rsidRPr="66A78904">
              <w:rPr>
                <w:rFonts w:ascii="Arial" w:eastAsia="Arial" w:hAnsi="Arial" w:cs="Arial"/>
              </w:rPr>
              <w:t xml:space="preserve"> con </w:t>
            </w: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  <w:r w:rsidRPr="66A78904">
              <w:rPr>
                <w:rFonts w:ascii="Arial" w:eastAsia="Arial" w:hAnsi="Arial" w:cs="Arial"/>
              </w:rPr>
              <w:t xml:space="preserve"> y </w:t>
            </w: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</w:tr>
      <w:tr w:rsidR="002D52D6" w:rsidRPr="002D52D6" w14:paraId="0CA5C734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7C4C7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4F21D" w14:textId="77777777" w:rsidR="002D52D6" w:rsidRPr="002D52D6" w:rsidRDefault="66A78904" w:rsidP="00C94E8B">
            <w:pPr>
              <w:jc w:val="both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Información personal de todas las personas. Se subdivide en </w:t>
            </w:r>
            <w:r w:rsidRPr="66A78904">
              <w:rPr>
                <w:rFonts w:ascii="Arial" w:eastAsia="Arial" w:hAnsi="Arial" w:cs="Arial"/>
                <w:b/>
                <w:bCs/>
              </w:rPr>
              <w:t>Socio</w:t>
            </w:r>
            <w:r w:rsidRPr="66A78904">
              <w:rPr>
                <w:rFonts w:ascii="Arial" w:eastAsia="Arial" w:hAnsi="Arial" w:cs="Arial"/>
              </w:rPr>
              <w:t xml:space="preserve">, </w:t>
            </w:r>
            <w:r w:rsidRPr="66A78904">
              <w:rPr>
                <w:rFonts w:ascii="Arial" w:eastAsia="Arial" w:hAnsi="Arial" w:cs="Arial"/>
                <w:b/>
                <w:bCs/>
              </w:rPr>
              <w:t>Entrenador</w:t>
            </w:r>
            <w:r w:rsidRPr="66A78904">
              <w:rPr>
                <w:rFonts w:ascii="Arial" w:eastAsia="Arial" w:hAnsi="Arial" w:cs="Arial"/>
              </w:rPr>
              <w:t xml:space="preserve"> y </w:t>
            </w:r>
            <w:r w:rsidRPr="66A78904">
              <w:rPr>
                <w:rFonts w:ascii="Arial" w:eastAsia="Arial" w:hAnsi="Arial" w:cs="Arial"/>
                <w:b/>
                <w:bCs/>
              </w:rPr>
              <w:t>Empleado</w:t>
            </w:r>
            <w:r w:rsidRPr="66A78904">
              <w:rPr>
                <w:rFonts w:ascii="Arial" w:eastAsia="Arial" w:hAnsi="Arial" w:cs="Arial"/>
              </w:rPr>
              <w:t xml:space="preserve"> (relación 1:1 con </w:t>
            </w:r>
            <w:proofErr w:type="spellStart"/>
            <w:r w:rsidRPr="66A78904">
              <w:rPr>
                <w:rFonts w:ascii="Arial" w:eastAsia="Arial" w:hAnsi="Arial" w:cs="Arial"/>
              </w:rPr>
              <w:t>CategoriaMiembros</w:t>
            </w:r>
            <w:proofErr w:type="spellEnd"/>
            <w:r w:rsidRPr="66A78904">
              <w:rPr>
                <w:rFonts w:ascii="Arial" w:eastAsia="Arial" w:hAnsi="Arial" w:cs="Arial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92B0F" w14:textId="7811447A" w:rsidR="002D52D6" w:rsidRPr="002D52D6" w:rsidRDefault="66A78904" w:rsidP="66A78904">
            <w:pPr>
              <w:rPr>
                <w:rFonts w:ascii="Arial" w:eastAsia="Arial" w:hAnsi="Arial" w:cs="Arial"/>
                <w:b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</w:tr>
      <w:tr w:rsidR="002D52D6" w:rsidRPr="002D52D6" w14:paraId="6CA593F2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7C6F8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8F0F5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Actividades grupales o sesiones.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0D12D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</w:tr>
      <w:tr w:rsidR="002D52D6" w:rsidRPr="002D52D6" w14:paraId="32188079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99AA2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  <w:b/>
                <w:bCs/>
              </w:rPr>
              <w:t>Utilerias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E0C1A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Equipos de entrenamiento.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2ED5A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</w:tr>
      <w:tr w:rsidR="002D52D6" w:rsidRPr="002D52D6" w14:paraId="374F8C01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56637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Pagos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F3806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Transacciones financieras de membresías o salarios.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53BAF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</w:p>
        </w:tc>
      </w:tr>
    </w:tbl>
    <w:p w14:paraId="1B6412F6" w14:textId="1E9A2C78" w:rsidR="00E92F06" w:rsidRPr="00E40A53" w:rsidRDefault="00E92F06" w:rsidP="66A78904">
      <w:pPr>
        <w:rPr>
          <w:rFonts w:ascii="Arial" w:eastAsia="Arial" w:hAnsi="Arial" w:cs="Arial"/>
        </w:rPr>
      </w:pPr>
    </w:p>
    <w:p w14:paraId="720F9EE6" w14:textId="45AEC6FB" w:rsidR="00B86CA7" w:rsidRPr="008F3475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Relaciones </w:t>
      </w:r>
    </w:p>
    <w:p w14:paraId="1266A552" w14:textId="5EF94D83" w:rsidR="00B86CA7" w:rsidRPr="00B86CA7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Inscripciones:</w:t>
      </w:r>
      <w:r w:rsidRPr="66A78904">
        <w:rPr>
          <w:rFonts w:ascii="Arial" w:eastAsia="Arial" w:hAnsi="Arial" w:cs="Arial"/>
        </w:rPr>
        <w:t xml:space="preserve"> Conecta </w:t>
      </w:r>
      <w:r w:rsidRPr="66A78904">
        <w:rPr>
          <w:rFonts w:ascii="Arial" w:eastAsia="Arial" w:hAnsi="Arial" w:cs="Arial"/>
          <w:b/>
          <w:bCs/>
        </w:rPr>
        <w:t>Miembros (Socio)</w:t>
      </w:r>
      <w:r w:rsidRPr="66A78904">
        <w:rPr>
          <w:rFonts w:ascii="Arial" w:eastAsia="Arial" w:hAnsi="Arial" w:cs="Arial"/>
        </w:rPr>
        <w:t xml:space="preserve"> y </w:t>
      </w:r>
      <w:r w:rsidRPr="66A78904">
        <w:rPr>
          <w:rFonts w:ascii="Arial" w:eastAsia="Arial" w:hAnsi="Arial" w:cs="Arial"/>
          <w:b/>
          <w:bCs/>
        </w:rPr>
        <w:t>Clases</w:t>
      </w:r>
      <w:r w:rsidRPr="66A78904">
        <w:rPr>
          <w:rFonts w:ascii="Arial" w:eastAsia="Arial" w:hAnsi="Arial" w:cs="Arial"/>
        </w:rPr>
        <w:t xml:space="preserve"> en una relación N:M (muchos a muchos).</w:t>
      </w:r>
    </w:p>
    <w:p w14:paraId="55C58B19" w14:textId="71333101" w:rsidR="00E92F06" w:rsidRDefault="66A78904" w:rsidP="2B7259CE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Mantenimientos:</w:t>
      </w:r>
      <w:r w:rsidRPr="66A78904">
        <w:rPr>
          <w:rFonts w:ascii="Arial" w:eastAsia="Arial" w:hAnsi="Arial" w:cs="Arial"/>
        </w:rPr>
        <w:t xml:space="preserve"> Conecta </w:t>
      </w:r>
      <w:r w:rsidRPr="66A78904">
        <w:rPr>
          <w:rFonts w:ascii="Arial" w:eastAsia="Arial" w:hAnsi="Arial" w:cs="Arial"/>
          <w:b/>
          <w:bCs/>
        </w:rPr>
        <w:t>Utilerías</w:t>
      </w:r>
      <w:r w:rsidRPr="66A78904">
        <w:rPr>
          <w:rFonts w:ascii="Arial" w:eastAsia="Arial" w:hAnsi="Arial" w:cs="Arial"/>
        </w:rPr>
        <w:t xml:space="preserve"> y </w:t>
      </w:r>
      <w:r w:rsidRPr="66A78904">
        <w:rPr>
          <w:rFonts w:ascii="Arial" w:eastAsia="Arial" w:hAnsi="Arial" w:cs="Arial"/>
          <w:b/>
          <w:bCs/>
        </w:rPr>
        <w:t>Miembros (Empleado)</w:t>
      </w:r>
      <w:r w:rsidRPr="66A78904">
        <w:rPr>
          <w:rFonts w:ascii="Arial" w:eastAsia="Arial" w:hAnsi="Arial" w:cs="Arial"/>
        </w:rPr>
        <w:t>, registrando qué empleado realizó el mantenimiento al equipo.</w:t>
      </w:r>
    </w:p>
    <w:p w14:paraId="7FA175D4" w14:textId="749C8882" w:rsidR="6066CF9A" w:rsidRDefault="6066CF9A" w:rsidP="6066CF9A">
      <w:pPr>
        <w:rPr>
          <w:rFonts w:ascii="Arial" w:eastAsia="Arial" w:hAnsi="Arial" w:cs="Arial"/>
        </w:rPr>
      </w:pPr>
    </w:p>
    <w:p w14:paraId="476703D3" w14:textId="2F610167" w:rsidR="2B7259CE" w:rsidRDefault="2B7259CE" w:rsidP="2B7259CE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2B7259CE">
        <w:rPr>
          <w:rFonts w:ascii="Arial" w:eastAsia="Arial" w:hAnsi="Arial" w:cs="Arial"/>
          <w:b/>
          <w:bCs/>
          <w:sz w:val="28"/>
          <w:szCs w:val="28"/>
        </w:rPr>
        <w:t xml:space="preserve"> LOGGINS Y USUARIOS</w:t>
      </w:r>
    </w:p>
    <w:p w14:paraId="60C58A4B" w14:textId="32550134" w:rsidR="2B7259CE" w:rsidRDefault="2B7259CE" w:rsidP="2B7259CE">
      <w:pPr>
        <w:spacing w:after="160"/>
        <w:jc w:val="center"/>
      </w:pPr>
      <w:r w:rsidRPr="2B7259CE">
        <w:rPr>
          <w:rFonts w:ascii="Arial" w:eastAsia="Arial" w:hAnsi="Arial" w:cs="Arial"/>
          <w:b/>
          <w:bCs/>
          <w:sz w:val="27"/>
          <w:szCs w:val="27"/>
        </w:rPr>
        <w:t>Configuración del Usuario ESTUDIANTE (Alto Privilegio)</w:t>
      </w:r>
    </w:p>
    <w:p w14:paraId="728AEB9D" w14:textId="2F300367" w:rsidR="2B7259CE" w:rsidRDefault="2B7259CE" w:rsidP="00805877">
      <w:pPr>
        <w:spacing w:after="160"/>
        <w:jc w:val="both"/>
      </w:pPr>
      <w:r w:rsidRPr="2B7259CE">
        <w:rPr>
          <w:rFonts w:ascii="Calibri" w:eastAsia="Calibri" w:hAnsi="Calibri" w:cs="Calibri"/>
          <w:sz w:val="22"/>
          <w:szCs w:val="22"/>
        </w:rPr>
        <w:t>Este conjunto de comandos crea un usuario con control total sobre la base de datos:</w:t>
      </w:r>
    </w:p>
    <w:p w14:paraId="243B6938" w14:textId="72296156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proofErr w:type="spellStart"/>
      <w:r w:rsidRPr="2B7259CE">
        <w:rPr>
          <w:rFonts w:ascii="Calibri" w:eastAsia="Calibri" w:hAnsi="Calibri" w:cs="Calibri"/>
          <w:b/>
          <w:bCs/>
          <w:sz w:val="22"/>
          <w:szCs w:val="22"/>
        </w:rPr>
        <w:t>Login</w:t>
      </w:r>
      <w:proofErr w:type="spellEnd"/>
      <w:r w:rsidRPr="2B7259CE">
        <w:rPr>
          <w:rFonts w:ascii="Calibri" w:eastAsia="Calibri" w:hAnsi="Calibri" w:cs="Calibri"/>
          <w:b/>
          <w:bCs/>
          <w:sz w:val="22"/>
          <w:szCs w:val="22"/>
        </w:rPr>
        <w:t xml:space="preserve"> Creado:</w:t>
      </w:r>
      <w:r w:rsidRPr="2B7259CE">
        <w:rPr>
          <w:rFonts w:ascii="Calibri" w:eastAsia="Calibri" w:hAnsi="Calibri" w:cs="Calibri"/>
          <w:sz w:val="22"/>
          <w:szCs w:val="22"/>
        </w:rPr>
        <w:t xml:space="preserve"> </w:t>
      </w:r>
      <w:r w:rsidRPr="2B7259CE">
        <w:rPr>
          <w:rFonts w:eastAsiaTheme="minorEastAsia"/>
          <w:sz w:val="22"/>
          <w:szCs w:val="22"/>
        </w:rPr>
        <w:t>L_ESTUDIANTE con la contraseña 'Estudiantes1'. Las opciones CHECK_POLICY = ON y CHECK_EXPIRATION = ON aseguran que la contraseña cumpla con las políticas de seguridad.</w:t>
      </w:r>
    </w:p>
    <w:p w14:paraId="7A5BBEA4" w14:textId="23F2A2DC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b/>
          <w:bCs/>
          <w:sz w:val="22"/>
          <w:szCs w:val="22"/>
        </w:rPr>
        <w:t>Usuario Creado:</w:t>
      </w:r>
      <w:r w:rsidRPr="2B7259CE">
        <w:rPr>
          <w:rFonts w:ascii="Calibri" w:eastAsia="Calibri" w:hAnsi="Calibri" w:cs="Calibri"/>
          <w:sz w:val="22"/>
          <w:szCs w:val="22"/>
        </w:rPr>
        <w:t xml:space="preserve"> U_ESTUDIANTE se crea dentro de la base de datos y se vincula al </w:t>
      </w:r>
      <w:proofErr w:type="spellStart"/>
      <w:r w:rsidRPr="2B7259CE">
        <w:rPr>
          <w:rFonts w:ascii="Calibri" w:eastAsia="Calibri" w:hAnsi="Calibri" w:cs="Calibri"/>
          <w:sz w:val="22"/>
          <w:szCs w:val="22"/>
        </w:rPr>
        <w:t>Login</w:t>
      </w:r>
      <w:proofErr w:type="spellEnd"/>
      <w:r w:rsidRPr="2B7259CE">
        <w:rPr>
          <w:rFonts w:ascii="Calibri" w:eastAsia="Calibri" w:hAnsi="Calibri" w:cs="Calibri"/>
          <w:sz w:val="22"/>
          <w:szCs w:val="22"/>
        </w:rPr>
        <w:t>.</w:t>
      </w:r>
    </w:p>
    <w:p w14:paraId="1F36AF6A" w14:textId="7E2D8A2F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b/>
          <w:bCs/>
          <w:sz w:val="22"/>
          <w:szCs w:val="22"/>
        </w:rPr>
        <w:lastRenderedPageBreak/>
        <w:t>Permisos Asignados:</w:t>
      </w:r>
      <w:r w:rsidRPr="2B7259CE">
        <w:rPr>
          <w:rFonts w:ascii="Calibri" w:eastAsia="Calibri" w:hAnsi="Calibri" w:cs="Calibri"/>
          <w:sz w:val="22"/>
          <w:szCs w:val="22"/>
        </w:rPr>
        <w:t xml:space="preserve"> El usuario U_ESTUDIANTE se añade al rol fijo de base de datos </w:t>
      </w:r>
      <w:proofErr w:type="spellStart"/>
      <w:r w:rsidRPr="2B7259CE">
        <w:rPr>
          <w:rFonts w:ascii="Calibri" w:eastAsia="Calibri" w:hAnsi="Calibri" w:cs="Calibri"/>
          <w:sz w:val="22"/>
          <w:szCs w:val="22"/>
        </w:rPr>
        <w:t>db_owner</w:t>
      </w:r>
      <w:proofErr w:type="spellEnd"/>
      <w:r w:rsidRPr="2B7259CE">
        <w:rPr>
          <w:rFonts w:ascii="Calibri" w:eastAsia="Calibri" w:hAnsi="Calibri" w:cs="Calibri"/>
          <w:sz w:val="22"/>
          <w:szCs w:val="22"/>
        </w:rPr>
        <w:t>. Este rol le otorga al usuario permisos administrativos completos sobre la base de datos, lo que incluye la capacidad de modificar estructuras, leer, escribir y eliminar cualquier dato.</w:t>
      </w:r>
    </w:p>
    <w:p w14:paraId="0BCA7013" w14:textId="5E14B26F" w:rsidR="2B7259CE" w:rsidRDefault="2B7259CE" w:rsidP="2B7259CE">
      <w:pPr>
        <w:spacing w:after="0"/>
        <w:rPr>
          <w:rFonts w:ascii="Calibri" w:eastAsia="Calibri" w:hAnsi="Calibri" w:cs="Calibri"/>
          <w:sz w:val="22"/>
          <w:szCs w:val="22"/>
        </w:rPr>
      </w:pPr>
    </w:p>
    <w:p w14:paraId="5E3C6B3B" w14:textId="1917BA31" w:rsidR="2B7259CE" w:rsidRDefault="2B7259CE" w:rsidP="2B7259CE">
      <w:pPr>
        <w:pStyle w:val="Ttulo3"/>
        <w:spacing w:before="270" w:after="270"/>
        <w:jc w:val="center"/>
        <w:rPr>
          <w:rFonts w:ascii="Arial" w:eastAsia="Arial" w:hAnsi="Arial" w:cs="Arial"/>
          <w:b/>
          <w:bCs/>
          <w:sz w:val="27"/>
          <w:szCs w:val="27"/>
        </w:rPr>
      </w:pPr>
      <w:r w:rsidRPr="2B7259CE">
        <w:rPr>
          <w:rFonts w:eastAsiaTheme="minorEastAsia" w:cstheme="minorBidi"/>
          <w:b/>
          <w:bCs/>
          <w:color w:val="auto"/>
          <w:sz w:val="27"/>
          <w:szCs w:val="27"/>
        </w:rPr>
        <w:t>Configuración del Usuario PROFESOR (Bajo Privilegio)</w:t>
      </w:r>
    </w:p>
    <w:p w14:paraId="2924F29B" w14:textId="07F82A0D" w:rsidR="2B7259CE" w:rsidRDefault="2B7259CE" w:rsidP="00805877">
      <w:pPr>
        <w:spacing w:before="240" w:after="240"/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sz w:val="22"/>
          <w:szCs w:val="22"/>
        </w:rPr>
        <w:t>Este conjunto de comandos crea un usuario con permisos limitados, enfocado en la consulta de datos:</w:t>
      </w:r>
    </w:p>
    <w:p w14:paraId="03FAF7F1" w14:textId="4365FDA8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proofErr w:type="spellStart"/>
      <w:r w:rsidRPr="2B7259CE">
        <w:rPr>
          <w:rFonts w:ascii="Calibri" w:eastAsia="Calibri" w:hAnsi="Calibri" w:cs="Calibri"/>
          <w:b/>
        </w:rPr>
        <w:t>Login</w:t>
      </w:r>
      <w:proofErr w:type="spellEnd"/>
      <w:r w:rsidRPr="2B7259CE">
        <w:rPr>
          <w:rFonts w:ascii="Calibri" w:eastAsia="Calibri" w:hAnsi="Calibri" w:cs="Calibri"/>
          <w:b/>
        </w:rPr>
        <w:t xml:space="preserve"> Creado:</w:t>
      </w:r>
      <w:r w:rsidRPr="2B7259CE">
        <w:rPr>
          <w:rFonts w:ascii="Calibri" w:eastAsia="Calibri" w:hAnsi="Calibri" w:cs="Calibri"/>
        </w:rPr>
        <w:t xml:space="preserve"> L_PROFESOR con la contraseña 'Profesor1', también sujeto a las políticas de seguridad (CHECK_POLICY y CHECK_EXPIRATION).</w:t>
      </w:r>
    </w:p>
    <w:p w14:paraId="473DC48B" w14:textId="2427BFD8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r w:rsidRPr="2B7259CE">
        <w:rPr>
          <w:rFonts w:ascii="Calibri" w:eastAsia="Calibri" w:hAnsi="Calibri" w:cs="Calibri"/>
          <w:b/>
        </w:rPr>
        <w:t>Usuario Creado:</w:t>
      </w:r>
      <w:r w:rsidRPr="2B7259CE">
        <w:rPr>
          <w:rFonts w:ascii="Calibri" w:eastAsia="Calibri" w:hAnsi="Calibri" w:cs="Calibri"/>
        </w:rPr>
        <w:t xml:space="preserve"> U_PROFESOR se crea y se vincula al </w:t>
      </w:r>
      <w:proofErr w:type="spellStart"/>
      <w:r w:rsidRPr="2B7259CE">
        <w:rPr>
          <w:rFonts w:ascii="Calibri" w:eastAsia="Calibri" w:hAnsi="Calibri" w:cs="Calibri"/>
        </w:rPr>
        <w:t>Login</w:t>
      </w:r>
      <w:proofErr w:type="spellEnd"/>
      <w:r w:rsidRPr="2B7259CE">
        <w:rPr>
          <w:rFonts w:ascii="Calibri" w:eastAsia="Calibri" w:hAnsi="Calibri" w:cs="Calibri"/>
        </w:rPr>
        <w:t>.</w:t>
      </w:r>
    </w:p>
    <w:p w14:paraId="13DFF2B2" w14:textId="50E08102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r w:rsidRPr="2B7259CE">
        <w:rPr>
          <w:rFonts w:ascii="Calibri" w:eastAsia="Calibri" w:hAnsi="Calibri" w:cs="Calibri"/>
          <w:b/>
        </w:rPr>
        <w:t>Permisos Asignados:</w:t>
      </w:r>
      <w:r w:rsidRPr="2B7259CE">
        <w:rPr>
          <w:rFonts w:ascii="Calibri" w:eastAsia="Calibri" w:hAnsi="Calibri" w:cs="Calibri"/>
        </w:rPr>
        <w:t xml:space="preserve"> El usuario U_PROFESOR se añade al rol fijo de base de datos </w:t>
      </w:r>
      <w:proofErr w:type="spellStart"/>
      <w:r w:rsidRPr="2B7259CE">
        <w:rPr>
          <w:rFonts w:ascii="Calibri" w:eastAsia="Calibri" w:hAnsi="Calibri" w:cs="Calibri"/>
        </w:rPr>
        <w:t>db_datareader</w:t>
      </w:r>
      <w:proofErr w:type="spellEnd"/>
      <w:r w:rsidRPr="2B7259CE">
        <w:rPr>
          <w:rFonts w:ascii="Calibri" w:eastAsia="Calibri" w:hAnsi="Calibri" w:cs="Calibri"/>
        </w:rPr>
        <w:t>. Este rol le permite al profesor solo leer (consultar) datos de todas las tablas y vistas, pero le niega la capacidad de modificar, insertar o eliminar cualquier información.</w:t>
      </w:r>
    </w:p>
    <w:p w14:paraId="0AD54F10" w14:textId="17C73386" w:rsidR="66A78904" w:rsidRDefault="66A78904" w:rsidP="66A78904">
      <w:pPr>
        <w:rPr>
          <w:rFonts w:ascii="Arial" w:eastAsia="Arial" w:hAnsi="Arial" w:cs="Arial"/>
        </w:rPr>
      </w:pPr>
    </w:p>
    <w:p w14:paraId="79E81FF3" w14:textId="12CBC089" w:rsidR="008450B3" w:rsidRDefault="66A78904" w:rsidP="1AB22B6B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2B7259CE">
        <w:rPr>
          <w:rFonts w:ascii="Arial" w:eastAsia="Arial" w:hAnsi="Arial" w:cs="Arial"/>
          <w:b/>
          <w:sz w:val="28"/>
          <w:szCs w:val="28"/>
        </w:rPr>
        <w:t>PROCEDIMIENTOS GENERALES</w:t>
      </w:r>
    </w:p>
    <w:p w14:paraId="4CBF2B93" w14:textId="3B0E320D" w:rsidR="2B7259CE" w:rsidRDefault="2B7259CE" w:rsidP="2B7259CE">
      <w:pPr>
        <w:ind w:left="708"/>
        <w:jc w:val="center"/>
      </w:pPr>
      <w:r w:rsidRPr="2B7259CE">
        <w:rPr>
          <w:rFonts w:eastAsiaTheme="minorEastAsia"/>
        </w:rPr>
        <w:t xml:space="preserve">Estos procedimientos sirven para agregar nuevos datos al sistema: </w:t>
      </w:r>
      <w:r w:rsidRPr="2B7259CE">
        <w:rPr>
          <w:rFonts w:ascii="Arial" w:eastAsia="Arial" w:hAnsi="Arial" w:cs="Arial"/>
          <w:sz w:val="28"/>
          <w:szCs w:val="28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05"/>
        <w:gridCol w:w="2943"/>
        <w:gridCol w:w="2943"/>
      </w:tblGrid>
      <w:tr w:rsidR="1EBEDB40" w14:paraId="241ED717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0CB88CED" w14:textId="70954BD1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22CC68A0" w14:textId="339F9BAB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3CA0F37C" w14:textId="329A2CD7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Condición de ejecución</w:t>
            </w:r>
          </w:p>
        </w:tc>
      </w:tr>
      <w:tr w:rsidR="1EBEDB40" w14:paraId="18A005BC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66639C" w14:textId="3F185DE9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dbo.IngresarNuevoGimnasio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1B8697" w14:textId="452C6C38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Crea un gimnasio con su información básica.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F4E6D7" w14:textId="2B1A8C8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necesita registrar un nuevo gimnasio en el sistema.</w:t>
            </w:r>
          </w:p>
        </w:tc>
      </w:tr>
      <w:tr w:rsidR="1EBEDB40" w14:paraId="2EE28425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D68A2C" w14:textId="00163D78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dbo.IngresarNuevoMiembro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F5CA09" w14:textId="24A66E5F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Registra al miembro (Socio, Entrenador o Empleado), lo inserta en la tabla Miembros, crea automáticamente su categoría en </w:t>
            </w:r>
            <w:proofErr w:type="spellStart"/>
            <w:r w:rsidRPr="1EBEDB40">
              <w:rPr>
                <w:rFonts w:ascii="Calibri" w:eastAsia="Calibri" w:hAnsi="Calibri" w:cs="Calibri"/>
                <w:sz w:val="22"/>
                <w:szCs w:val="22"/>
              </w:rPr>
              <w:t>CategoriaMiembros</w:t>
            </w:r>
            <w:proofErr w:type="spellEnd"/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 y valida que los datos sean correctos.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020B06" w14:textId="0CE141E0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una nueva persona (socio, entrenador o empleado) se incorpora al gimnasio.</w:t>
            </w:r>
          </w:p>
        </w:tc>
      </w:tr>
      <w:tr w:rsidR="1EBEDB40" w14:paraId="6D7A3EB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465D2B" w14:textId="56340475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dbo.IngresarNuevaClase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64A634" w14:textId="26E57C34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Agrega una clase y la asocia al gimnasio y al entrenador.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318D9" w14:textId="16A60AF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programa una nueva clase y se le asigna un gimnasio y un entrenador.</w:t>
            </w:r>
          </w:p>
        </w:tc>
      </w:tr>
      <w:tr w:rsidR="1EBEDB40" w14:paraId="5892013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60FA6C" w14:textId="2332675D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dbo.IngresarNuevaInscripcion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3DE34B" w14:textId="381C16FB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Registra que un miembro se inscribió a una clase.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3DD3AE" w14:textId="45615364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un miembro realiza la inscripción a una clase.</w:t>
            </w:r>
          </w:p>
        </w:tc>
      </w:tr>
      <w:tr w:rsidR="1EBEDB40" w14:paraId="65F743A0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A2C200" w14:textId="279B5D15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dbo.IngresarNuevaUtileria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A23192E" w14:textId="7047B5D8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Agrega una nueva herramienta/equipo y la enlaza a una clase.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202D6E" w14:textId="6C7F7403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adquiere una nueva herramienta o equipo que se asociará a una clase específica.</w:t>
            </w:r>
          </w:p>
        </w:tc>
      </w:tr>
      <w:tr w:rsidR="1EBEDB40" w14:paraId="7E4DE78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9F61A9" w14:textId="4B623BF5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dbo.IngresarNuevoMantenimiento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A0E73D" w14:textId="3F7D6CF1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Registra un mantenimiento hecho a una utilería.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1A71C5" w14:textId="7FAF30B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realiza un mantenimiento a una herramienta o equipo ya registrado.</w:t>
            </w:r>
          </w:p>
        </w:tc>
      </w:tr>
      <w:tr w:rsidR="1EBEDB40" w14:paraId="386F7148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3FB5B7" w14:textId="791E9430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dbo.IngresarNuevoPago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3D749B" w14:textId="1B46E97B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Calcula e inserta un pago según el tipo de miembro (socio, entrenador o empleado).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803DA6" w14:textId="7E24A520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necesita registrar un nuevo pago realizado por o a un miembro.</w:t>
            </w:r>
          </w:p>
        </w:tc>
      </w:tr>
      <w:tr w:rsidR="1EBEDB40" w14:paraId="662E2F40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9C3173" w14:textId="4BD685C5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dbo.ArchivarPagosDeMiembro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32D3F0" w14:textId="6263B3C1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Pasa los pagos de un miembro a la tabla de </w:t>
            </w:r>
            <w:proofErr w:type="spellStart"/>
            <w:r w:rsidR="1A819DEC" w:rsidRPr="1A819DEC">
              <w:rPr>
                <w:rFonts w:ascii="Calibri" w:eastAsia="Calibri" w:hAnsi="Calibri" w:cs="Calibri"/>
                <w:sz w:val="22"/>
                <w:szCs w:val="22"/>
              </w:rPr>
              <w:t>Pagos_Archivados</w:t>
            </w:r>
            <w:proofErr w:type="spellEnd"/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 antes de eliminarlo</w:t>
            </w:r>
            <w:r w:rsidR="1A819DEC" w:rsidRPr="1A819DEC">
              <w:rPr>
                <w:rFonts w:ascii="Calibri" w:eastAsia="Calibri" w:hAnsi="Calibri" w:cs="Calibri"/>
                <w:sz w:val="22"/>
                <w:szCs w:val="22"/>
              </w:rPr>
              <w:t xml:space="preserve"> completamente</w:t>
            </w:r>
            <w:r w:rsidRPr="1EBEDB40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9084DE" w14:textId="78F2E8B6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antes de eliminar permanentemente a un miembro, para conservar su historial de pagos.</w:t>
            </w:r>
          </w:p>
        </w:tc>
      </w:tr>
    </w:tbl>
    <w:p w14:paraId="0A2E4B35" w14:textId="510236B3" w:rsidR="008450B3" w:rsidRDefault="008450B3" w:rsidP="2B7259CE">
      <w:pPr>
        <w:ind w:left="708"/>
        <w:jc w:val="center"/>
        <w:rPr>
          <w:rFonts w:ascii="Arial" w:eastAsia="Arial" w:hAnsi="Arial" w:cs="Arial"/>
          <w:b/>
          <w:sz w:val="28"/>
          <w:szCs w:val="28"/>
        </w:rPr>
      </w:pPr>
    </w:p>
    <w:p w14:paraId="146D6C4D" w14:textId="00F2EB97" w:rsidR="001F39AE" w:rsidRDefault="66A78904" w:rsidP="66A7890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Procedimientos de Actualización (UPDATE)</w:t>
      </w:r>
    </w:p>
    <w:p w14:paraId="7AAEBB17" w14:textId="7E14998F" w:rsidR="001F39AE" w:rsidRDefault="66A78904" w:rsidP="66A78904">
      <w:pPr>
        <w:spacing w:before="240" w:after="240"/>
        <w:ind w:left="708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Permiten modificar información sin afectar otros campos: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75"/>
        <w:gridCol w:w="2943"/>
        <w:gridCol w:w="2943"/>
      </w:tblGrid>
      <w:tr w:rsidR="2B7259CE" w14:paraId="770D52E6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72E78195" w14:textId="08EEADD2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87AE833" w14:textId="5DA8CCD4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7763C61" w14:textId="101D570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Condición de ejecución</w:t>
            </w:r>
          </w:p>
        </w:tc>
      </w:tr>
      <w:tr w:rsidR="2B7259CE" w14:paraId="07EDE58D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1DED1F" w14:textId="5A64002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dbo.ActualizarGimnasio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8CFDA3" w14:textId="4F7067E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Modifica los datos básicos de un gimnasio (Nombre, Dirección, Teléfono, Email). Valida que el </w:t>
            </w:r>
            <w:proofErr w:type="spellStart"/>
            <w:r w:rsidRPr="2B7259CE">
              <w:rPr>
                <w:rFonts w:ascii="Calibri" w:eastAsia="Calibri" w:hAnsi="Calibri" w:cs="Calibri"/>
                <w:sz w:val="22"/>
                <w:szCs w:val="22"/>
              </w:rPr>
              <w:t>Id_Gimnasio</w:t>
            </w:r>
            <w:proofErr w:type="spellEnd"/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 exista antes de actualizar.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46EB36" w14:textId="0EC174B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se requiere cambiar o corregir la información de contacto o detalles de una sucursal del gimnasio.</w:t>
            </w:r>
          </w:p>
        </w:tc>
      </w:tr>
      <w:tr w:rsidR="2B7259CE" w14:paraId="0573F7EC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442B6" w14:textId="6499808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dbo.ActualizarMiembro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D99ADD" w14:textId="7BDD400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Actualiza la información personal del miembro (Nombre, Teléfono, Email, etc.) en la tabla Miembros y, además, actualiza o inserta sus datos específicos de categoría (Membresía, Especialidad o Servicio) en </w:t>
            </w:r>
            <w:proofErr w:type="spellStart"/>
            <w:r w:rsidRPr="2B7259CE">
              <w:rPr>
                <w:rFonts w:ascii="Calibri" w:eastAsia="Calibri" w:hAnsi="Calibri" w:cs="Calibri"/>
                <w:sz w:val="22"/>
                <w:szCs w:val="22"/>
              </w:rPr>
              <w:t>CategoriaMiembros</w:t>
            </w:r>
            <w:proofErr w:type="spellEnd"/>
            <w:r w:rsidRPr="2B7259CE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81219A" w14:textId="78992DA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un miembro cambia su información personal, o cuando sus detalles de membresía, especialidad o servicio necesitan ser modificados.</w:t>
            </w:r>
          </w:p>
        </w:tc>
      </w:tr>
      <w:tr w:rsidR="2B7259CE" w14:paraId="713FE5E7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ED9C3E" w14:textId="163271F7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dbo.ActualizarClase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12195C" w14:textId="51C421B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los detalles de una clase, incluyendo su gimnasio asociado, nombre, cupo máximo, días y horario.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93614C" w14:textId="4670869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hay cambios en el cronograma, la ubicación o los detalles de una clase existente.</w:t>
            </w:r>
          </w:p>
        </w:tc>
      </w:tr>
      <w:tr w:rsidR="2B7259CE" w14:paraId="69FCB73B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C9406F7" w14:textId="2004796B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dbo.ActualizarInscripcion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445750" w14:textId="125F5BE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Permite cambiar la clase o el miembro asociados a una inscripción ya registrada, o modificar su fecha de inscripción.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CA7D9E" w14:textId="444B6D6A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errores en un registro de inscripción o cuando un miembro necesita ser reasignado a otra clase.</w:t>
            </w:r>
          </w:p>
        </w:tc>
      </w:tr>
      <w:tr w:rsidR="2B7259CE" w14:paraId="274E087F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5E6BEF" w14:textId="72BD224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dbo.ActualizarUtileria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E8CD3" w14:textId="17BBCEF1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la clase asociada, el tipo, la descripción y la fecha del último mantenimiento de una herramienta o equipo.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BC4FB3" w14:textId="41FABF65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actualizar la información de inventario o el estado de un equipo.</w:t>
            </w:r>
          </w:p>
        </w:tc>
      </w:tr>
      <w:tr w:rsidR="2B7259CE" w14:paraId="3569B5F8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CB69A" w14:textId="79EBF104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dbo.ActualizarMantenimiento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91848E" w14:textId="17A26F1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los detalles de un registro de mantenimiento, como la utilería o miembro asociado, el tipo, el resumen y la fecha del próximo mantenimiento programado.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BD8BAE" w14:textId="05C996FC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o complementar la información de un mantenimiento previamente registrado.</w:t>
            </w:r>
          </w:p>
        </w:tc>
      </w:tr>
      <w:tr w:rsidR="2B7259CE" w14:paraId="5E0D9C98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E58F78" w14:textId="5925747E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dbo.ActualizarPago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98826F" w14:textId="1F8E11E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Permite modificar los detalles de un pago ya registrado, incluyendo el miembro, el código de factura, el monto, el método de pago y la fecha.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BB335D" w14:textId="6D0D5CCC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errores de registro en las transacciones de pago.</w:t>
            </w:r>
          </w:p>
        </w:tc>
      </w:tr>
      <w:tr w:rsidR="2B7259CE" w14:paraId="7CA2982F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4280468" w14:textId="290B19AA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dbo.ActualizarTodoGimnasio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7D6F01" w14:textId="701830F0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Este es un procedimiento maestro que llama secuencialmente a todos los procedimientos de actualización individuales (Gimnasio, Miembro, Clase, Inscripción, Utilería, Mantenimiento, Pago) dentro de una transacción para asegurar que todos los cambios se apliquen o se reviertan juntos en caso de error.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5A3722" w14:textId="29B88012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se necesitan realizar múltiples actualizaciones simultáneas a diferentes entidades en un solo proceso.</w:t>
            </w:r>
          </w:p>
        </w:tc>
      </w:tr>
    </w:tbl>
    <w:p w14:paraId="2D547AF4" w14:textId="1224282B" w:rsidR="008450B3" w:rsidRDefault="008450B3" w:rsidP="00E92F06">
      <w:pPr>
        <w:rPr>
          <w:rFonts w:ascii="Arial" w:eastAsia="Arial" w:hAnsi="Arial" w:cs="Arial"/>
        </w:rPr>
      </w:pPr>
    </w:p>
    <w:p w14:paraId="22508681" w14:textId="5814FB56" w:rsidR="001F39AE" w:rsidRDefault="66A78904" w:rsidP="1EBEDB40">
      <w:pPr>
        <w:ind w:left="708"/>
        <w:jc w:val="both"/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</w:pPr>
      <w:r w:rsidRPr="66A7890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                 PROCEDIMIENTOS DE ELIMINACIÓN(DELETE)</w:t>
      </w:r>
    </w:p>
    <w:p w14:paraId="672AC24F" w14:textId="348B1D1B" w:rsidR="001F39AE" w:rsidRDefault="66A78904" w:rsidP="66A78904">
      <w:pPr>
        <w:spacing w:before="240" w:after="240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Se encargan del borrado seguro de registros y sus dependencias: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22"/>
        <w:gridCol w:w="2687"/>
        <w:gridCol w:w="2731"/>
      </w:tblGrid>
      <w:tr w:rsidR="7CC73C85" w14:paraId="18BAE859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53F988C" w14:textId="0C12D695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6A7111F" w14:textId="7AECC19D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79625380" w14:textId="46F720DA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Condición de ejecución</w:t>
            </w:r>
          </w:p>
        </w:tc>
      </w:tr>
      <w:tr w:rsidR="7CC73C85" w14:paraId="3FD35FA4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0C32BF" w14:textId="6D2A6D4C" w:rsidR="7CC73C85" w:rsidRDefault="7CC73C85" w:rsidP="7CC73C85">
            <w:pPr>
              <w:spacing w:after="0"/>
            </w:pPr>
            <w:proofErr w:type="spellStart"/>
            <w:proofErr w:type="gram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dbo.EliminarGimnasio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05D5C4" w14:textId="5E9431FB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 xml:space="preserve">Elimina un gimnasio y todo lo relacionado con él en el </w:t>
            </w:r>
            <w:r w:rsidRPr="7CC73C85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sistema (clases, utilerías, inscripciones, pagos, etc.), asegurando una eliminación completa en cascada.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617CD5" w14:textId="5D8C0F80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lastRenderedPageBreak/>
              <w:t xml:space="preserve">Se ejecuta cuando un gimnasio debe ser dado de </w:t>
            </w:r>
            <w:r w:rsidRPr="7CC73C85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baja o retirado permanentemente del sistema.</w:t>
            </w:r>
          </w:p>
        </w:tc>
      </w:tr>
      <w:tr w:rsidR="7CC73C85" w14:paraId="0A0D715B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136BC5" w14:textId="4E19162C" w:rsidR="7CC73C85" w:rsidRDefault="7CC73C85" w:rsidP="7CC73C85">
            <w:pPr>
              <w:spacing w:after="0"/>
            </w:pPr>
            <w:proofErr w:type="spellStart"/>
            <w:proofErr w:type="gram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dbo.EliminarMiembro</w:t>
            </w:r>
            <w:proofErr w:type="gramEnd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_ArchivandoPagos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BC46BB" w14:textId="3257EA9A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Primero, guarda los pagos históricos del miembro en la tabla de archivo y luego procede a eliminar al miembro y todas sus dependencias.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9CC522" w14:textId="5F8FE428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se elimina a un miembro (Socio, Entrenador o Empleado) y es crucial mantener el registro de sus pagos por cumplimiento o auditoría.</w:t>
            </w:r>
          </w:p>
        </w:tc>
      </w:tr>
      <w:tr w:rsidR="7CC73C85" w14:paraId="2EC39A36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3A619C" w14:textId="28B2884A" w:rsidR="7CC73C85" w:rsidRDefault="7CC73C85" w:rsidP="7CC73C85">
            <w:pPr>
              <w:spacing w:after="0"/>
            </w:pPr>
            <w:proofErr w:type="spellStart"/>
            <w:proofErr w:type="gram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dbo.EliminarClase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ED7B82" w14:textId="7B25945E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Borra la clase del sistema y todo lo que dependa directamente de ella (como inscripciones), asegurando la integridad de los datos.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ECA609" w14:textId="5D8F5238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una clase programada debe ser cancelada o eliminada de forma definitiva.</w:t>
            </w:r>
          </w:p>
        </w:tc>
      </w:tr>
      <w:tr w:rsidR="7CC73C85" w14:paraId="1C68B172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8EBBBE" w14:textId="2CFA4EF6" w:rsidR="7CC73C85" w:rsidRDefault="7CC73C85" w:rsidP="7CC73C85">
            <w:pPr>
              <w:spacing w:after="0"/>
            </w:pPr>
            <w:proofErr w:type="spellStart"/>
            <w:proofErr w:type="gram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dbo.EliminarUtileria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49355EE" w14:textId="275082CB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Elimina la utilería o equipo, y gestiona sus registros de mantenimientos asociados según la configuración de la tabla (si permiten o no valores NULL).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4E2207" w14:textId="5D52D412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una herramienta o equipo es dado de baja, se pierde o es desechado.</w:t>
            </w:r>
          </w:p>
        </w:tc>
      </w:tr>
    </w:tbl>
    <w:p w14:paraId="3226166A" w14:textId="58F4B2FC" w:rsidR="1EBEDB40" w:rsidRDefault="1EBEDB40" w:rsidP="7CC73C85">
      <w:pPr>
        <w:spacing w:before="240" w:after="240"/>
        <w:rPr>
          <w:rFonts w:ascii="Arial" w:eastAsia="Arial" w:hAnsi="Arial" w:cs="Arial"/>
        </w:rPr>
      </w:pPr>
    </w:p>
    <w:p w14:paraId="1AEBF361" w14:textId="379B4A90" w:rsidR="0061144E" w:rsidRPr="00044DB8" w:rsidRDefault="66A78904" w:rsidP="66A7890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Políticas de Seguridad Implementadas</w:t>
      </w:r>
    </w:p>
    <w:p w14:paraId="6E79B506" w14:textId="52E205A9" w:rsidR="004945FE" w:rsidRPr="004945FE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Se definieron dos perfiles de usuario distintos, asignando solo los permisos mínimos necesarios para su función (</w:t>
      </w:r>
      <w:r w:rsidRPr="66A78904">
        <w:rPr>
          <w:rFonts w:ascii="Arial" w:eastAsia="Arial" w:hAnsi="Arial" w:cs="Arial"/>
          <w:b/>
          <w:bCs/>
        </w:rPr>
        <w:t>Principio del Menor Privilegio</w:t>
      </w:r>
      <w:r w:rsidRPr="66A78904">
        <w:rPr>
          <w:rFonts w:ascii="Arial" w:eastAsia="Arial" w:hAnsi="Arial" w:cs="Arial"/>
        </w:rPr>
        <w:t>):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333"/>
        <w:gridCol w:w="2333"/>
        <w:gridCol w:w="2332"/>
        <w:gridCol w:w="2332"/>
      </w:tblGrid>
      <w:tr w:rsidR="004945FE" w14:paraId="24212236" w14:textId="77777777" w:rsidTr="08BD5180">
        <w:tc>
          <w:tcPr>
            <w:tcW w:w="2337" w:type="dxa"/>
            <w:shd w:val="clear" w:color="auto" w:fill="DAE9F7" w:themeFill="text2" w:themeFillTint="1A"/>
          </w:tcPr>
          <w:p w14:paraId="42111DCE" w14:textId="1133C7DD" w:rsidR="004945FE" w:rsidRPr="006E5EDC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Roles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25B1323E" w14:textId="6DE9B68C" w:rsidR="004945FE" w:rsidRPr="006E5EDC" w:rsidRDefault="66A78904" w:rsidP="66A78904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Login</w:t>
            </w:r>
            <w:proofErr w:type="spellEnd"/>
            <w:r w:rsidRPr="66A78904">
              <w:rPr>
                <w:rFonts w:ascii="Arial" w:eastAsia="Arial" w:hAnsi="Arial" w:cs="Arial"/>
              </w:rPr>
              <w:t>/Usuario</w:t>
            </w:r>
          </w:p>
        </w:tc>
        <w:tc>
          <w:tcPr>
            <w:tcW w:w="2338" w:type="dxa"/>
            <w:shd w:val="clear" w:color="auto" w:fill="DAE9F7" w:themeFill="text2" w:themeFillTint="1A"/>
          </w:tcPr>
          <w:p w14:paraId="19E1362A" w14:textId="2C004E45" w:rsidR="004945FE" w:rsidRPr="004945FE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Rol de servidor/BD</w:t>
            </w:r>
          </w:p>
        </w:tc>
        <w:tc>
          <w:tcPr>
            <w:tcW w:w="2338" w:type="dxa"/>
            <w:shd w:val="clear" w:color="auto" w:fill="DAE9F7" w:themeFill="text2" w:themeFillTint="1A"/>
          </w:tcPr>
          <w:p w14:paraId="6FE7A13A" w14:textId="5880866A" w:rsidR="004945FE" w:rsidRPr="004945FE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Permisos</w:t>
            </w:r>
          </w:p>
        </w:tc>
      </w:tr>
      <w:tr w:rsidR="00D93C31" w14:paraId="706BC9DB" w14:textId="77777777" w:rsidTr="08BD5180">
        <w:tc>
          <w:tcPr>
            <w:tcW w:w="2337" w:type="dxa"/>
          </w:tcPr>
          <w:p w14:paraId="5050A00A" w14:textId="1E986CF2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Administrativo</w:t>
            </w:r>
          </w:p>
        </w:tc>
        <w:tc>
          <w:tcPr>
            <w:tcW w:w="2337" w:type="dxa"/>
          </w:tcPr>
          <w:p w14:paraId="40187C05" w14:textId="1E29AED8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L_ESTUDIANTE / U_ESTUDIANTE</w:t>
            </w:r>
          </w:p>
        </w:tc>
        <w:tc>
          <w:tcPr>
            <w:tcW w:w="2338" w:type="dxa"/>
          </w:tcPr>
          <w:p w14:paraId="065AA43C" w14:textId="4AD559CF" w:rsidR="00D93C31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db_datawriter</w:t>
            </w:r>
            <w:proofErr w:type="spellEnd"/>
          </w:p>
        </w:tc>
        <w:tc>
          <w:tcPr>
            <w:tcW w:w="2338" w:type="dxa"/>
          </w:tcPr>
          <w:p w14:paraId="5E5B5229" w14:textId="567B3407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Permiso para </w:t>
            </w:r>
            <w:r w:rsidRPr="66A78904">
              <w:rPr>
                <w:rFonts w:ascii="Arial" w:eastAsia="Arial" w:hAnsi="Arial" w:cs="Arial"/>
                <w:b/>
                <w:bCs/>
              </w:rPr>
              <w:t>INSERTAR, ACTUALIZAR y ELIMINAR</w:t>
            </w:r>
            <w:r w:rsidRPr="66A78904">
              <w:rPr>
                <w:rFonts w:ascii="Arial" w:eastAsia="Arial" w:hAnsi="Arial" w:cs="Arial"/>
              </w:rPr>
              <w:t xml:space="preserve"> datos. Es el perfil que gestiona ingresos, pagos e inscripciones.</w:t>
            </w:r>
          </w:p>
        </w:tc>
      </w:tr>
      <w:tr w:rsidR="00D93C31" w14:paraId="73E780BD" w14:textId="77777777" w:rsidTr="08BD5180">
        <w:tc>
          <w:tcPr>
            <w:tcW w:w="2337" w:type="dxa"/>
          </w:tcPr>
          <w:p w14:paraId="722BC407" w14:textId="37F508C1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Reportes/Auditoría</w:t>
            </w:r>
          </w:p>
        </w:tc>
        <w:tc>
          <w:tcPr>
            <w:tcW w:w="2337" w:type="dxa"/>
          </w:tcPr>
          <w:p w14:paraId="140C28EC" w14:textId="01B01195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L_PROFESOR / U_PROFESOR</w:t>
            </w:r>
          </w:p>
        </w:tc>
        <w:tc>
          <w:tcPr>
            <w:tcW w:w="2338" w:type="dxa"/>
          </w:tcPr>
          <w:p w14:paraId="318A9A43" w14:textId="44DDF205" w:rsidR="00D93C31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db_datareader</w:t>
            </w:r>
            <w:proofErr w:type="spellEnd"/>
          </w:p>
        </w:tc>
        <w:tc>
          <w:tcPr>
            <w:tcW w:w="2338" w:type="dxa"/>
          </w:tcPr>
          <w:p w14:paraId="2D4CBC7B" w14:textId="515EE958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Permiso de </w:t>
            </w:r>
            <w:r w:rsidRPr="66A78904">
              <w:rPr>
                <w:rFonts w:ascii="Arial" w:eastAsia="Arial" w:hAnsi="Arial" w:cs="Arial"/>
                <w:b/>
                <w:bCs/>
              </w:rPr>
              <w:t>SOLO LECTURA (SELECT)</w:t>
            </w:r>
            <w:r w:rsidRPr="66A78904">
              <w:rPr>
                <w:rFonts w:ascii="Arial" w:eastAsia="Arial" w:hAnsi="Arial" w:cs="Arial"/>
              </w:rPr>
              <w:t xml:space="preserve">. Ideal para generar reportes y consultas sin </w:t>
            </w:r>
            <w:r w:rsidRPr="66A78904">
              <w:rPr>
                <w:rFonts w:ascii="Arial" w:eastAsia="Arial" w:hAnsi="Arial" w:cs="Arial"/>
              </w:rPr>
              <w:lastRenderedPageBreak/>
              <w:t>riesgo de modificar la información.</w:t>
            </w:r>
          </w:p>
        </w:tc>
      </w:tr>
    </w:tbl>
    <w:p w14:paraId="4E2C11F3" w14:textId="77777777" w:rsidR="00D90960" w:rsidRDefault="00D90960" w:rsidP="66A78904">
      <w:pPr>
        <w:rPr>
          <w:rFonts w:ascii="Arial" w:eastAsia="Arial" w:hAnsi="Arial" w:cs="Arial"/>
        </w:rPr>
      </w:pPr>
    </w:p>
    <w:p w14:paraId="4697DBDF" w14:textId="77777777" w:rsidR="00044DB8" w:rsidRPr="00044DB8" w:rsidRDefault="66A78904" w:rsidP="66A78904">
      <w:p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Seguridad a Nivel de Esquema (</w:t>
      </w:r>
      <w:proofErr w:type="spellStart"/>
      <w:r w:rsidRPr="66A78904">
        <w:rPr>
          <w:rFonts w:ascii="Arial" w:eastAsia="Arial" w:hAnsi="Arial" w:cs="Arial"/>
          <w:b/>
          <w:bCs/>
        </w:rPr>
        <w:t>Schema</w:t>
      </w:r>
      <w:proofErr w:type="spellEnd"/>
      <w:r w:rsidRPr="66A78904">
        <w:rPr>
          <w:rFonts w:ascii="Arial" w:eastAsia="Arial" w:hAnsi="Arial" w:cs="Arial"/>
          <w:b/>
          <w:bCs/>
        </w:rPr>
        <w:t xml:space="preserve"> Security)</w:t>
      </w:r>
    </w:p>
    <w:p w14:paraId="4ADADD97" w14:textId="77777777" w:rsidR="00044DB8" w:rsidRPr="00044DB8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Las tablas se organizaron en esquemas lógicos, y la propiedad de estos esquemas se asignó al usuario de escritura (U_ESTUDIANTE), lo que controla el acceso y simplifica la gestión de permisos en futuras expansiones:</w:t>
      </w:r>
    </w:p>
    <w:p w14:paraId="4973D30E" w14:textId="77777777" w:rsidR="00044DB8" w:rsidRPr="00044DB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  <w:b/>
          <w:bCs/>
        </w:rPr>
        <w:t>MiembrosAlmacenados</w:t>
      </w:r>
      <w:proofErr w:type="spellEnd"/>
      <w:r w:rsidRPr="66A78904">
        <w:rPr>
          <w:rFonts w:ascii="Arial" w:eastAsia="Arial" w:hAnsi="Arial" w:cs="Arial"/>
        </w:rPr>
        <w:t>: Tablas de Miembros y Categorías.</w:t>
      </w:r>
    </w:p>
    <w:p w14:paraId="7B749AD2" w14:textId="77777777" w:rsidR="00044DB8" w:rsidRPr="00044DB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  <w:b/>
          <w:bCs/>
        </w:rPr>
        <w:t>ElementosGimnasio</w:t>
      </w:r>
      <w:proofErr w:type="spellEnd"/>
      <w:r w:rsidRPr="66A78904">
        <w:rPr>
          <w:rFonts w:ascii="Arial" w:eastAsia="Arial" w:hAnsi="Arial" w:cs="Arial"/>
        </w:rPr>
        <w:t>: Tablas de Infraestructura (Gimnasio, Clases, Utilerías).</w:t>
      </w:r>
    </w:p>
    <w:p w14:paraId="2B5C3A85" w14:textId="5C7A78DC" w:rsidR="001F7FD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  <w:b/>
          <w:bCs/>
        </w:rPr>
        <w:t>RegistrosAlmacenados</w:t>
      </w:r>
      <w:proofErr w:type="spellEnd"/>
      <w:r w:rsidRPr="66A78904">
        <w:rPr>
          <w:rFonts w:ascii="Arial" w:eastAsia="Arial" w:hAnsi="Arial" w:cs="Arial"/>
        </w:rPr>
        <w:t>: Tablas Transaccionales (Pagos, Inscripciones, Mantenimientos).</w:t>
      </w:r>
    </w:p>
    <w:p w14:paraId="4D4E6B31" w14:textId="36734092" w:rsidR="008450B3" w:rsidRPr="00044DB8" w:rsidRDefault="008450B3" w:rsidP="66A78904">
      <w:pPr>
        <w:rPr>
          <w:rFonts w:ascii="Arial" w:eastAsia="Arial" w:hAnsi="Arial" w:cs="Arial"/>
        </w:rPr>
      </w:pPr>
    </w:p>
    <w:p w14:paraId="1CCBF053" w14:textId="7B66726A" w:rsidR="00A91682" w:rsidRPr="001F7FD8" w:rsidRDefault="66A78904" w:rsidP="003C62D3">
      <w:pPr>
        <w:numPr>
          <w:ilvl w:val="0"/>
          <w:numId w:val="17"/>
        </w:num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Evidencia de Consultas Optimizadas e Índices Aplicados</w:t>
      </w:r>
    </w:p>
    <w:p w14:paraId="09B9D79D" w14:textId="77777777" w:rsidR="001D5E3B" w:rsidRPr="001D5E3B" w:rsidRDefault="66A78904" w:rsidP="00805877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 optimización del rendimiento se implementó mediante el uso estratégico de </w:t>
      </w:r>
      <w:r w:rsidRPr="66A78904">
        <w:rPr>
          <w:rFonts w:ascii="Arial" w:eastAsia="Arial" w:hAnsi="Arial" w:cs="Arial"/>
          <w:b/>
          <w:bCs/>
        </w:rPr>
        <w:t>índices no agrupados</w:t>
      </w:r>
      <w:r w:rsidRPr="66A78904">
        <w:rPr>
          <w:rFonts w:ascii="Arial" w:eastAsia="Arial" w:hAnsi="Arial" w:cs="Arial"/>
        </w:rPr>
        <w:t xml:space="preserve"> en campos que se utilizan frecuentemente para filtros y ordenamientos, acelerando las operaciones de búsqueda sin sacrificar la velocidad de inserción.</w:t>
      </w:r>
    </w:p>
    <w:p w14:paraId="0AE05677" w14:textId="6604D361" w:rsidR="001D5E3B" w:rsidRPr="001D5E3B" w:rsidRDefault="66A78904" w:rsidP="003C62D3">
      <w:pPr>
        <w:numPr>
          <w:ilvl w:val="1"/>
          <w:numId w:val="17"/>
        </w:num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Optimización para la Búsqueda de Miembros</w:t>
      </w:r>
    </w:p>
    <w:p w14:paraId="19815DA2" w14:textId="77777777" w:rsidR="001D5E3B" w:rsidRDefault="66A78904" w:rsidP="003C62D3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proofErr w:type="gramStart"/>
      <w:r w:rsidRPr="66A78904">
        <w:rPr>
          <w:rFonts w:ascii="Arial" w:eastAsia="Arial" w:hAnsi="Arial" w:cs="Arial"/>
          <w:b/>
          <w:bCs/>
        </w:rPr>
        <w:t>Problema a Resolver</w:t>
      </w:r>
      <w:proofErr w:type="gramEnd"/>
      <w:r w:rsidRPr="66A78904">
        <w:rPr>
          <w:rFonts w:ascii="Arial" w:eastAsia="Arial" w:hAnsi="Arial" w:cs="Arial"/>
          <w:b/>
          <w:bCs/>
        </w:rPr>
        <w:t>:</w:t>
      </w:r>
      <w:r w:rsidRPr="66A78904">
        <w:rPr>
          <w:rFonts w:ascii="Arial" w:eastAsia="Arial" w:hAnsi="Arial" w:cs="Arial"/>
        </w:rPr>
        <w:t xml:space="preserve"> Consultas frecuentes para listar miembros por su tipo (Socio, Entrenador, Empleado).</w:t>
      </w:r>
    </w:p>
    <w:p w14:paraId="43220CD9" w14:textId="6C64799B" w:rsidR="00E14B2C" w:rsidRDefault="00E14B2C" w:rsidP="66A78904">
      <w:pPr>
        <w:ind w:left="720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59A14AF" wp14:editId="5013D372">
            <wp:extent cx="4252328" cy="662997"/>
            <wp:effectExtent l="0" t="0" r="0" b="3810"/>
            <wp:docPr id="82982876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9584B3A-AC7F-4141-9789-DD9CA2681F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287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6716" w14:textId="57A30FCC" w:rsidR="009355B6" w:rsidRPr="001D5E3B" w:rsidRDefault="66A78904" w:rsidP="00E55CC3">
      <w:pPr>
        <w:ind w:left="720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Este índice permite que las consultas que filtran por </w:t>
      </w:r>
      <w:proofErr w:type="spellStart"/>
      <w:r w:rsidRPr="66A78904">
        <w:rPr>
          <w:rFonts w:ascii="Arial" w:eastAsia="Arial" w:hAnsi="Arial" w:cs="Arial"/>
        </w:rPr>
        <w:t>Tipo_Miembro</w:t>
      </w:r>
      <w:proofErr w:type="spellEnd"/>
      <w:r w:rsidRPr="66A78904">
        <w:rPr>
          <w:rFonts w:ascii="Arial" w:eastAsia="Arial" w:hAnsi="Arial" w:cs="Arial"/>
        </w:rPr>
        <w:t xml:space="preserve"> o que lo utilizan en el </w:t>
      </w:r>
      <w:r w:rsidRPr="66A78904">
        <w:rPr>
          <w:rFonts w:ascii="Arial" w:eastAsia="Arial" w:hAnsi="Arial" w:cs="Arial"/>
          <w:b/>
          <w:bCs/>
        </w:rPr>
        <w:t>WHERE</w:t>
      </w:r>
      <w:r w:rsidRPr="66A78904">
        <w:rPr>
          <w:rFonts w:ascii="Arial" w:eastAsia="Arial" w:hAnsi="Arial" w:cs="Arial"/>
        </w:rPr>
        <w:t xml:space="preserve"> </w:t>
      </w:r>
      <w:proofErr w:type="spellStart"/>
      <w:r w:rsidRPr="66A78904">
        <w:rPr>
          <w:rFonts w:ascii="Arial" w:eastAsia="Arial" w:hAnsi="Arial" w:cs="Arial"/>
        </w:rPr>
        <w:t>clause</w:t>
      </w:r>
      <w:proofErr w:type="spellEnd"/>
      <w:r w:rsidRPr="66A78904">
        <w:rPr>
          <w:rFonts w:ascii="Arial" w:eastAsia="Arial" w:hAnsi="Arial" w:cs="Arial"/>
        </w:rPr>
        <w:t xml:space="preserve"> se ejecuten más rápido, ya que el motor puede escanear un índice más pequeño en lugar de toda la tabla. La cláusula INCLUDE (</w:t>
      </w:r>
      <w:proofErr w:type="spellStart"/>
      <w:r w:rsidRPr="66A78904">
        <w:rPr>
          <w:rFonts w:ascii="Arial" w:eastAsia="Arial" w:hAnsi="Arial" w:cs="Arial"/>
        </w:rPr>
        <w:t>Id_Miembro</w:t>
      </w:r>
      <w:proofErr w:type="spellEnd"/>
      <w:r w:rsidRPr="66A78904">
        <w:rPr>
          <w:rFonts w:ascii="Arial" w:eastAsia="Arial" w:hAnsi="Arial" w:cs="Arial"/>
        </w:rPr>
        <w:t>) convierte el índice en "</w:t>
      </w:r>
      <w:proofErr w:type="spellStart"/>
      <w:r w:rsidRPr="66A78904">
        <w:rPr>
          <w:rFonts w:ascii="Arial" w:eastAsia="Arial" w:hAnsi="Arial" w:cs="Arial"/>
        </w:rPr>
        <w:t>cubridor</w:t>
      </w:r>
      <w:proofErr w:type="spellEnd"/>
      <w:r w:rsidRPr="66A78904">
        <w:rPr>
          <w:rFonts w:ascii="Arial" w:eastAsia="Arial" w:hAnsi="Arial" w:cs="Arial"/>
        </w:rPr>
        <w:t>" para estas búsquedas específicas.</w:t>
      </w:r>
    </w:p>
    <w:p w14:paraId="0BC319CE" w14:textId="5E6BE922" w:rsidR="0044131D" w:rsidRDefault="66A78904" w:rsidP="66A78904">
      <w:pPr>
        <w:ind w:firstLine="708"/>
        <w:rPr>
          <w:rFonts w:ascii="Arial" w:eastAsia="Arial" w:hAnsi="Arial" w:cs="Arial"/>
        </w:rPr>
      </w:pPr>
      <w:proofErr w:type="gramStart"/>
      <w:r w:rsidRPr="66A78904">
        <w:rPr>
          <w:rFonts w:ascii="Arial" w:eastAsia="Arial" w:hAnsi="Arial" w:cs="Arial"/>
        </w:rPr>
        <w:t>4.2  Optimización</w:t>
      </w:r>
      <w:proofErr w:type="gramEnd"/>
      <w:r w:rsidRPr="66A78904">
        <w:rPr>
          <w:rFonts w:ascii="Arial" w:eastAsia="Arial" w:hAnsi="Arial" w:cs="Arial"/>
        </w:rPr>
        <w:t xml:space="preserve"> para la Consulta de Pagos</w:t>
      </w:r>
      <w:r w:rsidR="006256FD">
        <w:tab/>
      </w:r>
    </w:p>
    <w:p w14:paraId="30C8A49D" w14:textId="24FDBF4A" w:rsidR="001647FB" w:rsidRDefault="66A78904" w:rsidP="003C62D3">
      <w:pPr>
        <w:numPr>
          <w:ilvl w:val="0"/>
          <w:numId w:val="12"/>
        </w:numPr>
        <w:rPr>
          <w:rFonts w:ascii="Arial" w:eastAsia="Arial" w:hAnsi="Arial" w:cs="Arial"/>
        </w:rPr>
      </w:pPr>
      <w:proofErr w:type="gramStart"/>
      <w:r w:rsidRPr="66A78904">
        <w:rPr>
          <w:rFonts w:ascii="Arial" w:eastAsia="Arial" w:hAnsi="Arial" w:cs="Arial"/>
          <w:b/>
          <w:bCs/>
        </w:rPr>
        <w:t>Problema a Resolver</w:t>
      </w:r>
      <w:proofErr w:type="gramEnd"/>
      <w:r w:rsidRPr="66A78904">
        <w:rPr>
          <w:rFonts w:ascii="Arial" w:eastAsia="Arial" w:hAnsi="Arial" w:cs="Arial"/>
          <w:b/>
          <w:bCs/>
        </w:rPr>
        <w:t>:</w:t>
      </w:r>
      <w:r w:rsidRPr="66A78904">
        <w:rPr>
          <w:rFonts w:ascii="Arial" w:eastAsia="Arial" w:hAnsi="Arial" w:cs="Arial"/>
        </w:rPr>
        <w:t xml:space="preserve"> Reportes que analizan el flujo de caja, filtrando por el método de pago y ordenando por la fecha.</w:t>
      </w:r>
    </w:p>
    <w:p w14:paraId="45B479C8" w14:textId="1DBE8387" w:rsidR="005E0BC8" w:rsidRDefault="00E64AF5" w:rsidP="66A78904">
      <w:pPr>
        <w:ind w:left="1068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2800007" wp14:editId="23EA8DF3">
            <wp:extent cx="4115157" cy="632515"/>
            <wp:effectExtent l="0" t="0" r="0" b="0"/>
            <wp:docPr id="155126531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84719FC-0551-4B81-A551-2CAB7137F7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265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6D8D" w14:textId="2FC2D884" w:rsidR="0044131D" w:rsidRDefault="66A78904" w:rsidP="00E55CC3">
      <w:pPr>
        <w:ind w:left="708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lastRenderedPageBreak/>
        <w:t xml:space="preserve">Las consultas que buscan pagos por </w:t>
      </w:r>
      <w:proofErr w:type="spellStart"/>
      <w:r w:rsidRPr="66A78904">
        <w:rPr>
          <w:rFonts w:ascii="Arial" w:eastAsia="Arial" w:hAnsi="Arial" w:cs="Arial"/>
          <w:b/>
          <w:bCs/>
        </w:rPr>
        <w:t>Metodo_pago</w:t>
      </w:r>
      <w:proofErr w:type="spellEnd"/>
      <w:r w:rsidRPr="66A78904">
        <w:rPr>
          <w:rFonts w:ascii="Arial" w:eastAsia="Arial" w:hAnsi="Arial" w:cs="Arial"/>
        </w:rPr>
        <w:t xml:space="preserve"> y requieren la lista de transacciones más recientes (ordenadas por </w:t>
      </w:r>
      <w:proofErr w:type="spellStart"/>
      <w:r w:rsidRPr="66A78904">
        <w:rPr>
          <w:rFonts w:ascii="Arial" w:eastAsia="Arial" w:hAnsi="Arial" w:cs="Arial"/>
        </w:rPr>
        <w:t>Fecha_pago</w:t>
      </w:r>
      <w:proofErr w:type="spellEnd"/>
      <w:r w:rsidRPr="66A78904">
        <w:rPr>
          <w:rFonts w:ascii="Arial" w:eastAsia="Arial" w:hAnsi="Arial" w:cs="Arial"/>
        </w:rPr>
        <w:t xml:space="preserve"> DESC) se ejecutan de manera extremadamente eficiente, ya que el orden de los datos ya está predefinido en la estructura del índice.</w:t>
      </w:r>
    </w:p>
    <w:p w14:paraId="41E653C8" w14:textId="77777777" w:rsidR="00E55CC3" w:rsidRDefault="00E55CC3" w:rsidP="00E55CC3">
      <w:pPr>
        <w:ind w:left="708"/>
        <w:jc w:val="both"/>
        <w:rPr>
          <w:rFonts w:ascii="Arial" w:eastAsia="Arial" w:hAnsi="Arial" w:cs="Arial"/>
        </w:rPr>
      </w:pPr>
    </w:p>
    <w:p w14:paraId="65B98B34" w14:textId="666CE8BB" w:rsidR="56FD9EFD" w:rsidRDefault="358BD257" w:rsidP="56FD9EFD">
      <w:pPr>
        <w:ind w:left="708"/>
        <w:rPr>
          <w:rFonts w:ascii="Arial" w:eastAsia="Arial" w:hAnsi="Arial" w:cs="Arial"/>
        </w:rPr>
      </w:pPr>
      <w:r w:rsidRPr="358BD257">
        <w:rPr>
          <w:rFonts w:ascii="Arial" w:eastAsia="Arial" w:hAnsi="Arial" w:cs="Arial"/>
        </w:rPr>
        <w:t xml:space="preserve">4.3 </w:t>
      </w:r>
      <w:r w:rsidR="5D43FAEF" w:rsidRPr="5D43FAEF">
        <w:rPr>
          <w:rFonts w:ascii="Arial" w:eastAsia="Arial" w:hAnsi="Arial" w:cs="Arial"/>
        </w:rPr>
        <w:t xml:space="preserve">Vistas 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329"/>
        <w:gridCol w:w="3637"/>
        <w:gridCol w:w="2378"/>
      </w:tblGrid>
      <w:tr w:rsidR="7D43CA73" w14:paraId="4B860270" w14:textId="77777777" w:rsidTr="5A6E5D12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04F13" w14:textId="0BE1C73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1CF3F" w14:textId="6FE8880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29DEB" w14:textId="4195291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Condición de Ejecución</w:t>
            </w:r>
          </w:p>
        </w:tc>
      </w:tr>
      <w:tr w:rsidR="7D43CA73" w14:paraId="4DE67AEA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A4BEB" w14:textId="390C42D1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VW_UtileriaPorClase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5AC352" w14:textId="2CE4D164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Muestra el inventario de equipos (</w:t>
            </w:r>
            <w:proofErr w:type="spellStart"/>
            <w:r w:rsidRPr="7D43CA73">
              <w:rPr>
                <w:rFonts w:ascii="Consolas" w:eastAsia="Consolas" w:hAnsi="Consolas" w:cs="Consolas"/>
                <w:color w:val="444746"/>
              </w:rPr>
              <w:t>Utileria</w:t>
            </w:r>
            <w:proofErr w:type="spellEnd"/>
            <w:r w:rsidRPr="7D43CA73">
              <w:rPr>
                <w:color w:val="1F1F1F"/>
              </w:rPr>
              <w:t>) asociado a cada clase y la fecha del último mantenimiento, facilitando la revisión de recursos por actividad.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9B453" w14:textId="61465985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Consultas del personal de planeación o instructores para verificar disponibilidad de equipo.</w:t>
            </w:r>
          </w:p>
        </w:tc>
      </w:tr>
      <w:tr w:rsidR="7D43CA73" w14:paraId="044A6D05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7BCBE" w14:textId="05420F77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VW_MantenimientoPorUtileria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770A80" w14:textId="7B2620EE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 xml:space="preserve">Proporciona el historial detallado de los mantenimientos, indicando el tipo de servicio, el resumen y, crucialmente, el </w:t>
            </w:r>
            <w:r w:rsidRPr="7D43CA73">
              <w:rPr>
                <w:b/>
                <w:bCs/>
                <w:color w:val="1F1F1F"/>
              </w:rPr>
              <w:t>Empleado</w:t>
            </w:r>
            <w:r w:rsidRPr="7D43CA73">
              <w:rPr>
                <w:color w:val="1F1F1F"/>
              </w:rPr>
              <w:t xml:space="preserve"> responsable de su ejecución.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14535E" w14:textId="2210D047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Auditoría del área de mantenimiento y control de calidad de los equipos.</w:t>
            </w:r>
          </w:p>
        </w:tc>
      </w:tr>
      <w:tr w:rsidR="7D43CA73" w14:paraId="45814518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9170F" w14:textId="574A65B7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VW_MiembrosPorGimnasio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DC1788" w14:textId="67F79899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Lista a todos los miembros (Socios, Entrenadores, Empleados) asociados a un gimnasio específico, junto con su tipo de miembro y contacto.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46E271" w14:textId="1AB229FF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Reportes de demografía de miembros o campañas de comunicación por sucursal.</w:t>
            </w:r>
          </w:p>
        </w:tc>
      </w:tr>
      <w:tr w:rsidR="7D43CA73" w14:paraId="37707AEE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CE58DA" w14:textId="30D4FABE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VW_ClasesPorGimnasio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6CB6A4" w14:textId="1D103586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Muestra el catálogo completo de clases, incluyendo horario y cupo máximo, organizado por sucursal de gimnasio.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3BFEB3" w14:textId="4B6714C8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Generación de horarios públicos y control de cupo para inscripciones.</w:t>
            </w:r>
          </w:p>
        </w:tc>
      </w:tr>
    </w:tbl>
    <w:p w14:paraId="0A710DF7" w14:textId="499B8E23" w:rsidR="71C86BA1" w:rsidRDefault="71C86BA1" w:rsidP="71C86BA1">
      <w:pPr>
        <w:ind w:left="708"/>
        <w:rPr>
          <w:rFonts w:ascii="Arial" w:eastAsia="Arial" w:hAnsi="Arial" w:cs="Arial"/>
        </w:rPr>
      </w:pPr>
    </w:p>
    <w:p w14:paraId="2F9DDCBC" w14:textId="4548ED78" w:rsidR="0091712F" w:rsidRDefault="0B5DBCBF" w:rsidP="003C62D3">
      <w:pPr>
        <w:numPr>
          <w:ilvl w:val="0"/>
          <w:numId w:val="17"/>
        </w:numPr>
        <w:rPr>
          <w:rFonts w:ascii="Arial" w:eastAsia="Arial" w:hAnsi="Arial" w:cs="Arial"/>
        </w:rPr>
      </w:pPr>
      <w:r w:rsidRPr="0B5DBCBF">
        <w:rPr>
          <w:rFonts w:ascii="Arial" w:eastAsia="Arial" w:hAnsi="Arial" w:cs="Arial"/>
        </w:rPr>
        <w:t xml:space="preserve">Funciones y </w:t>
      </w:r>
      <w:proofErr w:type="spellStart"/>
      <w:r w:rsidRPr="0B5DBCBF">
        <w:rPr>
          <w:rFonts w:ascii="Arial" w:eastAsia="Arial" w:hAnsi="Arial" w:cs="Arial"/>
        </w:rPr>
        <w:t>Triggers</w:t>
      </w:r>
      <w:proofErr w:type="spellEnd"/>
      <w:r w:rsidRPr="0B5DBCBF">
        <w:rPr>
          <w:rFonts w:ascii="Arial" w:eastAsia="Arial" w:hAnsi="Arial" w:cs="Arial"/>
        </w:rPr>
        <w:t xml:space="preserve"> (Auditoria)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110"/>
        <w:gridCol w:w="3178"/>
        <w:gridCol w:w="3056"/>
      </w:tblGrid>
      <w:tr w:rsidR="0B5DBCBF" w14:paraId="1FEAE17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DB44B" w14:textId="0E9A5F7C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08D459" w14:textId="68BAEDE3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320873" w14:textId="0FFBB5C2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Condición de Ejecución</w:t>
            </w:r>
          </w:p>
        </w:tc>
      </w:tr>
      <w:tr w:rsidR="0B5DBCBF" w14:paraId="3EB4F453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EBBB2D" w14:textId="43278087" w:rsidR="0B5DBCBF" w:rsidRDefault="0B5DBCBF" w:rsidP="0B5DBCBF">
            <w:pPr>
              <w:spacing w:after="0"/>
            </w:pPr>
            <w:proofErr w:type="spellStart"/>
            <w:proofErr w:type="gramStart"/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dbo.ObtenerTipoMiembro</w:t>
            </w:r>
            <w:proofErr w:type="spellEnd"/>
            <w:proofErr w:type="gramEnd"/>
            <w:r w:rsidRPr="0B5DBCBF">
              <w:rPr>
                <w:color w:val="1F1F1F"/>
              </w:rPr>
              <w:t xml:space="preserve"> (Escalar)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670CF" w14:textId="26BB43F7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Devuelve la clasificación principal del individuo: </w:t>
            </w:r>
            <w:r w:rsidRPr="0B5DBCBF">
              <w:rPr>
                <w:b/>
                <w:bCs/>
                <w:color w:val="1F1F1F"/>
              </w:rPr>
              <w:t>'Socio'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'Entrenador'</w:t>
            </w:r>
            <w:r w:rsidRPr="0B5DBCBF">
              <w:rPr>
                <w:color w:val="1F1F1F"/>
              </w:rPr>
              <w:t xml:space="preserve"> o </w:t>
            </w:r>
            <w:r w:rsidRPr="0B5DBCBF">
              <w:rPr>
                <w:b/>
                <w:bCs/>
                <w:color w:val="1F1F1F"/>
              </w:rPr>
              <w:t>'Empleado'</w:t>
            </w:r>
            <w:r w:rsidRPr="0B5DBCBF">
              <w:rPr>
                <w:color w:val="1F1F1F"/>
              </w:rPr>
              <w:t xml:space="preserve">, basándose en su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Id_Miembro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128F33" w14:textId="58AED88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Usada internamente por otros procedimientos o vistas que necesiten clasificar al miembro (ej.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ObtenerInscripcion</w:t>
            </w:r>
            <w:proofErr w:type="spellEnd"/>
            <w:r w:rsidRPr="0B5DBCBF">
              <w:rPr>
                <w:color w:val="1F1F1F"/>
              </w:rPr>
              <w:t>).</w:t>
            </w:r>
          </w:p>
        </w:tc>
      </w:tr>
      <w:tr w:rsidR="0B5DBCBF" w14:paraId="482F788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4CDDF" w14:textId="28C20AA0" w:rsidR="0B5DBCBF" w:rsidRDefault="0B5DBCBF" w:rsidP="0B5DBCBF">
            <w:pPr>
              <w:spacing w:after="0"/>
            </w:pPr>
            <w:proofErr w:type="spellStart"/>
            <w:proofErr w:type="gramStart"/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lastRenderedPageBreak/>
              <w:t>dbo.ObtenerDetalleMiembro</w:t>
            </w:r>
            <w:proofErr w:type="spellEnd"/>
            <w:proofErr w:type="gramEnd"/>
            <w:r w:rsidRPr="0B5DBCBF">
              <w:rPr>
                <w:color w:val="1F1F1F"/>
              </w:rPr>
              <w:t xml:space="preserve"> (Escalar)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5A64C1" w14:textId="65A846E9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Proporciona una descripción detallada de la membresía (Plata, Oro, Diamante), especialidad o servicio del miembro.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D9F094" w14:textId="6A332D5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Para la generación de reportes de perfil o mostrar detalles en la interfaz de usuario.</w:t>
            </w:r>
          </w:p>
        </w:tc>
      </w:tr>
      <w:tr w:rsidR="0B5DBCBF" w14:paraId="6F69033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60A5C" w14:textId="78A94168" w:rsidR="0B5DBCBF" w:rsidRDefault="0B5DBCBF" w:rsidP="0B5DBCBF">
            <w:pPr>
              <w:spacing w:after="0"/>
            </w:pPr>
            <w:proofErr w:type="spellStart"/>
            <w:proofErr w:type="gramStart"/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dbo.ObtenerInscripcion</w:t>
            </w:r>
            <w:proofErr w:type="spellEnd"/>
            <w:proofErr w:type="gramEnd"/>
            <w:r w:rsidRPr="0B5DBCBF">
              <w:rPr>
                <w:color w:val="1F1F1F"/>
              </w:rPr>
              <w:t xml:space="preserve"> (Tabla)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D2DDBE" w14:textId="5A8C84F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Lista las inscripciones a clases de un miembro específico, aplicando una restricción interna para mostrar resultados solo si el miembro es de tipo </w:t>
            </w:r>
            <w:r w:rsidRPr="0B5DBCBF">
              <w:rPr>
                <w:b/>
                <w:bCs/>
                <w:color w:val="1F1F1F"/>
              </w:rPr>
              <w:t>'Socio'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934B0" w14:textId="7B421F4D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Para verificar el horario de clases y el estado de inscripción de un Socio.</w:t>
            </w:r>
          </w:p>
        </w:tc>
      </w:tr>
    </w:tbl>
    <w:p w14:paraId="7925C085" w14:textId="77777777" w:rsidR="00805877" w:rsidRDefault="00805877" w:rsidP="00805877">
      <w:pPr>
        <w:rPr>
          <w:rFonts w:ascii="Arial" w:eastAsia="Arial" w:hAnsi="Arial" w:cs="Arial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3307"/>
        <w:gridCol w:w="4310"/>
        <w:gridCol w:w="1727"/>
      </w:tblGrid>
      <w:tr w:rsidR="0B5DBCBF" w14:paraId="20C44749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2FF38A" w14:textId="28B14528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B70C5" w14:textId="70347DE1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615541" w14:textId="33550555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Condición de Ejecución</w:t>
            </w:r>
          </w:p>
        </w:tc>
      </w:tr>
      <w:tr w:rsidR="0B5DBCBF" w14:paraId="1EAD974A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21556" w14:textId="21E11164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T_BITACORA_GIMNASIO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8C149D" w14:textId="02D87EF0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ElementosGimnasio.Gimnasio</w:t>
            </w:r>
            <w:proofErr w:type="spellEnd"/>
            <w:r w:rsidRPr="0B5DBCBF">
              <w:rPr>
                <w:color w:val="1F1F1F"/>
              </w:rPr>
              <w:t xml:space="preserve"> en la tabla central de auditoría (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AuditHistorial</w:t>
            </w:r>
            <w:proofErr w:type="spellEnd"/>
            <w:r w:rsidRPr="0B5DBCBF">
              <w:rPr>
                <w:color w:val="1F1F1F"/>
              </w:rPr>
              <w:t>).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0C5D17" w14:textId="4C21F9D4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Cuando se modifica o elimina información sobre una sucursal del gimnasio.</w:t>
            </w:r>
          </w:p>
        </w:tc>
      </w:tr>
      <w:tr w:rsidR="0B5DBCBF" w14:paraId="4DD011E7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10701" w14:textId="2318374A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T_BITACORA_MIEMBROS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9BC82" w14:textId="094C637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MiembrosAlmacenados.Miembros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408020" w14:textId="52295FC7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un miembro es dado de alta, modificado o dado de baja.</w:t>
            </w:r>
          </w:p>
        </w:tc>
      </w:tr>
      <w:tr w:rsidR="0B5DBCBF" w14:paraId="073FB2A9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80A985" w14:textId="10EDFBE4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T_BITACORA_CATEGORIAMIEMBROS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90596D" w14:textId="5700CD4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MiembrosAlmacenados.CategoriaMiembros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A3A9D3" w14:textId="7E7C52DB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Al asignar o cambiar la membresía, especialidad o servicio de un miembro.</w:t>
            </w:r>
          </w:p>
        </w:tc>
      </w:tr>
      <w:tr w:rsidR="0B5DBCBF" w14:paraId="7CA4FD6C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9644D" w14:textId="06CC00F3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T_BITACORA_CLASES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10410" w14:textId="019A90E2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ElementosGimnasio.Clases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BF3A6" w14:textId="4A0D267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Cuando se crea, actualiza o elimina un horario de clase.</w:t>
            </w:r>
          </w:p>
        </w:tc>
      </w:tr>
      <w:tr w:rsidR="0B5DBCBF" w14:paraId="08CB6EE7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7FCCF" w14:textId="4A37A6E5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lastRenderedPageBreak/>
              <w:t>T_BITACORA_INSCRIPCIONES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01645" w14:textId="6D3D2841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RegistrosAlmacenados.Inscripciones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530FAA" w14:textId="2E7DBF3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un socio se inscribe o se da de baja de una clase.</w:t>
            </w:r>
          </w:p>
        </w:tc>
      </w:tr>
      <w:tr w:rsidR="0B5DBCBF" w14:paraId="6D530C32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2D7F4" w14:textId="2DFE5CB1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T_BITACORA_UTILERIAS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F58DF" w14:textId="7F37B35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ElementosGimnasio.Utilerias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29072" w14:textId="75135D9C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Al registrar un nuevo equipo o al modificar sus datos/eliminarlo del inventario.</w:t>
            </w:r>
          </w:p>
        </w:tc>
      </w:tr>
      <w:tr w:rsidR="0B5DBCBF" w14:paraId="6D1EA811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E8F84A" w14:textId="3CF5B898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T_BITACORA_MANTENIMIENTOS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170C0" w14:textId="54AC6356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RegistrosAlmacenados.Mantenimientos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BF5B6" w14:textId="0E1EF9B2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se documenta o modifica un historial de mantenimiento de equipo.</w:t>
            </w:r>
          </w:p>
        </w:tc>
      </w:tr>
      <w:tr w:rsidR="0B5DBCBF" w14:paraId="1D8ECB3C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6624BC" w14:textId="3D7AE158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T_BITACORA_PAGOS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3D7544" w14:textId="03F24A16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RegistrosAlmacenados.Pagos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AD942" w14:textId="2247228C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Operación crítica: Audita cualquier transacción financiera (cobros o nóminas).</w:t>
            </w:r>
          </w:p>
        </w:tc>
      </w:tr>
    </w:tbl>
    <w:p w14:paraId="12D3F976" w14:textId="4D910473" w:rsidR="03BB7EF5" w:rsidRDefault="03BB7EF5" w:rsidP="03BB7EF5">
      <w:pPr>
        <w:ind w:firstLine="360"/>
        <w:rPr>
          <w:rFonts w:ascii="Arial" w:eastAsia="Arial" w:hAnsi="Arial" w:cs="Arial"/>
          <w:sz w:val="12"/>
          <w:szCs w:val="12"/>
        </w:rPr>
      </w:pPr>
    </w:p>
    <w:p w14:paraId="130A8123" w14:textId="612C2937" w:rsidR="00935A5B" w:rsidRDefault="03BB7EF5" w:rsidP="00933861">
      <w:pPr>
        <w:jc w:val="both"/>
        <w:rPr>
          <w:rFonts w:ascii="Arial" w:eastAsia="Arial" w:hAnsi="Arial" w:cs="Arial"/>
        </w:rPr>
      </w:pPr>
      <w:r w:rsidRPr="03BB7EF5">
        <w:rPr>
          <w:rFonts w:ascii="Arial" w:eastAsia="Arial" w:hAnsi="Arial" w:cs="Arial"/>
        </w:rPr>
        <w:t xml:space="preserve">Para registrar las </w:t>
      </w:r>
      <w:r w:rsidR="00933861" w:rsidRPr="03BB7EF5">
        <w:rPr>
          <w:rFonts w:ascii="Arial" w:eastAsia="Arial" w:hAnsi="Arial" w:cs="Arial"/>
        </w:rPr>
        <w:t>ejecuciones</w:t>
      </w:r>
      <w:r w:rsidRPr="03BB7EF5">
        <w:rPr>
          <w:rFonts w:ascii="Arial" w:eastAsia="Arial" w:hAnsi="Arial" w:cs="Arial"/>
        </w:rPr>
        <w:t xml:space="preserve"> realizadas en la base hemos implementado la Auditoria: Audit-</w:t>
      </w:r>
      <w:proofErr w:type="spellStart"/>
      <w:r w:rsidRPr="03BB7EF5">
        <w:rPr>
          <w:rFonts w:ascii="Arial" w:eastAsia="Arial" w:hAnsi="Arial" w:cs="Arial"/>
        </w:rPr>
        <w:t>LandasGym</w:t>
      </w:r>
      <w:proofErr w:type="spellEnd"/>
      <w:r w:rsidR="00CF2AE4">
        <w:rPr>
          <w:rFonts w:ascii="Arial" w:eastAsia="Arial" w:hAnsi="Arial" w:cs="Arial"/>
        </w:rPr>
        <w:t xml:space="preserve">, la cual será guardada en la misma </w:t>
      </w:r>
      <w:proofErr w:type="spellStart"/>
      <w:r w:rsidR="00CF2AE4">
        <w:rPr>
          <w:rFonts w:ascii="Arial" w:eastAsia="Arial" w:hAnsi="Arial" w:cs="Arial"/>
        </w:rPr>
        <w:t>carpea</w:t>
      </w:r>
      <w:proofErr w:type="spellEnd"/>
      <w:r w:rsidR="00CF2AE4">
        <w:rPr>
          <w:rFonts w:ascii="Arial" w:eastAsia="Arial" w:hAnsi="Arial" w:cs="Arial"/>
        </w:rPr>
        <w:t xml:space="preserve"> que los </w:t>
      </w:r>
      <w:proofErr w:type="spellStart"/>
      <w:r w:rsidR="00CF2AE4">
        <w:rPr>
          <w:rFonts w:ascii="Arial" w:eastAsia="Arial" w:hAnsi="Arial" w:cs="Arial"/>
        </w:rPr>
        <w:t>Backups</w:t>
      </w:r>
      <w:proofErr w:type="spellEnd"/>
      <w:r w:rsidR="00CF2AE4">
        <w:rPr>
          <w:rFonts w:ascii="Arial" w:eastAsia="Arial" w:hAnsi="Arial" w:cs="Arial"/>
        </w:rPr>
        <w:t xml:space="preserve">: </w:t>
      </w:r>
      <w:r w:rsidR="0079213A">
        <w:rPr>
          <w:rFonts w:ascii="Arial" w:eastAsia="Arial" w:hAnsi="Arial" w:cs="Arial"/>
        </w:rPr>
        <w:t>“</w:t>
      </w:r>
      <w:r w:rsidR="0079213A" w:rsidRPr="0079213A">
        <w:rPr>
          <w:rFonts w:ascii="Arial" w:eastAsia="Arial" w:hAnsi="Arial" w:cs="Arial"/>
        </w:rPr>
        <w:t>C:\</w:t>
      </w:r>
      <w:proofErr w:type="spellStart"/>
      <w:r w:rsidR="0079213A" w:rsidRPr="0079213A">
        <w:rPr>
          <w:rFonts w:ascii="Arial" w:eastAsia="Arial" w:hAnsi="Arial" w:cs="Arial"/>
        </w:rPr>
        <w:t>BackupLandasGYM</w:t>
      </w:r>
      <w:proofErr w:type="spellEnd"/>
      <w:r w:rsidR="0079213A">
        <w:rPr>
          <w:rFonts w:ascii="Arial" w:eastAsia="Arial" w:hAnsi="Arial" w:cs="Arial"/>
        </w:rPr>
        <w:t>”.</w:t>
      </w:r>
    </w:p>
    <w:p w14:paraId="431ADE62" w14:textId="73AE3155" w:rsidR="0D381598" w:rsidRDefault="0D381598" w:rsidP="0D381598">
      <w:pPr>
        <w:ind w:firstLine="360"/>
      </w:pPr>
      <w:r>
        <w:rPr>
          <w:noProof/>
        </w:rPr>
        <w:drawing>
          <wp:inline distT="0" distB="0" distL="0" distR="0" wp14:anchorId="66C0E315" wp14:editId="1193F312">
            <wp:extent cx="2796262" cy="1913467"/>
            <wp:effectExtent l="0" t="0" r="4445" b="0"/>
            <wp:docPr id="72510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0286" name="Picture 725102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730" cy="193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B71" w:rsidRPr="00000B71">
        <w:drawing>
          <wp:inline distT="0" distB="0" distL="0" distR="0" wp14:anchorId="7CA77027" wp14:editId="25176320">
            <wp:extent cx="2799556" cy="1913255"/>
            <wp:effectExtent l="0" t="0" r="1270" b="0"/>
            <wp:docPr id="988247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684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5518" cy="193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AE9" w14:textId="190438AC" w:rsidR="008E3108" w:rsidRDefault="008E3108" w:rsidP="008E3108">
      <w:proofErr w:type="spellStart"/>
      <w:r>
        <w:t>Tambien</w:t>
      </w:r>
      <w:proofErr w:type="spellEnd"/>
      <w:r>
        <w:t xml:space="preserve"> se </w:t>
      </w:r>
      <w:proofErr w:type="gramStart"/>
      <w:r w:rsidR="00D00C19">
        <w:t>creara</w:t>
      </w:r>
      <w:proofErr w:type="gramEnd"/>
      <w:r w:rsidR="00D00C19">
        <w:t xml:space="preserve"> un SQL-</w:t>
      </w:r>
      <w:proofErr w:type="spellStart"/>
      <w:r w:rsidR="00D00C19">
        <w:t>AuditSpecification</w:t>
      </w:r>
      <w:proofErr w:type="spellEnd"/>
      <w:r w:rsidR="00E8061C">
        <w:t xml:space="preserve"> que almacenara los intentos de </w:t>
      </w:r>
      <w:r w:rsidR="00593531">
        <w:t>ejecución y selección de los datos de la tabla Pagos</w:t>
      </w:r>
      <w:r w:rsidR="00050200">
        <w:t>, teniendo el nombre:</w:t>
      </w:r>
      <w:r w:rsidR="00A93370">
        <w:t xml:space="preserve"> </w:t>
      </w:r>
      <w:r w:rsidR="00050200">
        <w:t>“</w:t>
      </w:r>
      <w:proofErr w:type="spellStart"/>
      <w:r w:rsidR="00A93370">
        <w:t>Inf</w:t>
      </w:r>
      <w:r w:rsidR="001D1F7C">
        <w:t>ormacion_Sensible</w:t>
      </w:r>
      <w:proofErr w:type="spellEnd"/>
      <w:r w:rsidR="00050200">
        <w:t>”.</w:t>
      </w:r>
    </w:p>
    <w:p w14:paraId="3C27C9BB" w14:textId="5A978454" w:rsidR="00050200" w:rsidRDefault="006664A2" w:rsidP="0055577A">
      <w:pPr>
        <w:jc w:val="center"/>
      </w:pPr>
      <w:r w:rsidRPr="006664A2">
        <w:lastRenderedPageBreak/>
        <w:drawing>
          <wp:inline distT="0" distB="0" distL="0" distR="0" wp14:anchorId="01BC5E84" wp14:editId="4A726324">
            <wp:extent cx="4159489" cy="1826886"/>
            <wp:effectExtent l="0" t="0" r="0" b="2540"/>
            <wp:docPr id="37529071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8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0420" cy="184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7895" w14:textId="22F497F2" w:rsidR="03BB7EF5" w:rsidRDefault="03BB7EF5" w:rsidP="03BB7EF5">
      <w:pPr>
        <w:ind w:firstLine="360"/>
        <w:rPr>
          <w:rFonts w:ascii="Arial" w:eastAsia="Arial" w:hAnsi="Arial" w:cs="Arial"/>
          <w:sz w:val="12"/>
          <w:szCs w:val="12"/>
        </w:rPr>
      </w:pPr>
    </w:p>
    <w:p w14:paraId="23D4322C" w14:textId="6998A45B" w:rsidR="00A71F16" w:rsidRPr="006664A2" w:rsidRDefault="66A78904" w:rsidP="66A78904">
      <w:pPr>
        <w:numPr>
          <w:ilvl w:val="0"/>
          <w:numId w:val="17"/>
        </w:num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Estrategia de Dimensionamiento, Respaldo y Recuperación</w:t>
      </w:r>
    </w:p>
    <w:p w14:paraId="2B585290" w14:textId="4322A9AD" w:rsidR="0044131D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Estrategia de Dimensionamiento </w:t>
      </w:r>
    </w:p>
    <w:p w14:paraId="03DF6D9F" w14:textId="46BC2290" w:rsidR="001540F3" w:rsidRPr="001540F3" w:rsidRDefault="66A78904" w:rsidP="66A78904">
      <w:pPr>
        <w:ind w:firstLine="360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 base de datos se diseñó para permitir el crecimiento con una mínima modificación estructural:</w:t>
      </w:r>
    </w:p>
    <w:tbl>
      <w:tblPr>
        <w:tblW w:w="8708" w:type="dxa"/>
        <w:tblLook w:val="04A0" w:firstRow="1" w:lastRow="0" w:firstColumn="1" w:lastColumn="0" w:noHBand="0" w:noVBand="1"/>
      </w:tblPr>
      <w:tblGrid>
        <w:gridCol w:w="2942"/>
        <w:gridCol w:w="2880"/>
        <w:gridCol w:w="2886"/>
      </w:tblGrid>
      <w:tr w:rsidR="2B7259CE" w14:paraId="3283D22C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07EA53C" w14:textId="743C1B8A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Tablas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6CEC0BD" w14:textId="5B0B07B8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Componentes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028B47B4" w14:textId="2869A9D7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Bytes de tabla * Cantidad total de Datos </w:t>
            </w:r>
          </w:p>
        </w:tc>
      </w:tr>
      <w:tr w:rsidR="2B7259CE" w14:paraId="0523D2F1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D5C021" w14:textId="45AC1EA2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Gimnasio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71E1E1" w14:textId="0434187D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INT [1],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VARCHAR’S[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(20 +2),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(100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(12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(50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98FDDC" w14:textId="1A73BC21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6CD3A59" w14:textId="5A957259" w:rsidR="2B7259CE" w:rsidRDefault="5F1C0AE7" w:rsidP="1DE5107E">
            <w:pPr>
              <w:spacing w:after="0"/>
              <w:jc w:val="both"/>
            </w:pPr>
            <w:r w:rsidRPr="5F1C0AE7">
              <w:rPr>
                <w:rFonts w:ascii="Calibri" w:eastAsia="Calibri" w:hAnsi="Calibri" w:cs="Calibri"/>
                <w:sz w:val="22"/>
                <w:szCs w:val="22"/>
              </w:rPr>
              <w:t>194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12 = </w:t>
            </w:r>
            <w:r w:rsidR="05C32A4C" w:rsidRPr="05C32A4C">
              <w:rPr>
                <w:rFonts w:ascii="Calibri" w:eastAsia="Calibri" w:hAnsi="Calibri" w:cs="Calibri"/>
                <w:sz w:val="22"/>
                <w:szCs w:val="22"/>
              </w:rPr>
              <w:t>2328</w:t>
            </w:r>
          </w:p>
          <w:p w14:paraId="1D515D17" w14:textId="52407373" w:rsidR="2B7259CE" w:rsidRDefault="4B613E27" w:rsidP="08BD5180">
            <w:pPr>
              <w:spacing w:after="0"/>
              <w:jc w:val="both"/>
            </w:pPr>
            <w:r w:rsidRPr="4B613E27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73550E00" w:rsidRPr="73550E00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5CC1C0C9" w:rsidRPr="5CC1C0C9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2EFC4273" w:rsidRPr="2EFC4273">
              <w:rPr>
                <w:rFonts w:ascii="Calibri" w:eastAsia="Calibri" w:hAnsi="Calibri" w:cs="Calibri"/>
                <w:sz w:val="22"/>
                <w:szCs w:val="22"/>
              </w:rPr>
              <w:t>002 MB</w:t>
            </w:r>
          </w:p>
        </w:tc>
      </w:tr>
      <w:tr w:rsidR="2B7259CE" w14:paraId="25787826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214D9D" w14:textId="46DD258F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Miembros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643991" w14:textId="5A959332" w:rsidR="2B7259CE" w:rsidRDefault="08BD5180" w:rsidP="08BD5180">
            <w:pPr>
              <w:spacing w:before="240" w:after="240"/>
              <w:jc w:val="both"/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1], VARCHAR’S [(15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(9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),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(50 +2), (50 +2), (12 +2), (50 +2)],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DATE[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1]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ED047C" w14:textId="180D4AD5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3B109E39" w14:textId="1A73BC21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5DD3B17" w14:textId="5C3469C5" w:rsidR="2B7259CE" w:rsidRDefault="3284B1B8" w:rsidP="7160244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284B1B8">
              <w:rPr>
                <w:rFonts w:ascii="Calibri" w:eastAsia="Calibri" w:hAnsi="Calibri" w:cs="Calibri"/>
                <w:sz w:val="22"/>
                <w:szCs w:val="22"/>
              </w:rPr>
              <w:t>209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</w:t>
            </w:r>
            <w:r w:rsidR="0D4AE4C4" w:rsidRPr="0D4AE4C4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2CF61C13" w:rsidRPr="2CF61C13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5B6FB239" w:rsidRPr="5B6FB239">
              <w:rPr>
                <w:rFonts w:ascii="Calibri" w:eastAsia="Calibri" w:hAnsi="Calibri" w:cs="Calibri"/>
                <w:sz w:val="22"/>
                <w:szCs w:val="22"/>
              </w:rPr>
              <w:t>752400</w:t>
            </w:r>
          </w:p>
          <w:p w14:paraId="0A3333B0" w14:textId="574A17B1" w:rsidR="2B7259CE" w:rsidRDefault="68C98A66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8C98A66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5A4A22F7" w:rsidRPr="5A4A22F7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3A502FA" w:rsidRPr="13A502FA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70788B87" w:rsidRPr="70788B87">
              <w:rPr>
                <w:rFonts w:ascii="Calibri" w:eastAsia="Calibri" w:hAnsi="Calibri" w:cs="Calibri"/>
                <w:sz w:val="22"/>
                <w:szCs w:val="22"/>
              </w:rPr>
              <w:t>717 MB</w:t>
            </w:r>
          </w:p>
          <w:p w14:paraId="693195F4" w14:textId="61C0010E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2B7259CE" w14:paraId="5B93DFF7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F87485" w14:textId="4DA7EE27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proofErr w:type="spellStart"/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CategoriaMiembros</w:t>
            </w:r>
            <w:proofErr w:type="spellEnd"/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2DAEEE" w14:textId="11561023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INT [1],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VARCHAR’S [(20 +2), (20 +2), (15 +2)], DATE [1,1]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D67BAA" w14:textId="1A73BC21" w:rsidR="2B7259CE" w:rsidRDefault="08BD5180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AFFE782" w14:textId="022EDE21" w:rsidR="2B7259CE" w:rsidRDefault="43391239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3391239">
              <w:rPr>
                <w:rFonts w:ascii="Calibri" w:eastAsia="Calibri" w:hAnsi="Calibri" w:cs="Calibri"/>
                <w:sz w:val="22"/>
                <w:szCs w:val="22"/>
              </w:rPr>
              <w:t>71</w:t>
            </w:r>
            <w:r w:rsidR="36311D95" w:rsidRPr="36311D95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1DB7083" w:rsidRPr="71DB7083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2CF61C13" w:rsidRPr="2CF61C13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78DAB460" w:rsidRPr="78DAB460">
              <w:rPr>
                <w:rFonts w:ascii="Calibri" w:eastAsia="Calibri" w:hAnsi="Calibri" w:cs="Calibri"/>
                <w:sz w:val="22"/>
                <w:szCs w:val="22"/>
              </w:rPr>
              <w:t>255600</w:t>
            </w:r>
          </w:p>
          <w:p w14:paraId="655136B4" w14:textId="01A00AA4" w:rsidR="6E1BAD53" w:rsidRDefault="3478276B" w:rsidP="6E1BAD53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478276B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062B8BD6" w:rsidRPr="062B8BD6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3EB514B" w:rsidRPr="13EB514B">
              <w:rPr>
                <w:rFonts w:ascii="Calibri" w:eastAsia="Calibri" w:hAnsi="Calibri" w:cs="Calibri"/>
                <w:sz w:val="22"/>
                <w:szCs w:val="22"/>
              </w:rPr>
              <w:t xml:space="preserve">.244 </w:t>
            </w:r>
            <w:r w:rsidR="70788B87" w:rsidRPr="70788B87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  <w:p w14:paraId="36D19C61" w14:textId="6688F395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08BD5180" w14:paraId="20A94D97" w14:textId="77777777" w:rsidTr="00935A5B">
        <w:trPr>
          <w:trHeight w:val="735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18F867B4" w14:textId="12996EB0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Clases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AE5CAF8" w14:textId="0632158D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INT [1,1,1],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VARCHAR’S [(100+2), (50 +2)], 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TIME [1, 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DF9AB3B" w14:textId="4B333B79" w:rsidR="08BD5180" w:rsidRDefault="08BD5180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93A2FE1" w14:textId="0E63FA4E" w:rsidR="08BD5180" w:rsidRDefault="6110A88F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110A88F">
              <w:rPr>
                <w:rFonts w:ascii="Calibri" w:eastAsia="Calibri" w:hAnsi="Calibri" w:cs="Calibri"/>
                <w:sz w:val="22"/>
                <w:szCs w:val="22"/>
              </w:rPr>
              <w:t>176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</w:t>
            </w:r>
            <w:r w:rsidR="6F39898C" w:rsidRPr="6F39898C">
              <w:rPr>
                <w:rFonts w:ascii="Calibri" w:eastAsia="Calibri" w:hAnsi="Calibri" w:cs="Calibri"/>
                <w:sz w:val="22"/>
                <w:szCs w:val="22"/>
              </w:rPr>
              <w:t xml:space="preserve">600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791D7F28" w:rsidRPr="791D7F28">
              <w:rPr>
                <w:rFonts w:ascii="Calibri" w:eastAsia="Calibri" w:hAnsi="Calibri" w:cs="Calibri"/>
                <w:sz w:val="22"/>
                <w:szCs w:val="22"/>
              </w:rPr>
              <w:t>105600</w:t>
            </w:r>
          </w:p>
          <w:p w14:paraId="5C619646" w14:textId="3C9679E4" w:rsidR="08BD5180" w:rsidRDefault="512D354C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512D354C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4DCD514D" w:rsidRPr="4DCD514D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7DE9EF3" w:rsidRPr="17DE9EF3">
              <w:rPr>
                <w:rFonts w:ascii="Calibri" w:eastAsia="Calibri" w:hAnsi="Calibri" w:cs="Calibri"/>
                <w:sz w:val="22"/>
                <w:szCs w:val="22"/>
              </w:rPr>
              <w:t>.101</w:t>
            </w:r>
            <w:r w:rsidR="345854B8" w:rsidRPr="345854B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A7AAD85" w:rsidRPr="0A7AAD85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  <w:tr w:rsidR="08BD5180" w14:paraId="7DC222D5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2C2754DF" w14:textId="6220A098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Inscripciones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96E2FBA" w14:textId="379E6FB8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INT’S [1, 1, 1], DATE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856E925" w14:textId="1A73BC21" w:rsidR="08BD5180" w:rsidRDefault="28BAE773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8BAE773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011B5765" w14:textId="6C2A3E16" w:rsidR="08BD5180" w:rsidRDefault="4D6EF443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D6EF443">
              <w:rPr>
                <w:rFonts w:ascii="Calibri" w:eastAsia="Calibri" w:hAnsi="Calibri" w:cs="Calibri"/>
                <w:sz w:val="22"/>
                <w:szCs w:val="22"/>
              </w:rPr>
              <w:t>15</w:t>
            </w:r>
            <w:r w:rsidR="38C05271" w:rsidRPr="38C05271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28BAE773" w:rsidRPr="28BAE773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16CC3FB7" w:rsidRPr="16CC3FB7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3F847FB7" w:rsidRPr="3F847FB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28BAE773" w:rsidRPr="28BAE773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16DB6332" w:rsidRPr="16DB6332">
              <w:rPr>
                <w:rFonts w:ascii="Calibri" w:eastAsia="Calibri" w:hAnsi="Calibri" w:cs="Calibri"/>
                <w:sz w:val="22"/>
                <w:szCs w:val="22"/>
              </w:rPr>
              <w:t>54000</w:t>
            </w:r>
          </w:p>
          <w:p w14:paraId="1505DB38" w14:textId="58B0C42F" w:rsidR="08BD5180" w:rsidRDefault="62E7E073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2E7E073">
              <w:rPr>
                <w:rFonts w:ascii="Calibri" w:eastAsia="Calibri" w:hAnsi="Calibri" w:cs="Calibri"/>
                <w:sz w:val="22"/>
                <w:szCs w:val="22"/>
              </w:rPr>
              <w:t>~0.0515 MB</w:t>
            </w:r>
          </w:p>
        </w:tc>
      </w:tr>
      <w:tr w:rsidR="08BD5180" w14:paraId="13C70FD1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7C7866B" w14:textId="11A08396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Utilerias</w:t>
            </w:r>
            <w:proofErr w:type="spellEnd"/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81EF927" w14:textId="72F6217E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1], VARCHAR’S [(100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(300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)], DATETIME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3DBA7E7" w14:textId="1A73BC21" w:rsidR="08BD5180" w:rsidRDefault="67EA9DC9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7EA9DC9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409DD9BC" w14:textId="4E9F76BC" w:rsidR="08BD5180" w:rsidRDefault="549E1D55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549E1D55">
              <w:rPr>
                <w:rFonts w:ascii="Calibri" w:eastAsia="Calibri" w:hAnsi="Calibri" w:cs="Calibri"/>
                <w:sz w:val="22"/>
                <w:szCs w:val="22"/>
              </w:rPr>
              <w:t>420</w:t>
            </w:r>
            <w:r w:rsidR="38825B65" w:rsidRPr="38825B65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67EA9DC9" w:rsidRPr="67EA9DC9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4A3E1FC3" w:rsidRPr="4A3E1FC3">
              <w:rPr>
                <w:rFonts w:ascii="Calibri" w:eastAsia="Calibri" w:hAnsi="Calibri" w:cs="Calibri"/>
                <w:sz w:val="22"/>
                <w:szCs w:val="22"/>
              </w:rPr>
              <w:t xml:space="preserve">800 </w:t>
            </w:r>
            <w:r w:rsidR="67EA9DC9" w:rsidRPr="67EA9DC9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2012234F" w:rsidRPr="2012234F">
              <w:rPr>
                <w:rFonts w:ascii="Calibri" w:eastAsia="Calibri" w:hAnsi="Calibri" w:cs="Calibri"/>
                <w:sz w:val="22"/>
                <w:szCs w:val="22"/>
              </w:rPr>
              <w:t>336000</w:t>
            </w:r>
          </w:p>
          <w:p w14:paraId="3568975E" w14:textId="24F7941F" w:rsidR="08BD5180" w:rsidRDefault="29361366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9361366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6D9B235A" w:rsidRPr="6D9B235A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41B2A8A9" w:rsidRPr="41B2A8A9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3B159AA8" w:rsidRPr="3B159AA8">
              <w:rPr>
                <w:rFonts w:ascii="Calibri" w:eastAsia="Calibri" w:hAnsi="Calibri" w:cs="Calibri"/>
                <w:sz w:val="22"/>
                <w:szCs w:val="22"/>
              </w:rPr>
              <w:t>320 MB</w:t>
            </w:r>
          </w:p>
        </w:tc>
      </w:tr>
      <w:tr w:rsidR="08BD5180" w14:paraId="05882F89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2494F14" w14:textId="09CB4839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Mantenimientos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207074F" w14:textId="7A0E2FF7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1, 1], VARCHAR’S [(15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(1000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)], DATE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2709603" w14:textId="1A73BC21" w:rsidR="08BD5180" w:rsidRDefault="21D718EC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1D718EC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5D31447C" w14:textId="5E150B5B" w:rsidR="08BD5180" w:rsidRDefault="6CCD028B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CCD028B">
              <w:rPr>
                <w:rFonts w:ascii="Calibri" w:eastAsia="Calibri" w:hAnsi="Calibri" w:cs="Calibri"/>
                <w:sz w:val="22"/>
                <w:szCs w:val="22"/>
              </w:rPr>
              <w:t>1034</w:t>
            </w:r>
            <w:r w:rsidR="21D718EC" w:rsidRPr="21D718EC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2B6BA51B" w:rsidRPr="2B6BA51B">
              <w:rPr>
                <w:rFonts w:ascii="Calibri" w:eastAsia="Calibri" w:hAnsi="Calibri" w:cs="Calibri"/>
                <w:sz w:val="22"/>
                <w:szCs w:val="22"/>
              </w:rPr>
              <w:t>1000</w:t>
            </w:r>
            <w:r w:rsidR="21D718EC" w:rsidRPr="21D718EC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459BBBF3" w:rsidRPr="459BBBF3">
              <w:rPr>
                <w:rFonts w:ascii="Calibri" w:eastAsia="Calibri" w:hAnsi="Calibri" w:cs="Calibri"/>
                <w:sz w:val="22"/>
                <w:szCs w:val="22"/>
              </w:rPr>
              <w:t>1034000</w:t>
            </w:r>
          </w:p>
          <w:p w14:paraId="0920CABD" w14:textId="411D7B36" w:rsidR="08BD5180" w:rsidRDefault="6981EA6C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981EA6C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5968212F" w:rsidRPr="5968212F">
              <w:rPr>
                <w:rFonts w:ascii="Calibri" w:eastAsia="Calibri" w:hAnsi="Calibri" w:cs="Calibri"/>
                <w:sz w:val="22"/>
                <w:szCs w:val="22"/>
              </w:rPr>
              <w:t>0.</w:t>
            </w:r>
            <w:r w:rsidR="2912D9DC" w:rsidRPr="2912D9DC">
              <w:rPr>
                <w:rFonts w:ascii="Calibri" w:eastAsia="Calibri" w:hAnsi="Calibri" w:cs="Calibri"/>
                <w:sz w:val="22"/>
                <w:szCs w:val="22"/>
              </w:rPr>
              <w:t xml:space="preserve">986 </w:t>
            </w:r>
            <w:r w:rsidR="69361F1A" w:rsidRPr="69361F1A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  <w:tr w:rsidR="08BD5180" w14:paraId="55145587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F5A3570" w14:textId="32A5FC94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Pagos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47FBE81" w14:textId="1A95479B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1, 1, 1],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</w:rPr>
              <w:t>DECIMAL[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(10, 2)],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</w:rPr>
              <w:t>VARCHAR[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</w:rPr>
              <w:t>(50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772C468" w14:textId="1A73BC21" w:rsidR="08BD5180" w:rsidRDefault="6CCD028B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CCD028B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58283C3" w14:textId="54F015A4" w:rsidR="08BD5180" w:rsidRDefault="375C1FC7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75C1FC7">
              <w:rPr>
                <w:rFonts w:ascii="Calibri" w:eastAsia="Calibri" w:hAnsi="Calibri" w:cs="Calibri"/>
                <w:sz w:val="22"/>
                <w:szCs w:val="22"/>
              </w:rPr>
              <w:t>73</w:t>
            </w:r>
            <w:r w:rsidR="1773700D" w:rsidRPr="1773700D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6CCD028B" w:rsidRPr="6CCD028B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9916B7D" w:rsidRPr="79916B7D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6CCD028B" w:rsidRPr="6CCD028B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7E283550" w:rsidRPr="7E283550">
              <w:rPr>
                <w:rFonts w:ascii="Calibri" w:eastAsia="Calibri" w:hAnsi="Calibri" w:cs="Calibri"/>
                <w:sz w:val="22"/>
                <w:szCs w:val="22"/>
              </w:rPr>
              <w:t>262800</w:t>
            </w:r>
          </w:p>
          <w:p w14:paraId="74BC269F" w14:textId="19D7E0CF" w:rsidR="08BD5180" w:rsidRDefault="230B677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30B6770">
              <w:rPr>
                <w:rFonts w:ascii="Calibri" w:eastAsia="Calibri" w:hAnsi="Calibri" w:cs="Calibri"/>
                <w:sz w:val="22"/>
                <w:szCs w:val="22"/>
              </w:rPr>
              <w:t>~0.251 MB</w:t>
            </w:r>
          </w:p>
        </w:tc>
      </w:tr>
      <w:tr w:rsidR="08BD5180" w14:paraId="4C27CF83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53D1696" w14:textId="042AEFD5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Pagos_Archivados</w:t>
            </w:r>
            <w:proofErr w:type="spellEnd"/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42A6BE7" w14:textId="2D53DDF9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INT’S[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1, 1, 1],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DATE[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1],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DECIMAL[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(10, 2)],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VARCHAR[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(50 +2), (100 +2)],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DATETIME[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0E7DA0F" w14:textId="1A73BC21" w:rsidR="08BD5180" w:rsidRDefault="14335947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14335947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504D4EE" w14:textId="15199F60" w:rsidR="08BD5180" w:rsidRDefault="00FEC40D" w:rsidP="4D7975F2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0FEC40D">
              <w:rPr>
                <w:rFonts w:ascii="Calibri" w:eastAsia="Calibri" w:hAnsi="Calibri" w:cs="Calibri"/>
                <w:sz w:val="22"/>
                <w:szCs w:val="22"/>
              </w:rPr>
              <w:t>180</w:t>
            </w:r>
            <w:r w:rsidR="1F116074" w:rsidRPr="1F116074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14335947" w:rsidRPr="14335947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8B23D31" w:rsidRPr="78B23D31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14335947" w:rsidRPr="14335947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3E48427A" w:rsidRPr="3E48427A">
              <w:rPr>
                <w:rFonts w:ascii="Calibri" w:eastAsia="Calibri" w:hAnsi="Calibri" w:cs="Calibri"/>
                <w:sz w:val="22"/>
                <w:szCs w:val="22"/>
              </w:rPr>
              <w:t>648000</w:t>
            </w:r>
            <w:r w:rsidR="48853977" w:rsidRPr="4885397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5D2F0C7D" w14:textId="283D2516" w:rsidR="08BD5180" w:rsidRDefault="4D7975F2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D7975F2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6E8AF912" w:rsidRPr="6E8AF912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6983BDA6" w:rsidRPr="6983BDA6">
              <w:rPr>
                <w:rFonts w:ascii="Calibri" w:eastAsia="Calibri" w:hAnsi="Calibri" w:cs="Calibri"/>
                <w:sz w:val="22"/>
                <w:szCs w:val="22"/>
              </w:rPr>
              <w:t xml:space="preserve">.619 </w:t>
            </w:r>
            <w:r w:rsidR="31DF927B" w:rsidRPr="31DF927B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</w:tbl>
    <w:p w14:paraId="3AA69C29" w14:textId="144D7DF8" w:rsidR="2B7259CE" w:rsidRPr="00565534" w:rsidRDefault="2B7259CE" w:rsidP="2B7259CE">
      <w:pPr>
        <w:rPr>
          <w:rFonts w:ascii="Arial" w:eastAsia="Arial" w:hAnsi="Arial" w:cs="Arial"/>
          <w:sz w:val="2"/>
          <w:szCs w:val="2"/>
        </w:rPr>
      </w:pPr>
    </w:p>
    <w:p w14:paraId="438E79A2" w14:textId="5CAA1C55" w:rsidR="7953BA03" w:rsidRDefault="7953BA03" w:rsidP="7953BA03">
      <w:pPr>
        <w:rPr>
          <w:rFonts w:ascii="Arial" w:eastAsia="Arial" w:hAnsi="Arial" w:cs="Arial"/>
        </w:rPr>
      </w:pPr>
      <w:r w:rsidRPr="7953BA03">
        <w:rPr>
          <w:rFonts w:ascii="Arial" w:eastAsia="Arial" w:hAnsi="Arial" w:cs="Arial"/>
        </w:rPr>
        <w:t>El peso de nuestra base de datos es: 3,450,728 Bytes o bien 3.29 MB.</w:t>
      </w:r>
    </w:p>
    <w:p w14:paraId="2FFBF1D7" w14:textId="3FFBF27E" w:rsidR="001540F3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Plan de Respaldo y Recuperación</w:t>
      </w:r>
    </w:p>
    <w:p w14:paraId="4791D096" w14:textId="513C2F59" w:rsidR="00CB7A81" w:rsidRDefault="66A78904" w:rsidP="00E55CC3">
      <w:pPr>
        <w:ind w:left="360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 estrategia de Respaldo y Recuperación (</w:t>
      </w:r>
      <w:proofErr w:type="spellStart"/>
      <w:r w:rsidRPr="66A78904">
        <w:rPr>
          <w:rFonts w:ascii="Arial" w:eastAsia="Arial" w:hAnsi="Arial" w:cs="Arial"/>
        </w:rPr>
        <w:t>Backup</w:t>
      </w:r>
      <w:proofErr w:type="spellEnd"/>
      <w:r w:rsidRPr="66A78904">
        <w:rPr>
          <w:rFonts w:ascii="Arial" w:eastAsia="Arial" w:hAnsi="Arial" w:cs="Arial"/>
        </w:rPr>
        <w:t xml:space="preserve"> y </w:t>
      </w:r>
      <w:proofErr w:type="spellStart"/>
      <w:r w:rsidRPr="66A78904">
        <w:rPr>
          <w:rFonts w:ascii="Arial" w:eastAsia="Arial" w:hAnsi="Arial" w:cs="Arial"/>
        </w:rPr>
        <w:t>Restore</w:t>
      </w:r>
      <w:proofErr w:type="spellEnd"/>
      <w:r w:rsidRPr="66A78904">
        <w:rPr>
          <w:rFonts w:ascii="Arial" w:eastAsia="Arial" w:hAnsi="Arial" w:cs="Arial"/>
        </w:rPr>
        <w:t xml:space="preserve">) propuesta utiliza SQL Server </w:t>
      </w:r>
      <w:proofErr w:type="spellStart"/>
      <w:r w:rsidRPr="66A78904">
        <w:rPr>
          <w:rFonts w:ascii="Arial" w:eastAsia="Arial" w:hAnsi="Arial" w:cs="Arial"/>
        </w:rPr>
        <w:t>Agent</w:t>
      </w:r>
      <w:proofErr w:type="spellEnd"/>
      <w:r w:rsidRPr="66A78904">
        <w:rPr>
          <w:rFonts w:ascii="Arial" w:eastAsia="Arial" w:hAnsi="Arial" w:cs="Arial"/>
        </w:rPr>
        <w:t xml:space="preserve"> Jobs para garantizar la consistencia y la minimización de la pérdida de datos (RPO - </w:t>
      </w:r>
      <w:proofErr w:type="spellStart"/>
      <w:r w:rsidRPr="66A78904">
        <w:rPr>
          <w:rFonts w:ascii="Arial" w:eastAsia="Arial" w:hAnsi="Arial" w:cs="Arial"/>
        </w:rPr>
        <w:t>Recovery</w:t>
      </w:r>
      <w:proofErr w:type="spellEnd"/>
      <w:r w:rsidRPr="66A78904">
        <w:rPr>
          <w:rFonts w:ascii="Arial" w:eastAsia="Arial" w:hAnsi="Arial" w:cs="Arial"/>
        </w:rPr>
        <w:t xml:space="preserve"> Point </w:t>
      </w:r>
      <w:proofErr w:type="spellStart"/>
      <w:r w:rsidRPr="66A78904">
        <w:rPr>
          <w:rFonts w:ascii="Arial" w:eastAsia="Arial" w:hAnsi="Arial" w:cs="Arial"/>
        </w:rPr>
        <w:t>Objective</w:t>
      </w:r>
      <w:proofErr w:type="spellEnd"/>
      <w:r w:rsidRPr="66A78904">
        <w:rPr>
          <w:rFonts w:ascii="Arial" w:eastAsia="Arial" w:hAnsi="Arial" w:cs="Arial"/>
        </w:rPr>
        <w:t>).</w:t>
      </w:r>
    </w:p>
    <w:tbl>
      <w:tblPr>
        <w:tblW w:w="0" w:type="auto"/>
        <w:tblInd w:w="36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992"/>
        <w:gridCol w:w="2968"/>
        <w:gridCol w:w="3010"/>
      </w:tblGrid>
      <w:tr w:rsidR="00375B1F" w14:paraId="10AC4C52" w14:textId="77777777" w:rsidTr="0055577A">
        <w:tc>
          <w:tcPr>
            <w:tcW w:w="2992" w:type="dxa"/>
            <w:shd w:val="clear" w:color="auto" w:fill="DAE9F7" w:themeFill="text2" w:themeFillTint="1A"/>
          </w:tcPr>
          <w:p w14:paraId="5941D8D2" w14:textId="61F0354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Tipo de respaldo </w:t>
            </w:r>
          </w:p>
        </w:tc>
        <w:tc>
          <w:tcPr>
            <w:tcW w:w="2968" w:type="dxa"/>
            <w:shd w:val="clear" w:color="auto" w:fill="DAE9F7" w:themeFill="text2" w:themeFillTint="1A"/>
          </w:tcPr>
          <w:p w14:paraId="4E27CDE0" w14:textId="3B5B7793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Frecuencia </w:t>
            </w:r>
          </w:p>
        </w:tc>
        <w:tc>
          <w:tcPr>
            <w:tcW w:w="3010" w:type="dxa"/>
            <w:shd w:val="clear" w:color="auto" w:fill="DAE9F7" w:themeFill="text2" w:themeFillTint="1A"/>
          </w:tcPr>
          <w:p w14:paraId="6811DF31" w14:textId="6C649145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Propósito </w:t>
            </w:r>
          </w:p>
        </w:tc>
      </w:tr>
      <w:tr w:rsidR="00375B1F" w14:paraId="7B231D30" w14:textId="77777777" w:rsidTr="0055577A">
        <w:tc>
          <w:tcPr>
            <w:tcW w:w="2992" w:type="dxa"/>
          </w:tcPr>
          <w:p w14:paraId="3CF8A062" w14:textId="512BF5C3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Full </w:t>
            </w: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(Toda la BD)</w:t>
            </w:r>
          </w:p>
        </w:tc>
        <w:tc>
          <w:tcPr>
            <w:tcW w:w="2968" w:type="dxa"/>
          </w:tcPr>
          <w:p w14:paraId="292DAB17" w14:textId="3F98DCCA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Semanal (Domingo a las 2 AM)</w:t>
            </w:r>
          </w:p>
        </w:tc>
        <w:tc>
          <w:tcPr>
            <w:tcW w:w="3010" w:type="dxa"/>
          </w:tcPr>
          <w:p w14:paraId="580962E0" w14:textId="73F737F7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Proporciona una copia de toda la base de datos para la recuperación completa.</w:t>
            </w:r>
          </w:p>
        </w:tc>
      </w:tr>
      <w:tr w:rsidR="00375B1F" w14:paraId="4EFEBB76" w14:textId="77777777" w:rsidTr="0055577A">
        <w:tc>
          <w:tcPr>
            <w:tcW w:w="2992" w:type="dxa"/>
          </w:tcPr>
          <w:p w14:paraId="0D23B745" w14:textId="4517D79E" w:rsidR="004A657E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Differential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(Diferencial)</w:t>
            </w:r>
          </w:p>
        </w:tc>
        <w:tc>
          <w:tcPr>
            <w:tcW w:w="2968" w:type="dxa"/>
          </w:tcPr>
          <w:p w14:paraId="2E3A9D39" w14:textId="76328A4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Dos veces al día (Cada 12 horas)</w:t>
            </w:r>
          </w:p>
        </w:tc>
        <w:tc>
          <w:tcPr>
            <w:tcW w:w="3010" w:type="dxa"/>
          </w:tcPr>
          <w:p w14:paraId="19AE4E4E" w14:textId="3C929198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Solo respalda los cambios ocurridos desde el último Full </w:t>
            </w: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>, reduciendo el tiempo y el espacio de almacenamiento.</w:t>
            </w:r>
          </w:p>
        </w:tc>
      </w:tr>
      <w:tr w:rsidR="00375B1F" w14:paraId="4EDF33A1" w14:textId="77777777" w:rsidTr="0055577A">
        <w:tc>
          <w:tcPr>
            <w:tcW w:w="2992" w:type="dxa"/>
          </w:tcPr>
          <w:p w14:paraId="1D6A6F64" w14:textId="65CF4196" w:rsidR="004A657E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Log (Registro de transacciones)</w:t>
            </w:r>
          </w:p>
        </w:tc>
        <w:tc>
          <w:tcPr>
            <w:tcW w:w="2968" w:type="dxa"/>
          </w:tcPr>
          <w:p w14:paraId="17401AC9" w14:textId="2343ED5F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Cuatro veces al día (Cada 6 horas)</w:t>
            </w:r>
          </w:p>
        </w:tc>
        <w:tc>
          <w:tcPr>
            <w:tcW w:w="3010" w:type="dxa"/>
          </w:tcPr>
          <w:p w14:paraId="11504120" w14:textId="43A7CB2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Fundamental para la </w:t>
            </w:r>
            <w:r w:rsidRPr="66A78904">
              <w:rPr>
                <w:rFonts w:ascii="Arial" w:eastAsia="Arial" w:hAnsi="Arial" w:cs="Arial"/>
                <w:b/>
                <w:bCs/>
              </w:rPr>
              <w:t>recuperación de puntos en el tiempo</w:t>
            </w:r>
            <w:r w:rsidRPr="66A78904">
              <w:rPr>
                <w:rFonts w:ascii="Arial" w:eastAsia="Arial" w:hAnsi="Arial" w:cs="Arial"/>
              </w:rPr>
              <w:t xml:space="preserve"> (Point-in-Time </w:t>
            </w:r>
            <w:proofErr w:type="spellStart"/>
            <w:r w:rsidRPr="66A78904">
              <w:rPr>
                <w:rFonts w:ascii="Arial" w:eastAsia="Arial" w:hAnsi="Arial" w:cs="Arial"/>
              </w:rPr>
              <w:t>Recovery</w:t>
            </w:r>
            <w:proofErr w:type="spellEnd"/>
            <w:r w:rsidRPr="66A78904">
              <w:rPr>
                <w:rFonts w:ascii="Arial" w:eastAsia="Arial" w:hAnsi="Arial" w:cs="Arial"/>
              </w:rPr>
              <w:t>), minimizando la pérdida de datos (RPO) a solo unas horas de actividad.</w:t>
            </w:r>
          </w:p>
        </w:tc>
      </w:tr>
    </w:tbl>
    <w:p w14:paraId="2663A650" w14:textId="77777777" w:rsidR="0055577A" w:rsidRDefault="0055577A" w:rsidP="0055577A">
      <w:pPr>
        <w:spacing w:after="160" w:line="278" w:lineRule="auto"/>
        <w:rPr>
          <w:rFonts w:ascii="Arial" w:eastAsia="Arial" w:hAnsi="Arial" w:cs="Arial"/>
        </w:rPr>
      </w:pPr>
    </w:p>
    <w:p w14:paraId="4D0ED478" w14:textId="2C2AB65E" w:rsidR="005B3FE8" w:rsidRDefault="0055577A" w:rsidP="0055577A">
      <w:pPr>
        <w:spacing w:after="16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Nue</w:t>
      </w:r>
      <w:r w:rsidRPr="66A78904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>tro plan de recuperación consta de un RTO con máximo de 4 pasos y un mínimo de 2 pasos para la recuperación. Además de un RPO de al menos 6 horas de información perdida. Este método hibrido asegura un</w:t>
      </w:r>
      <w:r>
        <w:rPr>
          <w:rFonts w:ascii="Arial" w:eastAsia="Arial" w:hAnsi="Arial" w:cs="Arial"/>
        </w:rPr>
        <w:t>a</w:t>
      </w:r>
      <w:r>
        <w:rPr>
          <w:rFonts w:ascii="Arial" w:eastAsia="Arial" w:hAnsi="Arial" w:cs="Arial"/>
        </w:rPr>
        <w:t xml:space="preserve"> recuperación total de nuestra base de datos.</w:t>
      </w:r>
    </w:p>
    <w:p w14:paraId="2681FB3C" w14:textId="77777777" w:rsidR="005B3FE8" w:rsidRDefault="005B3FE8" w:rsidP="0055577A">
      <w:pPr>
        <w:spacing w:after="160" w:line="278" w:lineRule="auto"/>
        <w:rPr>
          <w:rFonts w:ascii="Arial" w:eastAsia="Arial" w:hAnsi="Arial" w:cs="Arial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0"/>
        <w:gridCol w:w="1210"/>
        <w:gridCol w:w="1210"/>
        <w:gridCol w:w="1210"/>
        <w:gridCol w:w="1210"/>
        <w:gridCol w:w="1210"/>
        <w:gridCol w:w="1210"/>
        <w:gridCol w:w="1210"/>
      </w:tblGrid>
      <w:tr w:rsidR="005B3FE8" w:rsidRPr="003F6A22" w14:paraId="740A1FB4" w14:textId="77777777" w:rsidTr="003F5AE9">
        <w:trPr>
          <w:trHeight w:val="468"/>
        </w:trPr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000000" w:fill="156082"/>
            <w:noWrap/>
            <w:vAlign w:val="center"/>
            <w:hideMark/>
          </w:tcPr>
          <w:p w14:paraId="27A5F81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sz w:val="40"/>
                <w:szCs w:val="40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FFFFFF"/>
                <w:sz w:val="24"/>
                <w:szCs w:val="24"/>
                <w:lang w:val="es-419" w:eastAsia="es-419"/>
              </w:rPr>
              <w:t>Horario</w:t>
            </w:r>
          </w:p>
        </w:tc>
        <w:tc>
          <w:tcPr>
            <w:tcW w:w="0" w:type="auto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C0E6F5"/>
            <w:noWrap/>
            <w:vAlign w:val="center"/>
            <w:hideMark/>
          </w:tcPr>
          <w:p w14:paraId="252ABFB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6"/>
                <w:szCs w:val="36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PLAN DE RESPALDO Y RECUPERACION DE DATOS SEMANAL</w:t>
            </w:r>
          </w:p>
        </w:tc>
      </w:tr>
      <w:tr w:rsidR="005B3FE8" w:rsidRPr="003F6A22" w14:paraId="00160ACA" w14:textId="77777777" w:rsidTr="003F5AE9">
        <w:trPr>
          <w:trHeight w:val="360"/>
        </w:trPr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F3420" w14:textId="77777777" w:rsidR="005B3FE8" w:rsidRPr="003F6A22" w:rsidRDefault="005B3FE8" w:rsidP="003F5AE9">
            <w:pPr>
              <w:spacing w:after="0" w:line="240" w:lineRule="auto"/>
              <w:rPr>
                <w:rFonts w:ascii="Aptos Narrow" w:eastAsia="Times New Roman" w:hAnsi="Aptos Narrow" w:cs="Times New Roman"/>
                <w:color w:val="FFFFFF"/>
                <w:sz w:val="40"/>
                <w:szCs w:val="40"/>
                <w:lang w:val="es-419" w:eastAsia="es-419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1C2F93A8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68405A5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07D5977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M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281F7E8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M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5B44D408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J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7A87277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V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44B3E1"/>
            <w:noWrap/>
            <w:vAlign w:val="center"/>
            <w:hideMark/>
          </w:tcPr>
          <w:p w14:paraId="2E0139E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S</w:t>
            </w:r>
          </w:p>
        </w:tc>
      </w:tr>
      <w:tr w:rsidR="005B3FE8" w:rsidRPr="003F6A22" w14:paraId="1E748428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894A3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00:00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5B2655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1DA485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E15498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1B2B4C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FCE368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50D77C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0BA199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</w:tr>
      <w:tr w:rsidR="005B3FE8" w:rsidRPr="003F6A22" w14:paraId="3F5BED88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EC540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02:00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E2167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FULL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A84DAED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5CF8E1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689DF1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240690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0AB63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11FD596A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</w:tr>
      <w:tr w:rsidR="005B3FE8" w:rsidRPr="003F6A22" w14:paraId="668AD9E2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452D2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06:00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4DA2904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064596A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4C724F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6E2731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867401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C132F7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710B20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  <w:tr w:rsidR="005B3FE8" w:rsidRPr="003F6A22" w14:paraId="37F3636B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5B267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12:00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C2A0A8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3E3F494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B2AA96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EB2CEB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B1B9D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932779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023C96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</w:tr>
      <w:tr w:rsidR="005B3FE8" w:rsidRPr="003F6A22" w14:paraId="4C68EC2F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9CD46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18:00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784C24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B1D30E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9EAAA7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A9B9F2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F3687C5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A03652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F4CB28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  <w:tr w:rsidR="005B3FE8" w:rsidRPr="003F6A22" w14:paraId="576DB34F" w14:textId="77777777" w:rsidTr="003F5AE9">
        <w:trPr>
          <w:trHeight w:val="372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039A16F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 xml:space="preserve">  24:00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6DF321C6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23638BE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3CFB418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0E0E0116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4A4C541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6D4247B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22C76B5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</w:tbl>
    <w:p w14:paraId="07F5602F" w14:textId="479B8A58" w:rsidR="00A12CB1" w:rsidRDefault="00AB5229" w:rsidP="005B3FE8">
      <w:pPr>
        <w:spacing w:after="160" w:line="278" w:lineRule="auto"/>
        <w:rPr>
          <w:rFonts w:ascii="Arial" w:eastAsia="Arial" w:hAnsi="Arial" w:cs="Arial"/>
        </w:rPr>
      </w:pPr>
      <w:r>
        <w:rPr>
          <w:noProof/>
        </w:rPr>
        <w:drawing>
          <wp:anchor distT="0" distB="0" distL="114300" distR="114300" simplePos="0" relativeHeight="251650048" behindDoc="1" locked="0" layoutInCell="1" allowOverlap="1" wp14:anchorId="3357D516" wp14:editId="214CF82B">
            <wp:simplePos x="0" y="0"/>
            <wp:positionH relativeFrom="margin">
              <wp:posOffset>4021259</wp:posOffset>
            </wp:positionH>
            <wp:positionV relativeFrom="paragraph">
              <wp:posOffset>173941</wp:posOffset>
            </wp:positionV>
            <wp:extent cx="2082800" cy="2584450"/>
            <wp:effectExtent l="0" t="0" r="0" b="6350"/>
            <wp:wrapTight wrapText="bothSides">
              <wp:wrapPolygon edited="0">
                <wp:start x="0" y="0"/>
                <wp:lineTo x="0" y="21494"/>
                <wp:lineTo x="21337" y="21494"/>
                <wp:lineTo x="21337" y="0"/>
                <wp:lineTo x="0" y="0"/>
              </wp:wrapPolygon>
            </wp:wrapTight>
            <wp:docPr id="901283977" name="Picture 790822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83977" name="Picture 79082241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" b="3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2584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C51338" w14:textId="336BBF6D" w:rsidR="00E2495A" w:rsidRPr="00A12CB1" w:rsidRDefault="00374459" w:rsidP="005B3FE8">
      <w:pPr>
        <w:spacing w:after="160" w:line="278" w:lineRule="auto"/>
        <w:rPr>
          <w:rFonts w:ascii="Arial" w:eastAsia="Arial" w:hAnsi="Arial" w:cs="Arial"/>
        </w:rPr>
      </w:pPr>
      <w:r>
        <w:rPr>
          <w:noProof/>
        </w:rPr>
        <w:drawing>
          <wp:anchor distT="0" distB="0" distL="114300" distR="114300" simplePos="0" relativeHeight="251656192" behindDoc="1" locked="0" layoutInCell="1" allowOverlap="1" wp14:anchorId="395A1CF8" wp14:editId="7766F18B">
            <wp:simplePos x="0" y="0"/>
            <wp:positionH relativeFrom="margin">
              <wp:posOffset>-211455</wp:posOffset>
            </wp:positionH>
            <wp:positionV relativeFrom="paragraph">
              <wp:posOffset>306070</wp:posOffset>
            </wp:positionV>
            <wp:extent cx="4177665" cy="1633855"/>
            <wp:effectExtent l="0" t="0" r="0" b="4445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280376933" name="Picture 1267113938">
              <a:extLst xmlns:a="http://schemas.openxmlformats.org/drawingml/2006/main">
                <a:ext uri="{FF2B5EF4-FFF2-40B4-BE49-F238E27FC236}">
                  <a16:creationId xmlns:a16="http://schemas.microsoft.com/office/drawing/2014/main" id="{22824368-C1E2-4057-921F-554A72080D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76933" name="Picture 12671139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665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528A">
        <w:rPr>
          <w:rFonts w:ascii="Arial" w:eastAsia="Arial" w:hAnsi="Arial" w:cs="Arial"/>
        </w:rPr>
        <w:t xml:space="preserve">Evidencia de </w:t>
      </w:r>
      <w:proofErr w:type="spellStart"/>
      <w:r w:rsidR="00EC528A">
        <w:rPr>
          <w:rFonts w:ascii="Arial" w:eastAsia="Arial" w:hAnsi="Arial" w:cs="Arial"/>
        </w:rPr>
        <w:t>Backups</w:t>
      </w:r>
      <w:proofErr w:type="spellEnd"/>
      <w:r w:rsidR="00EC528A">
        <w:rPr>
          <w:rFonts w:ascii="Arial" w:eastAsia="Arial" w:hAnsi="Arial" w:cs="Arial"/>
        </w:rPr>
        <w:t xml:space="preserve"> y Jobs exitosos </w:t>
      </w:r>
    </w:p>
    <w:p w14:paraId="44DFEF63" w14:textId="0C5D715C" w:rsidR="00E2495A" w:rsidRPr="00E2495A" w:rsidRDefault="00E2495A" w:rsidP="005B3FE8">
      <w:pPr>
        <w:spacing w:after="160" w:line="278" w:lineRule="auto"/>
        <w:rPr>
          <w:rFonts w:ascii="Arial" w:eastAsia="Arial" w:hAnsi="Arial" w:cs="Arial"/>
          <w:sz w:val="10"/>
          <w:szCs w:val="10"/>
        </w:rPr>
      </w:pPr>
    </w:p>
    <w:p w14:paraId="0BF7262F" w14:textId="71708CB1" w:rsidR="0088612D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Procedimiento de Recuperación</w:t>
      </w:r>
    </w:p>
    <w:p w14:paraId="32A6D13D" w14:textId="3954E12E" w:rsidR="001B3295" w:rsidRPr="001B3295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En caso de un fallo: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2B7259CE" w14:paraId="4638D65B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F66BE84" w14:textId="17104FCB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Paso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5D300454" w14:textId="0EB6469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Acción requerida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2E07AD7B" w14:textId="42A8F43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Resultado Logrado</w:t>
            </w:r>
          </w:p>
        </w:tc>
      </w:tr>
      <w:tr w:rsidR="2B7259CE" w14:paraId="2803E843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03024E" w14:textId="680DEF44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Restaurar </w:t>
            </w: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Backup</w:t>
            </w:r>
            <w:proofErr w:type="spellEnd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Full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DBD50D" w14:textId="3D25500C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Restaurar el último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Full Semanal (con la opción NORECOVERY).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244FBD" w14:textId="446BA846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>Establece la línea base de datos con todos los datos hasta la fecha de ese respaldo, dejando la base de datos en estado de restauración.</w:t>
            </w:r>
          </w:p>
        </w:tc>
      </w:tr>
      <w:tr w:rsidR="2B7259CE" w14:paraId="41FF4460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C337DC" w14:textId="61E96EF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Restaurar </w:t>
            </w: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Backup</w:t>
            </w:r>
            <w:proofErr w:type="spellEnd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Diferencial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284ADA" w14:textId="66660A99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Restaurar el último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Diferencial (con la opción NORECOVERY) que contenga todos los cambios hasta la noche anterior al fallo.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6158D7" w14:textId="2D843CE2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Aplica todos los cambios posteriores al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Full de manera eficiente, llevando la base de datos al estado de la noche anterior.</w:t>
            </w:r>
          </w:p>
        </w:tc>
      </w:tr>
      <w:tr w:rsidR="2B7259CE" w14:paraId="012F4AD2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5CA574" w14:textId="55794A89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Aplicar Logs Transaccionales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254D90" w14:textId="7B043094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Restaurar todos los </w:t>
            </w:r>
            <w:proofErr w:type="spellStart"/>
            <w:r w:rsidRPr="006664A2">
              <w:rPr>
                <w:rFonts w:ascii="Calibri" w:eastAsia="Calibri" w:hAnsi="Calibri" w:cs="Calibri"/>
              </w:rPr>
              <w:t>Transaction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Log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Backups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en secuencia, hasta el punto justo antes del momento del fallo (usando WITH RECOVERY en el último log o log </w:t>
            </w:r>
            <w:proofErr w:type="spellStart"/>
            <w:r w:rsidRPr="006664A2">
              <w:rPr>
                <w:rFonts w:ascii="Calibri" w:eastAsia="Calibri" w:hAnsi="Calibri" w:cs="Calibri"/>
              </w:rPr>
              <w:t>restore</w:t>
            </w:r>
            <w:proofErr w:type="spellEnd"/>
            <w:r w:rsidRPr="006664A2">
              <w:rPr>
                <w:rFonts w:ascii="Calibri" w:eastAsia="Calibri" w:hAnsi="Calibri" w:cs="Calibri"/>
              </w:rPr>
              <w:t>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80F18D" w14:textId="600DCB5E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Aplica las transacciones casi en tiempo real, logrando una recuperación hasta el punto en el tiempo (Point-in-Time </w:t>
            </w:r>
            <w:proofErr w:type="spellStart"/>
            <w:r w:rsidRPr="006664A2">
              <w:rPr>
                <w:rFonts w:ascii="Calibri" w:eastAsia="Calibri" w:hAnsi="Calibri" w:cs="Calibri"/>
              </w:rPr>
              <w:t>Recovery</w:t>
            </w:r>
            <w:proofErr w:type="spellEnd"/>
            <w:r w:rsidRPr="006664A2">
              <w:rPr>
                <w:rFonts w:ascii="Calibri" w:eastAsia="Calibri" w:hAnsi="Calibri" w:cs="Calibri"/>
              </w:rPr>
              <w:t>), minimizando la pérdida de datos.</w:t>
            </w:r>
          </w:p>
        </w:tc>
      </w:tr>
    </w:tbl>
    <w:p w14:paraId="4300B8EF" w14:textId="0552EE81" w:rsidR="4F6BB254" w:rsidRDefault="71C0C346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  <w:r w:rsidRPr="71C0C346">
        <w:rPr>
          <w:rFonts w:ascii="Arial" w:eastAsia="Arial" w:hAnsi="Arial" w:cs="Arial"/>
          <w:b/>
          <w:bCs/>
          <w:sz w:val="28"/>
          <w:szCs w:val="28"/>
          <w:lang w:val="es-419"/>
        </w:rPr>
        <w:lastRenderedPageBreak/>
        <w:t>LINK’S:</w:t>
      </w:r>
    </w:p>
    <w:p w14:paraId="0B126F48" w14:textId="6CB3BF7C" w:rsidR="007D252D" w:rsidRPr="00DE5D97" w:rsidRDefault="00D57D3B" w:rsidP="00342B1E">
      <w:pPr>
        <w:spacing w:after="20"/>
        <w:rPr>
          <w:rFonts w:ascii="Arial" w:eastAsia="Arial" w:hAnsi="Arial" w:cs="Arial"/>
          <w:b/>
          <w:sz w:val="24"/>
          <w:szCs w:val="24"/>
          <w:lang w:val="es-419"/>
        </w:rPr>
      </w:pPr>
      <w:r w:rsidRPr="05DB5070">
        <w:rPr>
          <w:rFonts w:ascii="Arial" w:eastAsia="Arial" w:hAnsi="Arial" w:cs="Arial"/>
          <w:b/>
          <w:sz w:val="24"/>
          <w:szCs w:val="24"/>
          <w:lang w:val="es-419"/>
        </w:rPr>
        <w:t>D</w:t>
      </w:r>
      <w:r w:rsidR="007D252D" w:rsidRPr="05DB5070">
        <w:rPr>
          <w:rFonts w:ascii="Arial" w:eastAsia="Arial" w:hAnsi="Arial" w:cs="Arial"/>
          <w:b/>
          <w:sz w:val="24"/>
          <w:szCs w:val="24"/>
          <w:lang w:val="es-419"/>
        </w:rPr>
        <w:t>iagrama</w:t>
      </w:r>
      <w:r w:rsidR="00DE5D97" w:rsidRPr="05DB5070">
        <w:rPr>
          <w:rFonts w:ascii="Arial" w:eastAsia="Arial" w:hAnsi="Arial" w:cs="Arial"/>
          <w:b/>
          <w:sz w:val="24"/>
          <w:szCs w:val="24"/>
          <w:lang w:val="es-419"/>
        </w:rPr>
        <w:t xml:space="preserve"> MER</w:t>
      </w:r>
      <w:r w:rsidR="007D252D" w:rsidRPr="05DB5070">
        <w:rPr>
          <w:rFonts w:ascii="Arial" w:eastAsia="Arial" w:hAnsi="Arial" w:cs="Arial"/>
          <w:b/>
          <w:sz w:val="24"/>
          <w:szCs w:val="24"/>
          <w:lang w:val="es-419"/>
        </w:rPr>
        <w:t>:</w:t>
      </w:r>
    </w:p>
    <w:p w14:paraId="1DE23B87" w14:textId="6C9B4270" w:rsidR="007D252D" w:rsidRPr="00AB5229" w:rsidRDefault="00AB5229" w:rsidP="00342B1E">
      <w:pPr>
        <w:spacing w:after="20"/>
        <w:rPr>
          <w:rStyle w:val="Hipervnculo"/>
        </w:rPr>
      </w:pPr>
      <w:r>
        <w:rPr>
          <w:rFonts w:ascii="Arial" w:eastAsia="Arial" w:hAnsi="Arial" w:cs="Arial"/>
        </w:rPr>
        <w:fldChar w:fldCharType="begin"/>
      </w:r>
      <w:r>
        <w:rPr>
          <w:rFonts w:ascii="Arial" w:eastAsia="Arial" w:hAnsi="Arial" w:cs="Arial"/>
        </w:rPr>
        <w:instrText>HYPERLINK "https://drive.google.com/file/d/1ZfDvsofaoWy6JtvYgWX2cgb8Liv_8kEM/view?usp=drive_link"</w:instrText>
      </w:r>
      <w:r>
        <w:rPr>
          <w:rFonts w:ascii="Arial" w:eastAsia="Arial" w:hAnsi="Arial" w:cs="Arial"/>
        </w:rPr>
      </w:r>
      <w:r>
        <w:rPr>
          <w:rFonts w:ascii="Arial" w:eastAsia="Arial" w:hAnsi="Arial" w:cs="Arial"/>
        </w:rPr>
        <w:fldChar w:fldCharType="separate"/>
      </w:r>
      <w:r w:rsidR="007D252D" w:rsidRPr="00AB5229">
        <w:rPr>
          <w:rStyle w:val="Hipervnculo"/>
          <w:rFonts w:ascii="Arial" w:eastAsia="Arial" w:hAnsi="Arial" w:cs="Arial"/>
        </w:rPr>
        <w:t>https://drive.google.com/file/d/1ZfDvsofaoWy6JtvYgWX2cgb8Liv_8kEM/view?usp=drive_link</w:t>
      </w:r>
    </w:p>
    <w:p w14:paraId="563FB668" w14:textId="04540A83" w:rsidR="2B7259CE" w:rsidRDefault="00AB5229" w:rsidP="00342B1E">
      <w:pPr>
        <w:spacing w:after="20"/>
      </w:pPr>
      <w:r>
        <w:rPr>
          <w:rFonts w:ascii="Arial" w:eastAsia="Arial" w:hAnsi="Arial" w:cs="Arial"/>
        </w:rPr>
        <w:fldChar w:fldCharType="end"/>
      </w:r>
      <w:proofErr w:type="spellStart"/>
      <w:r w:rsidR="00DE5D97" w:rsidRPr="07C6F600">
        <w:rPr>
          <w:rFonts w:ascii="Arial" w:eastAsia="Arial" w:hAnsi="Arial" w:cs="Arial"/>
          <w:b/>
          <w:sz w:val="24"/>
          <w:szCs w:val="24"/>
        </w:rPr>
        <w:t>Reporsitori</w:t>
      </w:r>
      <w:r w:rsidR="00D57D3B" w:rsidRPr="07C6F600">
        <w:rPr>
          <w:rFonts w:ascii="Arial" w:eastAsia="Arial" w:hAnsi="Arial" w:cs="Arial"/>
          <w:b/>
          <w:sz w:val="24"/>
          <w:szCs w:val="24"/>
        </w:rPr>
        <w:t>o</w:t>
      </w:r>
      <w:proofErr w:type="spellEnd"/>
      <w:r w:rsidR="00DE5D97" w:rsidRPr="07C6F600">
        <w:rPr>
          <w:rFonts w:ascii="Arial" w:eastAsia="Arial" w:hAnsi="Arial" w:cs="Arial"/>
          <w:b/>
          <w:sz w:val="24"/>
          <w:szCs w:val="24"/>
        </w:rPr>
        <w:t xml:space="preserve"> GitHub</w:t>
      </w:r>
      <w:r w:rsidR="2B7259CE" w:rsidRPr="07C6F600">
        <w:rPr>
          <w:rFonts w:ascii="Arial" w:eastAsia="Arial" w:hAnsi="Arial" w:cs="Arial"/>
          <w:b/>
          <w:sz w:val="24"/>
          <w:szCs w:val="24"/>
        </w:rPr>
        <w:t>:</w:t>
      </w:r>
      <w:r w:rsidR="2B7259CE" w:rsidRPr="2B7259CE">
        <w:rPr>
          <w:rFonts w:ascii="Arial" w:eastAsia="Arial" w:hAnsi="Arial" w:cs="Arial"/>
        </w:rPr>
        <w:t xml:space="preserve"> </w:t>
      </w:r>
    </w:p>
    <w:p w14:paraId="7833364A" w14:textId="0AABC40F" w:rsidR="00AB5229" w:rsidRDefault="00AB5229" w:rsidP="00342B1E">
      <w:pPr>
        <w:spacing w:after="20"/>
      </w:pPr>
      <w:hyperlink r:id="rId18" w:history="1">
        <w:r w:rsidRPr="00AB5229">
          <w:rPr>
            <w:rStyle w:val="Hipervnculo"/>
          </w:rPr>
          <w:t>https://github.com/KanRenshaw45GALH/Proyecto_LandasGYM_ADB_EQUIPOR.git</w:t>
        </w:r>
      </w:hyperlink>
    </w:p>
    <w:p w14:paraId="6C2F6AB2" w14:textId="77777777" w:rsidR="00AB5229" w:rsidRDefault="007D252D" w:rsidP="00342B1E">
      <w:pPr>
        <w:spacing w:after="20"/>
        <w:rPr>
          <w:rFonts w:ascii="Arial" w:eastAsia="Arial" w:hAnsi="Arial" w:cs="Arial"/>
          <w:b/>
          <w:sz w:val="24"/>
          <w:szCs w:val="24"/>
          <w:lang w:val="en-US"/>
        </w:rPr>
      </w:pPr>
      <w:r w:rsidRPr="1CC5825E">
        <w:rPr>
          <w:rFonts w:ascii="Arial" w:eastAsia="Arial" w:hAnsi="Arial" w:cs="Arial"/>
          <w:b/>
          <w:sz w:val="24"/>
          <w:szCs w:val="24"/>
          <w:lang w:val="en-US"/>
        </w:rPr>
        <w:t>Dashboard BI:</w:t>
      </w:r>
    </w:p>
    <w:p w14:paraId="60491E42" w14:textId="79DEBE9D" w:rsidR="00AB5229" w:rsidRPr="00AB5229" w:rsidRDefault="00AB5229" w:rsidP="00342B1E">
      <w:pPr>
        <w:spacing w:after="20"/>
        <w:rPr>
          <w:rStyle w:val="Hipervnculo"/>
          <w:lang w:val="en-US"/>
        </w:rPr>
      </w:pPr>
      <w:hyperlink r:id="rId19" w:history="1">
        <w:r w:rsidRPr="00AB5229">
          <w:rPr>
            <w:rStyle w:val="Hipervnculo"/>
            <w:lang w:val="en-US"/>
          </w:rPr>
          <w:t xml:space="preserve">https://app.powerbi.com/groups/me/reports/dbfdf290-50f6-4873-8941-922305b6a66e/7b222426c474b2810318?experience=power-bi </w:t>
        </w:r>
      </w:hyperlink>
      <w:r w:rsidRPr="00AB5229">
        <w:rPr>
          <w:rStyle w:val="Hipervnculo"/>
          <w:lang w:val="en-US"/>
        </w:rPr>
        <w:t xml:space="preserve"> </w:t>
      </w:r>
    </w:p>
    <w:p w14:paraId="2AD7DD5A" w14:textId="721D1204" w:rsidR="7CC73C85" w:rsidRDefault="00DE5D97" w:rsidP="00342B1E">
      <w:pPr>
        <w:spacing w:after="20"/>
        <w:rPr>
          <w:rFonts w:ascii="Arial" w:eastAsia="Arial" w:hAnsi="Arial" w:cs="Arial"/>
          <w:b/>
          <w:sz w:val="24"/>
          <w:szCs w:val="24"/>
        </w:rPr>
      </w:pPr>
      <w:r w:rsidRPr="007C7835">
        <w:rPr>
          <w:rFonts w:ascii="Arial" w:eastAsia="Arial" w:hAnsi="Arial" w:cs="Arial"/>
          <w:b/>
          <w:sz w:val="24"/>
          <w:szCs w:val="24"/>
        </w:rPr>
        <w:t>Video Sinopsis Proyecto</w:t>
      </w:r>
      <w:r w:rsidR="2B7259CE" w:rsidRPr="007C7835">
        <w:rPr>
          <w:rFonts w:ascii="Arial" w:eastAsia="Arial" w:hAnsi="Arial" w:cs="Arial"/>
          <w:b/>
          <w:sz w:val="24"/>
          <w:szCs w:val="24"/>
        </w:rPr>
        <w:t>:</w:t>
      </w:r>
    </w:p>
    <w:p w14:paraId="32C679A3" w14:textId="3B354D0F" w:rsidR="00AB5229" w:rsidRDefault="00130FE0" w:rsidP="00342B1E">
      <w:pPr>
        <w:spacing w:after="20"/>
        <w:rPr>
          <w:rStyle w:val="Hipervnculo"/>
        </w:rPr>
      </w:pPr>
      <w:hyperlink r:id="rId20" w:history="1">
        <w:r w:rsidRPr="00130FE0">
          <w:rPr>
            <w:rStyle w:val="Hipervnculo"/>
          </w:rPr>
          <w:t>https://www.youtube.com/watch?v=SHQs8iTYImo</w:t>
        </w:r>
      </w:hyperlink>
    </w:p>
    <w:p w14:paraId="4C431A39" w14:textId="6DCEF67C" w:rsidR="00130FE0" w:rsidRPr="00130FE0" w:rsidRDefault="00130FE0" w:rsidP="00342B1E">
      <w:pPr>
        <w:spacing w:after="20"/>
        <w:rPr>
          <w:rStyle w:val="Hipervnculo"/>
        </w:rPr>
      </w:pPr>
      <w:r>
        <w:rPr>
          <w:noProof/>
          <w:color w:val="467886"/>
          <w:u w:val="single"/>
          <w14:ligatures w14:val="standardContextual"/>
        </w:rPr>
        <w:drawing>
          <wp:inline distT="0" distB="0" distL="0" distR="0" wp14:anchorId="37D2D2CE" wp14:editId="7B33A39B">
            <wp:extent cx="6006905" cy="3429000"/>
            <wp:effectExtent l="0" t="0" r="0" b="0"/>
            <wp:docPr id="1911900976" name="Video 5" descr="Video Sinopsis de ProyectoADB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00976" name="Video 5" descr="Video Sinopsis de ProyectoADB">
                      <a:hlinkClick r:id="rId21"/>
                    </pic:cNvPr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HQs8iTYImo?feature=oembed&quot; frameborder=&quot;0&quot; allow=&quot;accelerometer; autoplay; clipboard-write; encrypted-media; gyroscope; picture-in-picture; web-share&quot; referrerpolicy=&quot;strict-origin-when-cross-origin&quot; allowfullscreen=&quot;&quot; title=&quot;Video Sinopsis de ProyectoADB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8874" cy="343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2881" w14:textId="77777777" w:rsidR="007C7835" w:rsidRPr="007C7835" w:rsidRDefault="007C7835" w:rsidP="00342B1E">
      <w:pPr>
        <w:spacing w:after="20"/>
        <w:rPr>
          <w:rFonts w:ascii="Arial" w:eastAsia="Arial" w:hAnsi="Arial" w:cs="Arial"/>
          <w:b/>
          <w:sz w:val="24"/>
          <w:szCs w:val="24"/>
        </w:rPr>
      </w:pPr>
    </w:p>
    <w:p w14:paraId="6DF52A9C" w14:textId="4FBCF4DC" w:rsidR="00883C98" w:rsidRPr="00722F5B" w:rsidRDefault="00883C98" w:rsidP="66A78904"/>
    <w:sectPr w:rsidR="00883C98" w:rsidRPr="00722F5B" w:rsidSect="00805877">
      <w:pgSz w:w="12240" w:h="15840"/>
      <w:pgMar w:top="1440" w:right="1440" w:bottom="1440" w:left="1440" w:header="708" w:footer="708" w:gutter="0"/>
      <w:pgBorders w:offsetFrom="page">
        <w:top w:val="single" w:sz="18" w:space="24" w:color="156082" w:themeColor="accent1"/>
        <w:left w:val="single" w:sz="18" w:space="24" w:color="156082" w:themeColor="accent1"/>
        <w:bottom w:val="single" w:sz="18" w:space="24" w:color="156082" w:themeColor="accent1"/>
        <w:right w:val="single" w:sz="18" w:space="24" w:color="156082" w:themeColor="accent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3AAF"/>
    <w:multiLevelType w:val="hybridMultilevel"/>
    <w:tmpl w:val="FFFFFFFF"/>
    <w:lvl w:ilvl="0" w:tplc="B9F472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7A50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C27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AEE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A8DE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B8B5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5E9D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4EE6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C7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351BC"/>
    <w:multiLevelType w:val="hybridMultilevel"/>
    <w:tmpl w:val="FFFFFFFF"/>
    <w:lvl w:ilvl="0" w:tplc="053C2F32">
      <w:start w:val="1"/>
      <w:numFmt w:val="decimal"/>
      <w:lvlText w:val="%1."/>
      <w:lvlJc w:val="left"/>
      <w:pPr>
        <w:ind w:left="720" w:hanging="360"/>
      </w:pPr>
    </w:lvl>
    <w:lvl w:ilvl="1" w:tplc="0562FDCC">
      <w:start w:val="1"/>
      <w:numFmt w:val="lowerLetter"/>
      <w:lvlText w:val="%2."/>
      <w:lvlJc w:val="left"/>
      <w:pPr>
        <w:ind w:left="1440" w:hanging="360"/>
      </w:pPr>
    </w:lvl>
    <w:lvl w:ilvl="2" w:tplc="2B281B88">
      <w:start w:val="1"/>
      <w:numFmt w:val="lowerRoman"/>
      <w:lvlText w:val="%3."/>
      <w:lvlJc w:val="right"/>
      <w:pPr>
        <w:ind w:left="2160" w:hanging="180"/>
      </w:pPr>
    </w:lvl>
    <w:lvl w:ilvl="3" w:tplc="A1EA0C58">
      <w:start w:val="1"/>
      <w:numFmt w:val="decimal"/>
      <w:lvlText w:val="%4."/>
      <w:lvlJc w:val="left"/>
      <w:pPr>
        <w:ind w:left="2880" w:hanging="360"/>
      </w:pPr>
    </w:lvl>
    <w:lvl w:ilvl="4" w:tplc="CD26D8A4">
      <w:start w:val="1"/>
      <w:numFmt w:val="lowerLetter"/>
      <w:lvlText w:val="%5."/>
      <w:lvlJc w:val="left"/>
      <w:pPr>
        <w:ind w:left="3600" w:hanging="360"/>
      </w:pPr>
    </w:lvl>
    <w:lvl w:ilvl="5" w:tplc="CE4A8A34">
      <w:start w:val="1"/>
      <w:numFmt w:val="lowerRoman"/>
      <w:lvlText w:val="%6."/>
      <w:lvlJc w:val="right"/>
      <w:pPr>
        <w:ind w:left="4320" w:hanging="180"/>
      </w:pPr>
    </w:lvl>
    <w:lvl w:ilvl="6" w:tplc="6C14C72C">
      <w:start w:val="1"/>
      <w:numFmt w:val="decimal"/>
      <w:lvlText w:val="%7."/>
      <w:lvlJc w:val="left"/>
      <w:pPr>
        <w:ind w:left="5040" w:hanging="360"/>
      </w:pPr>
    </w:lvl>
    <w:lvl w:ilvl="7" w:tplc="95789C34">
      <w:start w:val="1"/>
      <w:numFmt w:val="lowerLetter"/>
      <w:lvlText w:val="%8."/>
      <w:lvlJc w:val="left"/>
      <w:pPr>
        <w:ind w:left="5760" w:hanging="360"/>
      </w:pPr>
    </w:lvl>
    <w:lvl w:ilvl="8" w:tplc="E782E1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347782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3068C"/>
    <w:multiLevelType w:val="multilevel"/>
    <w:tmpl w:val="AC00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558F62"/>
    <w:multiLevelType w:val="hybridMultilevel"/>
    <w:tmpl w:val="FFFFFFFF"/>
    <w:lvl w:ilvl="0" w:tplc="AEAC9854">
      <w:start w:val="1"/>
      <w:numFmt w:val="decimal"/>
      <w:lvlText w:val="%1."/>
      <w:lvlJc w:val="left"/>
      <w:pPr>
        <w:ind w:left="720" w:hanging="360"/>
      </w:pPr>
    </w:lvl>
    <w:lvl w:ilvl="1" w:tplc="49687B56">
      <w:start w:val="1"/>
      <w:numFmt w:val="lowerLetter"/>
      <w:lvlText w:val="%2."/>
      <w:lvlJc w:val="left"/>
      <w:pPr>
        <w:ind w:left="1440" w:hanging="360"/>
      </w:pPr>
    </w:lvl>
    <w:lvl w:ilvl="2" w:tplc="F028DA48">
      <w:start w:val="1"/>
      <w:numFmt w:val="lowerRoman"/>
      <w:lvlText w:val="%3."/>
      <w:lvlJc w:val="right"/>
      <w:pPr>
        <w:ind w:left="2160" w:hanging="180"/>
      </w:pPr>
    </w:lvl>
    <w:lvl w:ilvl="3" w:tplc="958817C4">
      <w:start w:val="1"/>
      <w:numFmt w:val="decimal"/>
      <w:lvlText w:val="%4."/>
      <w:lvlJc w:val="left"/>
      <w:pPr>
        <w:ind w:left="2880" w:hanging="360"/>
      </w:pPr>
    </w:lvl>
    <w:lvl w:ilvl="4" w:tplc="29ACF5A2">
      <w:start w:val="1"/>
      <w:numFmt w:val="lowerLetter"/>
      <w:lvlText w:val="%5."/>
      <w:lvlJc w:val="left"/>
      <w:pPr>
        <w:ind w:left="3600" w:hanging="360"/>
      </w:pPr>
    </w:lvl>
    <w:lvl w:ilvl="5" w:tplc="084A4F98">
      <w:start w:val="1"/>
      <w:numFmt w:val="lowerRoman"/>
      <w:lvlText w:val="%6."/>
      <w:lvlJc w:val="right"/>
      <w:pPr>
        <w:ind w:left="4320" w:hanging="180"/>
      </w:pPr>
    </w:lvl>
    <w:lvl w:ilvl="6" w:tplc="0BA047B0">
      <w:start w:val="1"/>
      <w:numFmt w:val="decimal"/>
      <w:lvlText w:val="%7."/>
      <w:lvlJc w:val="left"/>
      <w:pPr>
        <w:ind w:left="5040" w:hanging="360"/>
      </w:pPr>
    </w:lvl>
    <w:lvl w:ilvl="7" w:tplc="85E2AD84">
      <w:start w:val="1"/>
      <w:numFmt w:val="lowerLetter"/>
      <w:lvlText w:val="%8."/>
      <w:lvlJc w:val="left"/>
      <w:pPr>
        <w:ind w:left="5760" w:hanging="360"/>
      </w:pPr>
    </w:lvl>
    <w:lvl w:ilvl="8" w:tplc="28EC655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B26AC4"/>
    <w:multiLevelType w:val="hybridMultilevel"/>
    <w:tmpl w:val="FFFFFFFF"/>
    <w:lvl w:ilvl="0" w:tplc="53C41018">
      <w:start w:val="1"/>
      <w:numFmt w:val="decimal"/>
      <w:lvlText w:val="%1."/>
      <w:lvlJc w:val="left"/>
      <w:pPr>
        <w:ind w:left="720" w:hanging="360"/>
      </w:pPr>
    </w:lvl>
    <w:lvl w:ilvl="1" w:tplc="DA3A9DA0">
      <w:start w:val="1"/>
      <w:numFmt w:val="lowerLetter"/>
      <w:lvlText w:val="%2."/>
      <w:lvlJc w:val="left"/>
      <w:pPr>
        <w:ind w:left="1440" w:hanging="360"/>
      </w:pPr>
    </w:lvl>
    <w:lvl w:ilvl="2" w:tplc="AF5A8D3C">
      <w:start w:val="1"/>
      <w:numFmt w:val="lowerRoman"/>
      <w:lvlText w:val="%3."/>
      <w:lvlJc w:val="right"/>
      <w:pPr>
        <w:ind w:left="2160" w:hanging="180"/>
      </w:pPr>
    </w:lvl>
    <w:lvl w:ilvl="3" w:tplc="B648718E">
      <w:start w:val="1"/>
      <w:numFmt w:val="decimal"/>
      <w:lvlText w:val="%4."/>
      <w:lvlJc w:val="left"/>
      <w:pPr>
        <w:ind w:left="2880" w:hanging="360"/>
      </w:pPr>
    </w:lvl>
    <w:lvl w:ilvl="4" w:tplc="E7E4B1E4">
      <w:start w:val="1"/>
      <w:numFmt w:val="lowerLetter"/>
      <w:lvlText w:val="%5."/>
      <w:lvlJc w:val="left"/>
      <w:pPr>
        <w:ind w:left="3600" w:hanging="360"/>
      </w:pPr>
    </w:lvl>
    <w:lvl w:ilvl="5" w:tplc="E33E7064">
      <w:start w:val="1"/>
      <w:numFmt w:val="lowerRoman"/>
      <w:lvlText w:val="%6."/>
      <w:lvlJc w:val="right"/>
      <w:pPr>
        <w:ind w:left="4320" w:hanging="180"/>
      </w:pPr>
    </w:lvl>
    <w:lvl w:ilvl="6" w:tplc="1872309A">
      <w:start w:val="1"/>
      <w:numFmt w:val="decimal"/>
      <w:lvlText w:val="%7."/>
      <w:lvlJc w:val="left"/>
      <w:pPr>
        <w:ind w:left="5040" w:hanging="360"/>
      </w:pPr>
    </w:lvl>
    <w:lvl w:ilvl="7" w:tplc="E58A650E">
      <w:start w:val="1"/>
      <w:numFmt w:val="lowerLetter"/>
      <w:lvlText w:val="%8."/>
      <w:lvlJc w:val="left"/>
      <w:pPr>
        <w:ind w:left="5760" w:hanging="360"/>
      </w:pPr>
    </w:lvl>
    <w:lvl w:ilvl="8" w:tplc="22D0CC2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75FD8"/>
    <w:multiLevelType w:val="multilevel"/>
    <w:tmpl w:val="6F3C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073F9"/>
    <w:multiLevelType w:val="hybridMultilevel"/>
    <w:tmpl w:val="FFFFFFFF"/>
    <w:lvl w:ilvl="0" w:tplc="5A1EC4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567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8B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F297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489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A471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6E0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C49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616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47748"/>
    <w:multiLevelType w:val="hybridMultilevel"/>
    <w:tmpl w:val="FFFFFFFF"/>
    <w:lvl w:ilvl="0" w:tplc="09BE2E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6037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B846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42B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6FC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3E4A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C822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1A8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BCED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1070B"/>
    <w:multiLevelType w:val="hybridMultilevel"/>
    <w:tmpl w:val="FFFFFFFF"/>
    <w:lvl w:ilvl="0" w:tplc="DBD4188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73A0B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E87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2231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AABA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7AE5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E68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7CBD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625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6CF036"/>
    <w:multiLevelType w:val="hybridMultilevel"/>
    <w:tmpl w:val="FFFFFFFF"/>
    <w:lvl w:ilvl="0" w:tplc="D3D2AF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66A3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8C98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0E14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2A86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872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962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8A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F035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E15B8D"/>
    <w:multiLevelType w:val="multilevel"/>
    <w:tmpl w:val="8FEE05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04B98EA"/>
    <w:multiLevelType w:val="hybridMultilevel"/>
    <w:tmpl w:val="FFFFFFFF"/>
    <w:lvl w:ilvl="0" w:tplc="D8E6AEF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D6C0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306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7E6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A2C9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C8D3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5C5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249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32CF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EA6472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A2D0D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3C6092"/>
    <w:multiLevelType w:val="multilevel"/>
    <w:tmpl w:val="F8B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5CECF6"/>
    <w:multiLevelType w:val="hybridMultilevel"/>
    <w:tmpl w:val="FFFFFFFF"/>
    <w:lvl w:ilvl="0" w:tplc="A25C1A92">
      <w:start w:val="1"/>
      <w:numFmt w:val="decimal"/>
      <w:lvlText w:val="%1."/>
      <w:lvlJc w:val="left"/>
      <w:pPr>
        <w:ind w:left="720" w:hanging="360"/>
      </w:pPr>
    </w:lvl>
    <w:lvl w:ilvl="1" w:tplc="A0660E98">
      <w:start w:val="1"/>
      <w:numFmt w:val="lowerLetter"/>
      <w:lvlText w:val="%2."/>
      <w:lvlJc w:val="left"/>
      <w:pPr>
        <w:ind w:left="1440" w:hanging="360"/>
      </w:pPr>
    </w:lvl>
    <w:lvl w:ilvl="2" w:tplc="354C2786">
      <w:start w:val="1"/>
      <w:numFmt w:val="lowerRoman"/>
      <w:lvlText w:val="%3."/>
      <w:lvlJc w:val="right"/>
      <w:pPr>
        <w:ind w:left="2160" w:hanging="180"/>
      </w:pPr>
    </w:lvl>
    <w:lvl w:ilvl="3" w:tplc="BB4C00A0">
      <w:start w:val="1"/>
      <w:numFmt w:val="decimal"/>
      <w:lvlText w:val="%4."/>
      <w:lvlJc w:val="left"/>
      <w:pPr>
        <w:ind w:left="2880" w:hanging="360"/>
      </w:pPr>
    </w:lvl>
    <w:lvl w:ilvl="4" w:tplc="3A82DC98">
      <w:start w:val="1"/>
      <w:numFmt w:val="lowerLetter"/>
      <w:lvlText w:val="%5."/>
      <w:lvlJc w:val="left"/>
      <w:pPr>
        <w:ind w:left="3600" w:hanging="360"/>
      </w:pPr>
    </w:lvl>
    <w:lvl w:ilvl="5" w:tplc="5D202668">
      <w:start w:val="1"/>
      <w:numFmt w:val="lowerRoman"/>
      <w:lvlText w:val="%6."/>
      <w:lvlJc w:val="right"/>
      <w:pPr>
        <w:ind w:left="4320" w:hanging="180"/>
      </w:pPr>
    </w:lvl>
    <w:lvl w:ilvl="6" w:tplc="D338A2B6">
      <w:start w:val="1"/>
      <w:numFmt w:val="decimal"/>
      <w:lvlText w:val="%7."/>
      <w:lvlJc w:val="left"/>
      <w:pPr>
        <w:ind w:left="5040" w:hanging="360"/>
      </w:pPr>
    </w:lvl>
    <w:lvl w:ilvl="7" w:tplc="C6FEB594">
      <w:start w:val="1"/>
      <w:numFmt w:val="lowerLetter"/>
      <w:lvlText w:val="%8."/>
      <w:lvlJc w:val="left"/>
      <w:pPr>
        <w:ind w:left="5760" w:hanging="360"/>
      </w:pPr>
    </w:lvl>
    <w:lvl w:ilvl="8" w:tplc="653ACA6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B9395"/>
    <w:multiLevelType w:val="hybridMultilevel"/>
    <w:tmpl w:val="FFFFFFFF"/>
    <w:lvl w:ilvl="0" w:tplc="E81E7786">
      <w:start w:val="1"/>
      <w:numFmt w:val="decimal"/>
      <w:lvlText w:val="%1."/>
      <w:lvlJc w:val="left"/>
      <w:pPr>
        <w:ind w:left="720" w:hanging="360"/>
      </w:pPr>
    </w:lvl>
    <w:lvl w:ilvl="1" w:tplc="CFAA45F6">
      <w:start w:val="1"/>
      <w:numFmt w:val="lowerLetter"/>
      <w:lvlText w:val="%2."/>
      <w:lvlJc w:val="left"/>
      <w:pPr>
        <w:ind w:left="1440" w:hanging="360"/>
      </w:pPr>
    </w:lvl>
    <w:lvl w:ilvl="2" w:tplc="560203CA">
      <w:start w:val="1"/>
      <w:numFmt w:val="lowerRoman"/>
      <w:lvlText w:val="%3."/>
      <w:lvlJc w:val="right"/>
      <w:pPr>
        <w:ind w:left="2160" w:hanging="180"/>
      </w:pPr>
    </w:lvl>
    <w:lvl w:ilvl="3" w:tplc="AB0C68C2">
      <w:start w:val="1"/>
      <w:numFmt w:val="decimal"/>
      <w:lvlText w:val="%4."/>
      <w:lvlJc w:val="left"/>
      <w:pPr>
        <w:ind w:left="2880" w:hanging="360"/>
      </w:pPr>
    </w:lvl>
    <w:lvl w:ilvl="4" w:tplc="5BBCA762">
      <w:start w:val="1"/>
      <w:numFmt w:val="lowerLetter"/>
      <w:lvlText w:val="%5."/>
      <w:lvlJc w:val="left"/>
      <w:pPr>
        <w:ind w:left="3600" w:hanging="360"/>
      </w:pPr>
    </w:lvl>
    <w:lvl w:ilvl="5" w:tplc="ECA2CC06">
      <w:start w:val="1"/>
      <w:numFmt w:val="lowerRoman"/>
      <w:lvlText w:val="%6."/>
      <w:lvlJc w:val="right"/>
      <w:pPr>
        <w:ind w:left="4320" w:hanging="180"/>
      </w:pPr>
    </w:lvl>
    <w:lvl w:ilvl="6" w:tplc="8FECFC30">
      <w:start w:val="1"/>
      <w:numFmt w:val="decimal"/>
      <w:lvlText w:val="%7."/>
      <w:lvlJc w:val="left"/>
      <w:pPr>
        <w:ind w:left="5040" w:hanging="360"/>
      </w:pPr>
    </w:lvl>
    <w:lvl w:ilvl="7" w:tplc="40D4671C">
      <w:start w:val="1"/>
      <w:numFmt w:val="lowerLetter"/>
      <w:lvlText w:val="%8."/>
      <w:lvlJc w:val="left"/>
      <w:pPr>
        <w:ind w:left="5760" w:hanging="360"/>
      </w:pPr>
    </w:lvl>
    <w:lvl w:ilvl="8" w:tplc="3AFAF4A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D75C4C"/>
    <w:multiLevelType w:val="multilevel"/>
    <w:tmpl w:val="2A02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E37408"/>
    <w:multiLevelType w:val="hybridMultilevel"/>
    <w:tmpl w:val="FFFFFFFF"/>
    <w:lvl w:ilvl="0" w:tplc="591C15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662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DE75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FC4C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50F1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A696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E0AD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B845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1A46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7DBFC"/>
    <w:multiLevelType w:val="hybridMultilevel"/>
    <w:tmpl w:val="FFFFFFFF"/>
    <w:lvl w:ilvl="0" w:tplc="17767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497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CCB7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4818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56C4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6815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F018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093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3043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F27493"/>
    <w:multiLevelType w:val="hybridMultilevel"/>
    <w:tmpl w:val="FFFFFFFF"/>
    <w:lvl w:ilvl="0" w:tplc="882EE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AE0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3C4A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F251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C6B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045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C4EE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864F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2C39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22B033"/>
    <w:multiLevelType w:val="hybridMultilevel"/>
    <w:tmpl w:val="FFFFFFFF"/>
    <w:lvl w:ilvl="0" w:tplc="351CFB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580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604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521E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1A35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261F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CADB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F8FA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80A3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82B6DE"/>
    <w:multiLevelType w:val="hybridMultilevel"/>
    <w:tmpl w:val="FFFFFFFF"/>
    <w:lvl w:ilvl="0" w:tplc="E9F4C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5E6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3EC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A6A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561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6A1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8D1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0C0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56A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0514F9"/>
    <w:multiLevelType w:val="multilevel"/>
    <w:tmpl w:val="922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82ADD83"/>
    <w:multiLevelType w:val="hybridMultilevel"/>
    <w:tmpl w:val="FFFFFFFF"/>
    <w:lvl w:ilvl="0" w:tplc="71AAF6AA">
      <w:start w:val="1"/>
      <w:numFmt w:val="decimal"/>
      <w:lvlText w:val="%1."/>
      <w:lvlJc w:val="left"/>
      <w:pPr>
        <w:ind w:left="720" w:hanging="360"/>
      </w:pPr>
    </w:lvl>
    <w:lvl w:ilvl="1" w:tplc="7132038A">
      <w:start w:val="1"/>
      <w:numFmt w:val="lowerLetter"/>
      <w:lvlText w:val="%2."/>
      <w:lvlJc w:val="left"/>
      <w:pPr>
        <w:ind w:left="1440" w:hanging="360"/>
      </w:pPr>
    </w:lvl>
    <w:lvl w:ilvl="2" w:tplc="157691D2">
      <w:start w:val="1"/>
      <w:numFmt w:val="lowerRoman"/>
      <w:lvlText w:val="%3."/>
      <w:lvlJc w:val="right"/>
      <w:pPr>
        <w:ind w:left="2160" w:hanging="180"/>
      </w:pPr>
    </w:lvl>
    <w:lvl w:ilvl="3" w:tplc="D2ACA172">
      <w:start w:val="1"/>
      <w:numFmt w:val="decimal"/>
      <w:lvlText w:val="%4."/>
      <w:lvlJc w:val="left"/>
      <w:pPr>
        <w:ind w:left="2880" w:hanging="360"/>
      </w:pPr>
    </w:lvl>
    <w:lvl w:ilvl="4" w:tplc="38BE380C">
      <w:start w:val="1"/>
      <w:numFmt w:val="lowerLetter"/>
      <w:lvlText w:val="%5."/>
      <w:lvlJc w:val="left"/>
      <w:pPr>
        <w:ind w:left="3600" w:hanging="360"/>
      </w:pPr>
    </w:lvl>
    <w:lvl w:ilvl="5" w:tplc="87B0F0A4">
      <w:start w:val="1"/>
      <w:numFmt w:val="lowerRoman"/>
      <w:lvlText w:val="%6."/>
      <w:lvlJc w:val="right"/>
      <w:pPr>
        <w:ind w:left="4320" w:hanging="180"/>
      </w:pPr>
    </w:lvl>
    <w:lvl w:ilvl="6" w:tplc="82A2EFC6">
      <w:start w:val="1"/>
      <w:numFmt w:val="decimal"/>
      <w:lvlText w:val="%7."/>
      <w:lvlJc w:val="left"/>
      <w:pPr>
        <w:ind w:left="5040" w:hanging="360"/>
      </w:pPr>
    </w:lvl>
    <w:lvl w:ilvl="7" w:tplc="0C429B6A">
      <w:start w:val="1"/>
      <w:numFmt w:val="lowerLetter"/>
      <w:lvlText w:val="%8."/>
      <w:lvlJc w:val="left"/>
      <w:pPr>
        <w:ind w:left="5760" w:hanging="360"/>
      </w:pPr>
    </w:lvl>
    <w:lvl w:ilvl="8" w:tplc="9A4CFA4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5943BC"/>
    <w:multiLevelType w:val="hybridMultilevel"/>
    <w:tmpl w:val="FFFFFFFF"/>
    <w:lvl w:ilvl="0" w:tplc="EFE4BF56">
      <w:start w:val="1"/>
      <w:numFmt w:val="decimal"/>
      <w:lvlText w:val="%1."/>
      <w:lvlJc w:val="left"/>
      <w:pPr>
        <w:ind w:left="720" w:hanging="360"/>
      </w:pPr>
    </w:lvl>
    <w:lvl w:ilvl="1" w:tplc="EB5CE158">
      <w:start w:val="1"/>
      <w:numFmt w:val="lowerLetter"/>
      <w:lvlText w:val="%2."/>
      <w:lvlJc w:val="left"/>
      <w:pPr>
        <w:ind w:left="1440" w:hanging="360"/>
      </w:pPr>
    </w:lvl>
    <w:lvl w:ilvl="2" w:tplc="71D0DBF8">
      <w:start w:val="1"/>
      <w:numFmt w:val="lowerRoman"/>
      <w:lvlText w:val="%3."/>
      <w:lvlJc w:val="right"/>
      <w:pPr>
        <w:ind w:left="2160" w:hanging="180"/>
      </w:pPr>
    </w:lvl>
    <w:lvl w:ilvl="3" w:tplc="56904C76">
      <w:start w:val="1"/>
      <w:numFmt w:val="decimal"/>
      <w:lvlText w:val="%4."/>
      <w:lvlJc w:val="left"/>
      <w:pPr>
        <w:ind w:left="2880" w:hanging="360"/>
      </w:pPr>
    </w:lvl>
    <w:lvl w:ilvl="4" w:tplc="D290563E">
      <w:start w:val="1"/>
      <w:numFmt w:val="lowerLetter"/>
      <w:lvlText w:val="%5."/>
      <w:lvlJc w:val="left"/>
      <w:pPr>
        <w:ind w:left="3600" w:hanging="360"/>
      </w:pPr>
    </w:lvl>
    <w:lvl w:ilvl="5" w:tplc="086A4ABE">
      <w:start w:val="1"/>
      <w:numFmt w:val="lowerRoman"/>
      <w:lvlText w:val="%6."/>
      <w:lvlJc w:val="right"/>
      <w:pPr>
        <w:ind w:left="4320" w:hanging="180"/>
      </w:pPr>
    </w:lvl>
    <w:lvl w:ilvl="6" w:tplc="CE10D386">
      <w:start w:val="1"/>
      <w:numFmt w:val="decimal"/>
      <w:lvlText w:val="%7."/>
      <w:lvlJc w:val="left"/>
      <w:pPr>
        <w:ind w:left="5040" w:hanging="360"/>
      </w:pPr>
    </w:lvl>
    <w:lvl w:ilvl="7" w:tplc="53DECD8A">
      <w:start w:val="1"/>
      <w:numFmt w:val="lowerLetter"/>
      <w:lvlText w:val="%8."/>
      <w:lvlJc w:val="left"/>
      <w:pPr>
        <w:ind w:left="5760" w:hanging="360"/>
      </w:pPr>
    </w:lvl>
    <w:lvl w:ilvl="8" w:tplc="B40A631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B08477"/>
    <w:multiLevelType w:val="hybridMultilevel"/>
    <w:tmpl w:val="FFFFFFFF"/>
    <w:lvl w:ilvl="0" w:tplc="A99A058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EB00D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0AF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CEC1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9A7C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4EC4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E8F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877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52C6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1413918">
    <w:abstractNumId w:val="5"/>
  </w:num>
  <w:num w:numId="2" w16cid:durableId="1214735351">
    <w:abstractNumId w:val="24"/>
  </w:num>
  <w:num w:numId="3" w16cid:durableId="1216162094">
    <w:abstractNumId w:val="27"/>
  </w:num>
  <w:num w:numId="4" w16cid:durableId="1362781073">
    <w:abstractNumId w:val="25"/>
  </w:num>
  <w:num w:numId="5" w16cid:durableId="1387027908">
    <w:abstractNumId w:val="22"/>
  </w:num>
  <w:num w:numId="6" w16cid:durableId="1396511123">
    <w:abstractNumId w:val="13"/>
  </w:num>
  <w:num w:numId="7" w16cid:durableId="156071402">
    <w:abstractNumId w:val="4"/>
  </w:num>
  <w:num w:numId="8" w16cid:durableId="1595671940">
    <w:abstractNumId w:val="19"/>
  </w:num>
  <w:num w:numId="9" w16cid:durableId="1935238888">
    <w:abstractNumId w:val="12"/>
  </w:num>
  <w:num w:numId="10" w16cid:durableId="2034265629">
    <w:abstractNumId w:val="14"/>
  </w:num>
  <w:num w:numId="11" w16cid:durableId="2113352149">
    <w:abstractNumId w:val="16"/>
  </w:num>
  <w:num w:numId="12" w16cid:durableId="2120176989">
    <w:abstractNumId w:val="2"/>
  </w:num>
  <w:num w:numId="13" w16cid:durableId="291401910">
    <w:abstractNumId w:val="17"/>
  </w:num>
  <w:num w:numId="14" w16cid:durableId="293830491">
    <w:abstractNumId w:val="1"/>
  </w:num>
  <w:num w:numId="15" w16cid:durableId="298152142">
    <w:abstractNumId w:val="7"/>
  </w:num>
  <w:num w:numId="16" w16cid:durableId="453056771">
    <w:abstractNumId w:val="23"/>
  </w:num>
  <w:num w:numId="17" w16cid:durableId="515772077">
    <w:abstractNumId w:val="11"/>
  </w:num>
  <w:num w:numId="18" w16cid:durableId="720713237">
    <w:abstractNumId w:val="26"/>
  </w:num>
  <w:num w:numId="19" w16cid:durableId="77025592">
    <w:abstractNumId w:val="18"/>
  </w:num>
  <w:num w:numId="20" w16cid:durableId="809591478">
    <w:abstractNumId w:val="8"/>
  </w:num>
  <w:num w:numId="21" w16cid:durableId="838732177">
    <w:abstractNumId w:val="15"/>
  </w:num>
  <w:num w:numId="22" w16cid:durableId="844201358">
    <w:abstractNumId w:val="3"/>
  </w:num>
  <w:num w:numId="23" w16cid:durableId="864294441">
    <w:abstractNumId w:val="21"/>
  </w:num>
  <w:num w:numId="24" w16cid:durableId="950748120">
    <w:abstractNumId w:val="6"/>
  </w:num>
  <w:num w:numId="25" w16cid:durableId="977879462">
    <w:abstractNumId w:val="10"/>
  </w:num>
  <w:num w:numId="26" w16cid:durableId="1174108805">
    <w:abstractNumId w:val="0"/>
  </w:num>
  <w:num w:numId="27" w16cid:durableId="2034921285">
    <w:abstractNumId w:val="9"/>
  </w:num>
  <w:num w:numId="28" w16cid:durableId="56067860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19B"/>
    <w:rsid w:val="00000B71"/>
    <w:rsid w:val="00004B85"/>
    <w:rsid w:val="00017F23"/>
    <w:rsid w:val="0002429C"/>
    <w:rsid w:val="000264CE"/>
    <w:rsid w:val="00027E43"/>
    <w:rsid w:val="00027F53"/>
    <w:rsid w:val="00032815"/>
    <w:rsid w:val="00044DB8"/>
    <w:rsid w:val="00046D80"/>
    <w:rsid w:val="00050200"/>
    <w:rsid w:val="00052395"/>
    <w:rsid w:val="00053A2A"/>
    <w:rsid w:val="00061804"/>
    <w:rsid w:val="00063AC3"/>
    <w:rsid w:val="000753BD"/>
    <w:rsid w:val="000827B1"/>
    <w:rsid w:val="00096D22"/>
    <w:rsid w:val="000A1C8A"/>
    <w:rsid w:val="000A2918"/>
    <w:rsid w:val="000A4183"/>
    <w:rsid w:val="000B30F7"/>
    <w:rsid w:val="000B38C2"/>
    <w:rsid w:val="000C349B"/>
    <w:rsid w:val="000C6DB9"/>
    <w:rsid w:val="000D5F94"/>
    <w:rsid w:val="000D7EB5"/>
    <w:rsid w:val="000E1DD0"/>
    <w:rsid w:val="000F26EA"/>
    <w:rsid w:val="000F7C9B"/>
    <w:rsid w:val="001030CB"/>
    <w:rsid w:val="0010462D"/>
    <w:rsid w:val="001065B8"/>
    <w:rsid w:val="0010667E"/>
    <w:rsid w:val="001067F2"/>
    <w:rsid w:val="00106DEF"/>
    <w:rsid w:val="00111B3C"/>
    <w:rsid w:val="00130FE0"/>
    <w:rsid w:val="00132B5C"/>
    <w:rsid w:val="00136A7F"/>
    <w:rsid w:val="00150BDF"/>
    <w:rsid w:val="00150E97"/>
    <w:rsid w:val="001540F3"/>
    <w:rsid w:val="001647FB"/>
    <w:rsid w:val="00164BCF"/>
    <w:rsid w:val="00165C3F"/>
    <w:rsid w:val="00171717"/>
    <w:rsid w:val="00175C8F"/>
    <w:rsid w:val="00182CFF"/>
    <w:rsid w:val="00184DB8"/>
    <w:rsid w:val="0018705D"/>
    <w:rsid w:val="001A3374"/>
    <w:rsid w:val="001A7796"/>
    <w:rsid w:val="001A7C53"/>
    <w:rsid w:val="001A7CF1"/>
    <w:rsid w:val="001B3295"/>
    <w:rsid w:val="001B4570"/>
    <w:rsid w:val="001D1F7C"/>
    <w:rsid w:val="001D31BD"/>
    <w:rsid w:val="001D52F7"/>
    <w:rsid w:val="001D5E3B"/>
    <w:rsid w:val="001E3C67"/>
    <w:rsid w:val="001E6156"/>
    <w:rsid w:val="001E6EEE"/>
    <w:rsid w:val="001E727A"/>
    <w:rsid w:val="001F39AE"/>
    <w:rsid w:val="001F5F73"/>
    <w:rsid w:val="001F7FD8"/>
    <w:rsid w:val="00206448"/>
    <w:rsid w:val="00235CEB"/>
    <w:rsid w:val="0024177C"/>
    <w:rsid w:val="00243173"/>
    <w:rsid w:val="002433CF"/>
    <w:rsid w:val="0026325D"/>
    <w:rsid w:val="002706B8"/>
    <w:rsid w:val="00271FBD"/>
    <w:rsid w:val="002758D5"/>
    <w:rsid w:val="002842D0"/>
    <w:rsid w:val="002914D7"/>
    <w:rsid w:val="002918AB"/>
    <w:rsid w:val="002919C7"/>
    <w:rsid w:val="0029317D"/>
    <w:rsid w:val="002A26C5"/>
    <w:rsid w:val="002A331E"/>
    <w:rsid w:val="002B1B45"/>
    <w:rsid w:val="002B4D49"/>
    <w:rsid w:val="002B7D37"/>
    <w:rsid w:val="002C2BBF"/>
    <w:rsid w:val="002D2553"/>
    <w:rsid w:val="002D3E59"/>
    <w:rsid w:val="002D52D6"/>
    <w:rsid w:val="002E33AF"/>
    <w:rsid w:val="002E3F0A"/>
    <w:rsid w:val="002E5491"/>
    <w:rsid w:val="002E5786"/>
    <w:rsid w:val="00300DB7"/>
    <w:rsid w:val="0030341E"/>
    <w:rsid w:val="00303C55"/>
    <w:rsid w:val="00310F2B"/>
    <w:rsid w:val="00311987"/>
    <w:rsid w:val="003122A0"/>
    <w:rsid w:val="00313E96"/>
    <w:rsid w:val="00331918"/>
    <w:rsid w:val="00334421"/>
    <w:rsid w:val="00335C67"/>
    <w:rsid w:val="00335DDE"/>
    <w:rsid w:val="00337870"/>
    <w:rsid w:val="00342B1E"/>
    <w:rsid w:val="00343889"/>
    <w:rsid w:val="003514C5"/>
    <w:rsid w:val="00374459"/>
    <w:rsid w:val="00375B1F"/>
    <w:rsid w:val="0039202A"/>
    <w:rsid w:val="00394C9B"/>
    <w:rsid w:val="003A3046"/>
    <w:rsid w:val="003A582A"/>
    <w:rsid w:val="003B3529"/>
    <w:rsid w:val="003B7D54"/>
    <w:rsid w:val="003C3C78"/>
    <w:rsid w:val="003C62D3"/>
    <w:rsid w:val="003C6925"/>
    <w:rsid w:val="003D179C"/>
    <w:rsid w:val="003D224A"/>
    <w:rsid w:val="003E37C7"/>
    <w:rsid w:val="003E4039"/>
    <w:rsid w:val="003F395A"/>
    <w:rsid w:val="003F6A22"/>
    <w:rsid w:val="00407A12"/>
    <w:rsid w:val="00416444"/>
    <w:rsid w:val="00422193"/>
    <w:rsid w:val="00434764"/>
    <w:rsid w:val="004350A1"/>
    <w:rsid w:val="0043646A"/>
    <w:rsid w:val="0044131D"/>
    <w:rsid w:val="00446E7E"/>
    <w:rsid w:val="0044784E"/>
    <w:rsid w:val="00450872"/>
    <w:rsid w:val="00451A1A"/>
    <w:rsid w:val="00452AE8"/>
    <w:rsid w:val="00461F03"/>
    <w:rsid w:val="00463551"/>
    <w:rsid w:val="00465833"/>
    <w:rsid w:val="00466946"/>
    <w:rsid w:val="0047319B"/>
    <w:rsid w:val="00474078"/>
    <w:rsid w:val="00475B14"/>
    <w:rsid w:val="00482CBD"/>
    <w:rsid w:val="00494353"/>
    <w:rsid w:val="004945FE"/>
    <w:rsid w:val="004A36E5"/>
    <w:rsid w:val="004A4A96"/>
    <w:rsid w:val="004A628D"/>
    <w:rsid w:val="004A657E"/>
    <w:rsid w:val="004A6BDB"/>
    <w:rsid w:val="004A7084"/>
    <w:rsid w:val="004A7CA1"/>
    <w:rsid w:val="004B3385"/>
    <w:rsid w:val="004B6525"/>
    <w:rsid w:val="004C7AB8"/>
    <w:rsid w:val="004D0319"/>
    <w:rsid w:val="004D0C8A"/>
    <w:rsid w:val="004D2B84"/>
    <w:rsid w:val="004D68D2"/>
    <w:rsid w:val="004E0BFE"/>
    <w:rsid w:val="004E11FE"/>
    <w:rsid w:val="004E27DF"/>
    <w:rsid w:val="004E7CAD"/>
    <w:rsid w:val="004F77D9"/>
    <w:rsid w:val="005026D1"/>
    <w:rsid w:val="00506CF3"/>
    <w:rsid w:val="005147A4"/>
    <w:rsid w:val="005202A6"/>
    <w:rsid w:val="00521BB0"/>
    <w:rsid w:val="0052608A"/>
    <w:rsid w:val="005308F7"/>
    <w:rsid w:val="00530DF8"/>
    <w:rsid w:val="005356AB"/>
    <w:rsid w:val="00541A3A"/>
    <w:rsid w:val="0055242C"/>
    <w:rsid w:val="0055577A"/>
    <w:rsid w:val="00563579"/>
    <w:rsid w:val="00565534"/>
    <w:rsid w:val="00573E48"/>
    <w:rsid w:val="0057641D"/>
    <w:rsid w:val="0057642D"/>
    <w:rsid w:val="00581E99"/>
    <w:rsid w:val="00593531"/>
    <w:rsid w:val="005B3573"/>
    <w:rsid w:val="005B3FE8"/>
    <w:rsid w:val="005B522C"/>
    <w:rsid w:val="005C475A"/>
    <w:rsid w:val="005D1A39"/>
    <w:rsid w:val="005D7624"/>
    <w:rsid w:val="005E0BC8"/>
    <w:rsid w:val="005F3381"/>
    <w:rsid w:val="00600519"/>
    <w:rsid w:val="00601813"/>
    <w:rsid w:val="0061144E"/>
    <w:rsid w:val="00613F81"/>
    <w:rsid w:val="006214BC"/>
    <w:rsid w:val="006256FD"/>
    <w:rsid w:val="006311BA"/>
    <w:rsid w:val="006364B9"/>
    <w:rsid w:val="00640DE9"/>
    <w:rsid w:val="00643231"/>
    <w:rsid w:val="006664A2"/>
    <w:rsid w:val="00667FDF"/>
    <w:rsid w:val="00674975"/>
    <w:rsid w:val="006758AB"/>
    <w:rsid w:val="00676785"/>
    <w:rsid w:val="00677838"/>
    <w:rsid w:val="0068114C"/>
    <w:rsid w:val="00685B34"/>
    <w:rsid w:val="006914EA"/>
    <w:rsid w:val="0069485D"/>
    <w:rsid w:val="00694EA3"/>
    <w:rsid w:val="006A2D2D"/>
    <w:rsid w:val="006B0042"/>
    <w:rsid w:val="006B0487"/>
    <w:rsid w:val="006B45D4"/>
    <w:rsid w:val="006B69EE"/>
    <w:rsid w:val="006C2C7D"/>
    <w:rsid w:val="006C57B5"/>
    <w:rsid w:val="006C7E1F"/>
    <w:rsid w:val="006D5E61"/>
    <w:rsid w:val="006E56CC"/>
    <w:rsid w:val="006E5EDC"/>
    <w:rsid w:val="006F0321"/>
    <w:rsid w:val="006F25F2"/>
    <w:rsid w:val="006F3160"/>
    <w:rsid w:val="006F7BE5"/>
    <w:rsid w:val="00700461"/>
    <w:rsid w:val="00703818"/>
    <w:rsid w:val="00722F5B"/>
    <w:rsid w:val="0072534B"/>
    <w:rsid w:val="00725455"/>
    <w:rsid w:val="00731F2C"/>
    <w:rsid w:val="00732A5A"/>
    <w:rsid w:val="007453DB"/>
    <w:rsid w:val="00746C83"/>
    <w:rsid w:val="00753FC4"/>
    <w:rsid w:val="00761B07"/>
    <w:rsid w:val="00770723"/>
    <w:rsid w:val="00777190"/>
    <w:rsid w:val="00777CE7"/>
    <w:rsid w:val="0079213A"/>
    <w:rsid w:val="00796AD2"/>
    <w:rsid w:val="007A1F7F"/>
    <w:rsid w:val="007A3361"/>
    <w:rsid w:val="007A6808"/>
    <w:rsid w:val="007B5A64"/>
    <w:rsid w:val="007B7D67"/>
    <w:rsid w:val="007C7835"/>
    <w:rsid w:val="007D252D"/>
    <w:rsid w:val="007E1D94"/>
    <w:rsid w:val="007E5B77"/>
    <w:rsid w:val="007E6BA3"/>
    <w:rsid w:val="007E7AFE"/>
    <w:rsid w:val="007F0D1D"/>
    <w:rsid w:val="007F1789"/>
    <w:rsid w:val="007F67BC"/>
    <w:rsid w:val="00805877"/>
    <w:rsid w:val="00813B6E"/>
    <w:rsid w:val="008271F1"/>
    <w:rsid w:val="00831654"/>
    <w:rsid w:val="00837943"/>
    <w:rsid w:val="00840AC7"/>
    <w:rsid w:val="008450B3"/>
    <w:rsid w:val="00851F01"/>
    <w:rsid w:val="00856B4F"/>
    <w:rsid w:val="00857F36"/>
    <w:rsid w:val="008629B3"/>
    <w:rsid w:val="00866444"/>
    <w:rsid w:val="00877A59"/>
    <w:rsid w:val="008803E3"/>
    <w:rsid w:val="00880B0D"/>
    <w:rsid w:val="00883C98"/>
    <w:rsid w:val="0088612D"/>
    <w:rsid w:val="0089606B"/>
    <w:rsid w:val="00896385"/>
    <w:rsid w:val="00897F07"/>
    <w:rsid w:val="008B7381"/>
    <w:rsid w:val="008C4077"/>
    <w:rsid w:val="008C71E3"/>
    <w:rsid w:val="008D1938"/>
    <w:rsid w:val="008D49B3"/>
    <w:rsid w:val="008D7627"/>
    <w:rsid w:val="008E2A27"/>
    <w:rsid w:val="008E3108"/>
    <w:rsid w:val="008E625D"/>
    <w:rsid w:val="008E6E35"/>
    <w:rsid w:val="008F0429"/>
    <w:rsid w:val="008F3475"/>
    <w:rsid w:val="009075A2"/>
    <w:rsid w:val="00907A9B"/>
    <w:rsid w:val="009107AE"/>
    <w:rsid w:val="0091712F"/>
    <w:rsid w:val="00933861"/>
    <w:rsid w:val="009338BB"/>
    <w:rsid w:val="009355B6"/>
    <w:rsid w:val="00935A5B"/>
    <w:rsid w:val="009371D3"/>
    <w:rsid w:val="00954660"/>
    <w:rsid w:val="0095619E"/>
    <w:rsid w:val="00962B6F"/>
    <w:rsid w:val="009679DD"/>
    <w:rsid w:val="009727A7"/>
    <w:rsid w:val="0099151A"/>
    <w:rsid w:val="009A17CE"/>
    <w:rsid w:val="009A3FDD"/>
    <w:rsid w:val="009A4927"/>
    <w:rsid w:val="009A5918"/>
    <w:rsid w:val="009B59D8"/>
    <w:rsid w:val="009C27E1"/>
    <w:rsid w:val="009C2977"/>
    <w:rsid w:val="009C3D8E"/>
    <w:rsid w:val="009C4918"/>
    <w:rsid w:val="009C6969"/>
    <w:rsid w:val="009C7305"/>
    <w:rsid w:val="009D35B3"/>
    <w:rsid w:val="009D52D0"/>
    <w:rsid w:val="009D6E0A"/>
    <w:rsid w:val="009D7645"/>
    <w:rsid w:val="009D79F5"/>
    <w:rsid w:val="009E0AB1"/>
    <w:rsid w:val="009E5165"/>
    <w:rsid w:val="009E6BDB"/>
    <w:rsid w:val="009F2AA8"/>
    <w:rsid w:val="009F33AA"/>
    <w:rsid w:val="00A021CB"/>
    <w:rsid w:val="00A046B3"/>
    <w:rsid w:val="00A069D2"/>
    <w:rsid w:val="00A07B0C"/>
    <w:rsid w:val="00A11DBA"/>
    <w:rsid w:val="00A11E72"/>
    <w:rsid w:val="00A12CB1"/>
    <w:rsid w:val="00A1563F"/>
    <w:rsid w:val="00A1715B"/>
    <w:rsid w:val="00A2125F"/>
    <w:rsid w:val="00A21682"/>
    <w:rsid w:val="00A425CC"/>
    <w:rsid w:val="00A43762"/>
    <w:rsid w:val="00A47A78"/>
    <w:rsid w:val="00A61040"/>
    <w:rsid w:val="00A61C60"/>
    <w:rsid w:val="00A64278"/>
    <w:rsid w:val="00A658BE"/>
    <w:rsid w:val="00A71F16"/>
    <w:rsid w:val="00A82AAC"/>
    <w:rsid w:val="00A8704C"/>
    <w:rsid w:val="00A91682"/>
    <w:rsid w:val="00A93370"/>
    <w:rsid w:val="00A948C9"/>
    <w:rsid w:val="00AA4710"/>
    <w:rsid w:val="00AB0173"/>
    <w:rsid w:val="00AB5229"/>
    <w:rsid w:val="00AC2350"/>
    <w:rsid w:val="00AD272E"/>
    <w:rsid w:val="00AD4631"/>
    <w:rsid w:val="00AD5833"/>
    <w:rsid w:val="00AE04FC"/>
    <w:rsid w:val="00AE4186"/>
    <w:rsid w:val="00AE592F"/>
    <w:rsid w:val="00AF22A6"/>
    <w:rsid w:val="00B03C6A"/>
    <w:rsid w:val="00B1405D"/>
    <w:rsid w:val="00B14511"/>
    <w:rsid w:val="00B233ED"/>
    <w:rsid w:val="00B234D8"/>
    <w:rsid w:val="00B3411A"/>
    <w:rsid w:val="00B348B3"/>
    <w:rsid w:val="00B436DF"/>
    <w:rsid w:val="00B57A6D"/>
    <w:rsid w:val="00B66807"/>
    <w:rsid w:val="00B70941"/>
    <w:rsid w:val="00B736C8"/>
    <w:rsid w:val="00B763D5"/>
    <w:rsid w:val="00B77D56"/>
    <w:rsid w:val="00B807DE"/>
    <w:rsid w:val="00B86CA7"/>
    <w:rsid w:val="00B86FE4"/>
    <w:rsid w:val="00B92FA2"/>
    <w:rsid w:val="00B94B6B"/>
    <w:rsid w:val="00B959C8"/>
    <w:rsid w:val="00BA2AE4"/>
    <w:rsid w:val="00BA3D87"/>
    <w:rsid w:val="00BA54BB"/>
    <w:rsid w:val="00BA6E15"/>
    <w:rsid w:val="00BB4C75"/>
    <w:rsid w:val="00BB60F3"/>
    <w:rsid w:val="00BC34AD"/>
    <w:rsid w:val="00BC430C"/>
    <w:rsid w:val="00BD2BED"/>
    <w:rsid w:val="00BD5296"/>
    <w:rsid w:val="00BE0A60"/>
    <w:rsid w:val="00BE11D5"/>
    <w:rsid w:val="00BE5543"/>
    <w:rsid w:val="00BF4C71"/>
    <w:rsid w:val="00BF7079"/>
    <w:rsid w:val="00C13B1C"/>
    <w:rsid w:val="00C158AD"/>
    <w:rsid w:val="00C22654"/>
    <w:rsid w:val="00C22F89"/>
    <w:rsid w:val="00C3645B"/>
    <w:rsid w:val="00C515A2"/>
    <w:rsid w:val="00C74D6F"/>
    <w:rsid w:val="00C7687B"/>
    <w:rsid w:val="00C77CC0"/>
    <w:rsid w:val="00C82391"/>
    <w:rsid w:val="00C84A78"/>
    <w:rsid w:val="00C85A87"/>
    <w:rsid w:val="00C86420"/>
    <w:rsid w:val="00C87FFE"/>
    <w:rsid w:val="00C92FFE"/>
    <w:rsid w:val="00C94E8B"/>
    <w:rsid w:val="00C9580E"/>
    <w:rsid w:val="00CA2459"/>
    <w:rsid w:val="00CA338E"/>
    <w:rsid w:val="00CA50B2"/>
    <w:rsid w:val="00CB0EF3"/>
    <w:rsid w:val="00CB513A"/>
    <w:rsid w:val="00CB7A81"/>
    <w:rsid w:val="00CC57D5"/>
    <w:rsid w:val="00CC716C"/>
    <w:rsid w:val="00CD5CB8"/>
    <w:rsid w:val="00CD6AF0"/>
    <w:rsid w:val="00CE01DB"/>
    <w:rsid w:val="00CE657B"/>
    <w:rsid w:val="00CF2AE4"/>
    <w:rsid w:val="00CF48D3"/>
    <w:rsid w:val="00D001A2"/>
    <w:rsid w:val="00D00C19"/>
    <w:rsid w:val="00D03336"/>
    <w:rsid w:val="00D077BD"/>
    <w:rsid w:val="00D10138"/>
    <w:rsid w:val="00D1510B"/>
    <w:rsid w:val="00D17BE9"/>
    <w:rsid w:val="00D21B3B"/>
    <w:rsid w:val="00D314FD"/>
    <w:rsid w:val="00D33256"/>
    <w:rsid w:val="00D5148A"/>
    <w:rsid w:val="00D525D2"/>
    <w:rsid w:val="00D52A22"/>
    <w:rsid w:val="00D56272"/>
    <w:rsid w:val="00D57D3B"/>
    <w:rsid w:val="00D70CA9"/>
    <w:rsid w:val="00D70F5F"/>
    <w:rsid w:val="00D87A44"/>
    <w:rsid w:val="00D90960"/>
    <w:rsid w:val="00D93C31"/>
    <w:rsid w:val="00DA7B10"/>
    <w:rsid w:val="00DB4101"/>
    <w:rsid w:val="00DB49DA"/>
    <w:rsid w:val="00DB6E4C"/>
    <w:rsid w:val="00DC2B79"/>
    <w:rsid w:val="00DD15B4"/>
    <w:rsid w:val="00DD7C05"/>
    <w:rsid w:val="00DD7D41"/>
    <w:rsid w:val="00DE2BCE"/>
    <w:rsid w:val="00DE5D97"/>
    <w:rsid w:val="00DE62A4"/>
    <w:rsid w:val="00DF4713"/>
    <w:rsid w:val="00E062A7"/>
    <w:rsid w:val="00E07C5F"/>
    <w:rsid w:val="00E11D22"/>
    <w:rsid w:val="00E14B2C"/>
    <w:rsid w:val="00E14D16"/>
    <w:rsid w:val="00E1525B"/>
    <w:rsid w:val="00E156B6"/>
    <w:rsid w:val="00E16EAA"/>
    <w:rsid w:val="00E21388"/>
    <w:rsid w:val="00E2495A"/>
    <w:rsid w:val="00E26EE4"/>
    <w:rsid w:val="00E36681"/>
    <w:rsid w:val="00E40A53"/>
    <w:rsid w:val="00E54374"/>
    <w:rsid w:val="00E55CC3"/>
    <w:rsid w:val="00E6333F"/>
    <w:rsid w:val="00E64AF5"/>
    <w:rsid w:val="00E64CAC"/>
    <w:rsid w:val="00E77515"/>
    <w:rsid w:val="00E8061C"/>
    <w:rsid w:val="00E920BE"/>
    <w:rsid w:val="00E92F06"/>
    <w:rsid w:val="00EA0A1B"/>
    <w:rsid w:val="00EA1B87"/>
    <w:rsid w:val="00EA71B8"/>
    <w:rsid w:val="00EB79C8"/>
    <w:rsid w:val="00EB7D74"/>
    <w:rsid w:val="00EC295B"/>
    <w:rsid w:val="00EC3980"/>
    <w:rsid w:val="00EC528A"/>
    <w:rsid w:val="00EC5DDA"/>
    <w:rsid w:val="00ED7D5C"/>
    <w:rsid w:val="00EE1467"/>
    <w:rsid w:val="00EE4C3C"/>
    <w:rsid w:val="00EE775E"/>
    <w:rsid w:val="00EE7FB1"/>
    <w:rsid w:val="00EF1872"/>
    <w:rsid w:val="00EF1B3C"/>
    <w:rsid w:val="00EF4B50"/>
    <w:rsid w:val="00EF6369"/>
    <w:rsid w:val="00F01662"/>
    <w:rsid w:val="00F07467"/>
    <w:rsid w:val="00F07B3B"/>
    <w:rsid w:val="00F10E28"/>
    <w:rsid w:val="00F1555A"/>
    <w:rsid w:val="00F22711"/>
    <w:rsid w:val="00F252A1"/>
    <w:rsid w:val="00F31035"/>
    <w:rsid w:val="00F32BEA"/>
    <w:rsid w:val="00F554CF"/>
    <w:rsid w:val="00F6254E"/>
    <w:rsid w:val="00F62C4A"/>
    <w:rsid w:val="00F7151D"/>
    <w:rsid w:val="00F812D2"/>
    <w:rsid w:val="00F86ADB"/>
    <w:rsid w:val="00F87E44"/>
    <w:rsid w:val="00F93465"/>
    <w:rsid w:val="00F94ED5"/>
    <w:rsid w:val="00F977DF"/>
    <w:rsid w:val="00FA7364"/>
    <w:rsid w:val="00FB6CEA"/>
    <w:rsid w:val="00FC4F36"/>
    <w:rsid w:val="00FC622F"/>
    <w:rsid w:val="00FC703E"/>
    <w:rsid w:val="00FD415C"/>
    <w:rsid w:val="00FD60D0"/>
    <w:rsid w:val="00FE15FB"/>
    <w:rsid w:val="00FE3A7D"/>
    <w:rsid w:val="00FE4488"/>
    <w:rsid w:val="00FEC40D"/>
    <w:rsid w:val="00FF2848"/>
    <w:rsid w:val="00FF56D4"/>
    <w:rsid w:val="02E48E83"/>
    <w:rsid w:val="03BB7EF5"/>
    <w:rsid w:val="0543E0A6"/>
    <w:rsid w:val="05B4975A"/>
    <w:rsid w:val="05C32A4C"/>
    <w:rsid w:val="05DB5070"/>
    <w:rsid w:val="062B8BD6"/>
    <w:rsid w:val="06663F61"/>
    <w:rsid w:val="06799D60"/>
    <w:rsid w:val="06D77DB5"/>
    <w:rsid w:val="07C6F600"/>
    <w:rsid w:val="08BD5180"/>
    <w:rsid w:val="08EA2A09"/>
    <w:rsid w:val="0922BD62"/>
    <w:rsid w:val="095D551A"/>
    <w:rsid w:val="0A1027A2"/>
    <w:rsid w:val="0A7AAD85"/>
    <w:rsid w:val="0A8BAA91"/>
    <w:rsid w:val="0A9AAFEB"/>
    <w:rsid w:val="0AEE1739"/>
    <w:rsid w:val="0B5DBCBF"/>
    <w:rsid w:val="0D381598"/>
    <w:rsid w:val="0D4AE4C4"/>
    <w:rsid w:val="0EDE1AF1"/>
    <w:rsid w:val="109BBE64"/>
    <w:rsid w:val="12B063EF"/>
    <w:rsid w:val="13A502FA"/>
    <w:rsid w:val="13BE02D6"/>
    <w:rsid w:val="13EB514B"/>
    <w:rsid w:val="140D8223"/>
    <w:rsid w:val="14335947"/>
    <w:rsid w:val="1496D9FE"/>
    <w:rsid w:val="14F28ED3"/>
    <w:rsid w:val="153E31CB"/>
    <w:rsid w:val="16CC3FB7"/>
    <w:rsid w:val="16DB6332"/>
    <w:rsid w:val="1773700D"/>
    <w:rsid w:val="17DE9EF3"/>
    <w:rsid w:val="1A819DEC"/>
    <w:rsid w:val="1AB22B6B"/>
    <w:rsid w:val="1B81498A"/>
    <w:rsid w:val="1B95F7B2"/>
    <w:rsid w:val="1C4B562B"/>
    <w:rsid w:val="1CC5825E"/>
    <w:rsid w:val="1CE00B2D"/>
    <w:rsid w:val="1DDD039E"/>
    <w:rsid w:val="1DE5107E"/>
    <w:rsid w:val="1DFDA7B1"/>
    <w:rsid w:val="1EBEDB40"/>
    <w:rsid w:val="1EEF8AAD"/>
    <w:rsid w:val="1F116074"/>
    <w:rsid w:val="1FE2C08F"/>
    <w:rsid w:val="1FEBFE53"/>
    <w:rsid w:val="2003D4FF"/>
    <w:rsid w:val="2012234F"/>
    <w:rsid w:val="219C4761"/>
    <w:rsid w:val="21D718EC"/>
    <w:rsid w:val="22870B06"/>
    <w:rsid w:val="230B6770"/>
    <w:rsid w:val="25E62479"/>
    <w:rsid w:val="27F7BB05"/>
    <w:rsid w:val="28BAE773"/>
    <w:rsid w:val="2912D9DC"/>
    <w:rsid w:val="29361366"/>
    <w:rsid w:val="2B6BA51B"/>
    <w:rsid w:val="2B7259CE"/>
    <w:rsid w:val="2C549ABB"/>
    <w:rsid w:val="2CF61C13"/>
    <w:rsid w:val="2DB8078F"/>
    <w:rsid w:val="2DF85FE6"/>
    <w:rsid w:val="2EFC4273"/>
    <w:rsid w:val="301D12A9"/>
    <w:rsid w:val="304FEF13"/>
    <w:rsid w:val="30E18FDC"/>
    <w:rsid w:val="3171426B"/>
    <w:rsid w:val="31DDFB80"/>
    <w:rsid w:val="31DF927B"/>
    <w:rsid w:val="3284B1B8"/>
    <w:rsid w:val="345854B8"/>
    <w:rsid w:val="3478276B"/>
    <w:rsid w:val="34837FEC"/>
    <w:rsid w:val="358BD257"/>
    <w:rsid w:val="35FC856C"/>
    <w:rsid w:val="36311D95"/>
    <w:rsid w:val="375C1FC7"/>
    <w:rsid w:val="37745E88"/>
    <w:rsid w:val="38825B65"/>
    <w:rsid w:val="38C05271"/>
    <w:rsid w:val="3A506869"/>
    <w:rsid w:val="3B159AA8"/>
    <w:rsid w:val="3D484181"/>
    <w:rsid w:val="3D6DABD2"/>
    <w:rsid w:val="3E48427A"/>
    <w:rsid w:val="3F1A9D9F"/>
    <w:rsid w:val="3F4BE680"/>
    <w:rsid w:val="3F847FB7"/>
    <w:rsid w:val="41558577"/>
    <w:rsid w:val="41B2A8A9"/>
    <w:rsid w:val="41D0DE86"/>
    <w:rsid w:val="42335F04"/>
    <w:rsid w:val="42873F08"/>
    <w:rsid w:val="42F61528"/>
    <w:rsid w:val="43193930"/>
    <w:rsid w:val="43391239"/>
    <w:rsid w:val="444A1CE1"/>
    <w:rsid w:val="459BBBF3"/>
    <w:rsid w:val="45E1D94E"/>
    <w:rsid w:val="47326209"/>
    <w:rsid w:val="47BC1C15"/>
    <w:rsid w:val="48281ADB"/>
    <w:rsid w:val="485CF106"/>
    <w:rsid w:val="48853977"/>
    <w:rsid w:val="48E5FD79"/>
    <w:rsid w:val="4994048D"/>
    <w:rsid w:val="49A2454B"/>
    <w:rsid w:val="4A3E1FC3"/>
    <w:rsid w:val="4A73F8C9"/>
    <w:rsid w:val="4B1FF250"/>
    <w:rsid w:val="4B613E27"/>
    <w:rsid w:val="4B61A633"/>
    <w:rsid w:val="4B693A65"/>
    <w:rsid w:val="4BCEDE4C"/>
    <w:rsid w:val="4D6EF443"/>
    <w:rsid w:val="4D7975F2"/>
    <w:rsid w:val="4DCD514D"/>
    <w:rsid w:val="4E1DD3A3"/>
    <w:rsid w:val="4EBC43C9"/>
    <w:rsid w:val="4F27993D"/>
    <w:rsid w:val="4F49A8F0"/>
    <w:rsid w:val="4F687805"/>
    <w:rsid w:val="4F6BB254"/>
    <w:rsid w:val="506B7985"/>
    <w:rsid w:val="512D354C"/>
    <w:rsid w:val="51B1C3BC"/>
    <w:rsid w:val="51C584FA"/>
    <w:rsid w:val="53A49E85"/>
    <w:rsid w:val="53DBD404"/>
    <w:rsid w:val="549E1D55"/>
    <w:rsid w:val="54BFCCB7"/>
    <w:rsid w:val="54CEFF03"/>
    <w:rsid w:val="56674800"/>
    <w:rsid w:val="56FD9EFD"/>
    <w:rsid w:val="57181254"/>
    <w:rsid w:val="574FF642"/>
    <w:rsid w:val="581D2163"/>
    <w:rsid w:val="582D453F"/>
    <w:rsid w:val="5968212F"/>
    <w:rsid w:val="5A4A22F7"/>
    <w:rsid w:val="5A5B59FF"/>
    <w:rsid w:val="5A67591A"/>
    <w:rsid w:val="5A6E5D12"/>
    <w:rsid w:val="5AE0026C"/>
    <w:rsid w:val="5B6FB239"/>
    <w:rsid w:val="5BCDC605"/>
    <w:rsid w:val="5BD7E518"/>
    <w:rsid w:val="5CC1C0C9"/>
    <w:rsid w:val="5D43FAEF"/>
    <w:rsid w:val="5D7F953A"/>
    <w:rsid w:val="5D86C055"/>
    <w:rsid w:val="5D8754AA"/>
    <w:rsid w:val="5F1C0AE7"/>
    <w:rsid w:val="5FBD3509"/>
    <w:rsid w:val="6066CF9A"/>
    <w:rsid w:val="60EC9A9F"/>
    <w:rsid w:val="6110A88F"/>
    <w:rsid w:val="61447A41"/>
    <w:rsid w:val="62A968EE"/>
    <w:rsid w:val="62E7E073"/>
    <w:rsid w:val="64EAA5ED"/>
    <w:rsid w:val="64EF3AE9"/>
    <w:rsid w:val="65DF9106"/>
    <w:rsid w:val="6699336B"/>
    <w:rsid w:val="66A78904"/>
    <w:rsid w:val="66FA5F87"/>
    <w:rsid w:val="67EA9DC9"/>
    <w:rsid w:val="68607608"/>
    <w:rsid w:val="68C98A66"/>
    <w:rsid w:val="69361F1A"/>
    <w:rsid w:val="6981EA6C"/>
    <w:rsid w:val="6983BDA6"/>
    <w:rsid w:val="6B4C8209"/>
    <w:rsid w:val="6B65AEAC"/>
    <w:rsid w:val="6BAD7FF8"/>
    <w:rsid w:val="6BC15058"/>
    <w:rsid w:val="6CCD028B"/>
    <w:rsid w:val="6CDD5A7C"/>
    <w:rsid w:val="6D9B235A"/>
    <w:rsid w:val="6DAC9ED5"/>
    <w:rsid w:val="6DE0514C"/>
    <w:rsid w:val="6E1BAD53"/>
    <w:rsid w:val="6E5D9A88"/>
    <w:rsid w:val="6E8AF912"/>
    <w:rsid w:val="6F24CA4B"/>
    <w:rsid w:val="6F39898C"/>
    <w:rsid w:val="70060760"/>
    <w:rsid w:val="70788B87"/>
    <w:rsid w:val="70F9E329"/>
    <w:rsid w:val="7160244A"/>
    <w:rsid w:val="71C0C346"/>
    <w:rsid w:val="71C86BA1"/>
    <w:rsid w:val="71DB7083"/>
    <w:rsid w:val="72B7AEAF"/>
    <w:rsid w:val="7345FB46"/>
    <w:rsid w:val="73550E00"/>
    <w:rsid w:val="73F36487"/>
    <w:rsid w:val="74BA350E"/>
    <w:rsid w:val="75B31B36"/>
    <w:rsid w:val="7618E090"/>
    <w:rsid w:val="76867A79"/>
    <w:rsid w:val="77556497"/>
    <w:rsid w:val="77F032D4"/>
    <w:rsid w:val="783562F1"/>
    <w:rsid w:val="7879940B"/>
    <w:rsid w:val="78B23D31"/>
    <w:rsid w:val="78DAB460"/>
    <w:rsid w:val="791D7F28"/>
    <w:rsid w:val="7953BA03"/>
    <w:rsid w:val="79916B7D"/>
    <w:rsid w:val="7A80913F"/>
    <w:rsid w:val="7B709E62"/>
    <w:rsid w:val="7C2B915F"/>
    <w:rsid w:val="7C417FD6"/>
    <w:rsid w:val="7C7195FA"/>
    <w:rsid w:val="7CC73C85"/>
    <w:rsid w:val="7D43CA73"/>
    <w:rsid w:val="7D766226"/>
    <w:rsid w:val="7E283550"/>
    <w:rsid w:val="7E5DA3F0"/>
    <w:rsid w:val="7E6ADC60"/>
    <w:rsid w:val="7E8C80F4"/>
    <w:rsid w:val="7F26B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8632E6"/>
  <w15:chartTrackingRefBased/>
  <w15:docId w15:val="{6FBCBF04-136D-455B-8BDD-E335D9FE5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C77CC0"/>
    <w:pPr>
      <w:spacing w:after="200" w:line="276" w:lineRule="auto"/>
    </w:pPr>
    <w:rPr>
      <w:kern w:val="0"/>
      <w:sz w:val="20"/>
      <w:szCs w:val="20"/>
      <w:lang w:eastAsia="es-SV"/>
      <w14:ligatures w14:val="none"/>
    </w:rPr>
  </w:style>
  <w:style w:type="paragraph" w:styleId="Ttulo1">
    <w:name w:val="heading 1"/>
    <w:basedOn w:val="Normal"/>
    <w:next w:val="Normal"/>
    <w:uiPriority w:val="9"/>
    <w:qFormat/>
    <w:rsid w:val="00473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473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473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473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473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473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473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473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473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uiPriority w:val="9"/>
    <w:rsid w:val="003C62D3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s-SV"/>
      <w14:ligatures w14:val="none"/>
    </w:rPr>
  </w:style>
  <w:style w:type="character" w:customStyle="1" w:styleId="Ttulo2Car">
    <w:name w:val="Título 2 Car"/>
    <w:basedOn w:val="Fuentedeprrafopredeter"/>
    <w:uiPriority w:val="9"/>
    <w:semiHidden/>
    <w:rsid w:val="003C62D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s-SV"/>
      <w14:ligatures w14:val="none"/>
    </w:rPr>
  </w:style>
  <w:style w:type="character" w:customStyle="1" w:styleId="Ttulo3Car">
    <w:name w:val="Título 3 Car"/>
    <w:basedOn w:val="Fuentedeprrafopredeter"/>
    <w:uiPriority w:val="9"/>
    <w:rsid w:val="003C62D3"/>
    <w:rPr>
      <w:rFonts w:eastAsiaTheme="majorEastAsia" w:cstheme="majorBidi"/>
      <w:color w:val="0F4761" w:themeColor="accent1" w:themeShade="BF"/>
      <w:kern w:val="0"/>
      <w:sz w:val="28"/>
      <w:szCs w:val="28"/>
      <w:lang w:eastAsia="es-SV"/>
      <w14:ligatures w14:val="none"/>
    </w:rPr>
  </w:style>
  <w:style w:type="character" w:customStyle="1" w:styleId="Ttulo4Car">
    <w:name w:val="Título 4 Car"/>
    <w:basedOn w:val="Fuentedeprrafopredeter"/>
    <w:uiPriority w:val="9"/>
    <w:semiHidden/>
    <w:rsid w:val="003C62D3"/>
    <w:rPr>
      <w:rFonts w:eastAsiaTheme="majorEastAsia" w:cstheme="majorBidi"/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customStyle="1" w:styleId="Ttulo5Car">
    <w:name w:val="Título 5 Car"/>
    <w:basedOn w:val="Fuentedeprrafopredeter"/>
    <w:uiPriority w:val="9"/>
    <w:semiHidden/>
    <w:rsid w:val="003C62D3"/>
    <w:rPr>
      <w:rFonts w:eastAsiaTheme="majorEastAsia" w:cstheme="majorBidi"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customStyle="1" w:styleId="Ttulo6Car">
    <w:name w:val="Título 6 Car"/>
    <w:basedOn w:val="Fuentedeprrafopredeter"/>
    <w:uiPriority w:val="9"/>
    <w:semiHidden/>
    <w:rsid w:val="003C62D3"/>
    <w:rPr>
      <w:rFonts w:eastAsiaTheme="majorEastAsia" w:cstheme="majorBidi"/>
      <w:i/>
      <w:iCs/>
      <w:color w:val="595959" w:themeColor="text1" w:themeTint="A6"/>
      <w:kern w:val="0"/>
      <w:sz w:val="20"/>
      <w:szCs w:val="20"/>
      <w:lang w:eastAsia="es-SV"/>
      <w14:ligatures w14:val="none"/>
    </w:rPr>
  </w:style>
  <w:style w:type="character" w:customStyle="1" w:styleId="Ttulo7Car">
    <w:name w:val="Título 7 Car"/>
    <w:basedOn w:val="Fuentedeprrafopredeter"/>
    <w:uiPriority w:val="9"/>
    <w:semiHidden/>
    <w:rsid w:val="003C62D3"/>
    <w:rPr>
      <w:rFonts w:eastAsiaTheme="majorEastAsia" w:cstheme="majorBidi"/>
      <w:color w:val="595959" w:themeColor="text1" w:themeTint="A6"/>
      <w:kern w:val="0"/>
      <w:sz w:val="20"/>
      <w:szCs w:val="20"/>
      <w:lang w:eastAsia="es-SV"/>
      <w14:ligatures w14:val="none"/>
    </w:rPr>
  </w:style>
  <w:style w:type="character" w:customStyle="1" w:styleId="Ttulo8Car">
    <w:name w:val="Título 8 Car"/>
    <w:basedOn w:val="Fuentedeprrafopredeter"/>
    <w:uiPriority w:val="9"/>
    <w:semiHidden/>
    <w:rsid w:val="003C62D3"/>
    <w:rPr>
      <w:rFonts w:eastAsiaTheme="majorEastAsia" w:cstheme="majorBidi"/>
      <w:i/>
      <w:iCs/>
      <w:color w:val="272727" w:themeColor="text1" w:themeTint="D8"/>
      <w:kern w:val="0"/>
      <w:sz w:val="20"/>
      <w:szCs w:val="20"/>
      <w:lang w:eastAsia="es-SV"/>
      <w14:ligatures w14:val="none"/>
    </w:rPr>
  </w:style>
  <w:style w:type="paragraph" w:styleId="Prrafodelista">
    <w:name w:val="List Paragraph"/>
    <w:basedOn w:val="Normal"/>
    <w:uiPriority w:val="34"/>
    <w:qFormat/>
    <w:rsid w:val="004731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31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319B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basedOn w:val="Normal"/>
    <w:uiPriority w:val="1"/>
    <w:qFormat/>
    <w:rsid w:val="0069485D"/>
    <w:pPr>
      <w:spacing w:after="0" w:line="240" w:lineRule="auto"/>
    </w:pPr>
    <w:rPr>
      <w:szCs w:val="32"/>
    </w:rPr>
  </w:style>
  <w:style w:type="paragraph" w:styleId="NormalWeb">
    <w:name w:val="Normal (Web)"/>
    <w:basedOn w:val="Normal"/>
    <w:uiPriority w:val="99"/>
    <w:semiHidden/>
    <w:unhideWhenUsed/>
    <w:rsid w:val="00A916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D93C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9Car">
    <w:name w:val="Título 9 Car"/>
    <w:basedOn w:val="Fuentedeprrafopredeter"/>
    <w:uiPriority w:val="9"/>
    <w:semiHidden/>
    <w:rsid w:val="003C62D3"/>
    <w:rPr>
      <w:rFonts w:eastAsiaTheme="majorEastAsia" w:cstheme="majorBidi"/>
      <w:color w:val="272727" w:themeColor="text1" w:themeTint="D8"/>
      <w:kern w:val="0"/>
      <w:sz w:val="20"/>
      <w:szCs w:val="20"/>
      <w:lang w:eastAsia="es-SV"/>
      <w14:ligatures w14:val="none"/>
    </w:rPr>
  </w:style>
  <w:style w:type="character" w:customStyle="1" w:styleId="TitleChar1">
    <w:name w:val="Title Char1"/>
    <w:basedOn w:val="Fuentedeprrafopredeter"/>
    <w:uiPriority w:val="10"/>
    <w:rsid w:val="003C62D3"/>
    <w:rPr>
      <w:rFonts w:asciiTheme="majorHAnsi" w:eastAsiaTheme="majorEastAsia" w:hAnsiTheme="majorHAnsi" w:cstheme="majorBidi"/>
      <w:spacing w:val="-10"/>
      <w:kern w:val="28"/>
      <w:sz w:val="56"/>
      <w:szCs w:val="56"/>
      <w:lang w:eastAsia="es-SV"/>
      <w14:ligatures w14:val="none"/>
    </w:rPr>
  </w:style>
  <w:style w:type="character" w:customStyle="1" w:styleId="SubtitleChar1">
    <w:name w:val="Subtitle Char1"/>
    <w:basedOn w:val="Fuentedeprrafopredeter"/>
    <w:uiPriority w:val="11"/>
    <w:rsid w:val="003C62D3"/>
    <w:rPr>
      <w:rFonts w:eastAsiaTheme="majorEastAsia" w:cstheme="majorBidi"/>
      <w:color w:val="000000" w:themeColor="text1"/>
      <w:spacing w:val="15"/>
      <w:kern w:val="0"/>
      <w:sz w:val="28"/>
      <w:szCs w:val="28"/>
      <w:lang w:eastAsia="es-SV"/>
      <w14:ligatures w14:val="none"/>
    </w:rPr>
  </w:style>
  <w:style w:type="character" w:customStyle="1" w:styleId="QuoteChar1">
    <w:name w:val="Quote Char1"/>
    <w:basedOn w:val="Fuentedeprrafopredeter"/>
    <w:uiPriority w:val="29"/>
    <w:rsid w:val="003C62D3"/>
    <w:rPr>
      <w:i/>
      <w:iCs/>
      <w:color w:val="000000" w:themeColor="text1"/>
      <w:kern w:val="0"/>
      <w:sz w:val="20"/>
      <w:szCs w:val="20"/>
      <w:lang w:eastAsia="es-SV"/>
      <w14:ligatures w14:val="none"/>
    </w:rPr>
  </w:style>
  <w:style w:type="character" w:customStyle="1" w:styleId="IntenseQuoteChar1">
    <w:name w:val="Intense Quote Char1"/>
    <w:basedOn w:val="Fuentedeprrafopredeter"/>
    <w:uiPriority w:val="30"/>
    <w:rsid w:val="003C62D3"/>
    <w:rPr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styleId="Hipervnculo">
    <w:name w:val="Hyperlink"/>
    <w:basedOn w:val="Fuentedeprrafopredeter"/>
    <w:uiPriority w:val="99"/>
    <w:unhideWhenUsed/>
    <w:rsid w:val="007A3361"/>
    <w:rPr>
      <w:color w:val="467886"/>
      <w:u w:val="single"/>
    </w:rPr>
  </w:style>
  <w:style w:type="paragraph" w:customStyle="1" w:styleId="a">
    <w:link w:val="IntenseQuoteChar"/>
    <w:uiPriority w:val="30"/>
    <w:unhideWhenUsed/>
    <w:rsid w:val="00C77CC0"/>
    <w:pPr>
      <w:spacing w:after="0" w:line="240" w:lineRule="auto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Fuentedeprrafopredeter"/>
    <w:link w:val="a"/>
    <w:uiPriority w:val="30"/>
    <w:rsid w:val="00C77CC0"/>
    <w:rPr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AB52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hyperlink" Target="https://github.com/KanRenshaw45GALH/Proyecto_LandasGYM_ADB_EQUIPOR.gi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youtube.com/embed/SHQs8iTYImo?feature=oembed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jp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yperlink" Target="https://www.youtube.com/watch?v=SHQs8iTYImo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app.powerbi.com/groups/me/reports/dbfdf290-50f6-4873-8941-922305b6a66e/7b222426c474b2810318?experience=power-bi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6191C83D8EAA4CAA0EFCB6064C9924" ma:contentTypeVersion="5" ma:contentTypeDescription="Create a new document." ma:contentTypeScope="" ma:versionID="f544f5afb9b402274e7040132d23383a">
  <xsd:schema xmlns:xsd="http://www.w3.org/2001/XMLSchema" xmlns:xs="http://www.w3.org/2001/XMLSchema" xmlns:p="http://schemas.microsoft.com/office/2006/metadata/properties" xmlns:ns3="bc13574f-39e5-4615-97f3-5e05321fa229" targetNamespace="http://schemas.microsoft.com/office/2006/metadata/properties" ma:root="true" ma:fieldsID="bbb9865d7d716b72e72df292292f4f5f" ns3:_="">
    <xsd:import namespace="bc13574f-39e5-4615-97f3-5e05321fa22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574f-39e5-4615-97f3-5e05321fa22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13574f-39e5-4615-97f3-5e05321fa22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A4C553-F367-4F09-8548-96E0F234AC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574f-39e5-4615-97f3-5e05321fa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71B317A-F331-470E-B2F7-BC4497330D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85E290-015E-4145-BBDC-C7DDA1AE6891}">
  <ds:schemaRefs>
    <ds:schemaRef ds:uri="http://schemas.microsoft.com/office/2006/metadata/properties"/>
    <ds:schemaRef ds:uri="http://schemas.microsoft.com/office/infopath/2007/PartnerControls"/>
    <ds:schemaRef ds:uri="bc13574f-39e5-4615-97f3-5e05321fa229"/>
  </ds:schemaRefs>
</ds:datastoreItem>
</file>

<file path=customXml/itemProps4.xml><?xml version="1.0" encoding="utf-8"?>
<ds:datastoreItem xmlns:ds="http://schemas.openxmlformats.org/officeDocument/2006/customXml" ds:itemID="{5DBC4682-CB01-411B-9E57-8A2C8DAC9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16</Pages>
  <Words>3359</Words>
  <Characters>18476</Characters>
  <Application>Microsoft Office Word</Application>
  <DocSecurity>0</DocSecurity>
  <Lines>153</Lines>
  <Paragraphs>43</Paragraphs>
  <ScaleCrop>false</ScaleCrop>
  <Company/>
  <LinksUpToDate>false</LinksUpToDate>
  <CharactersWithSpaces>21792</CharactersWithSpaces>
  <SharedDoc>false</SharedDoc>
  <HLinks>
    <vt:vector size="18" baseType="variant">
      <vt:variant>
        <vt:i4>7471138</vt:i4>
      </vt:variant>
      <vt:variant>
        <vt:i4>6</vt:i4>
      </vt:variant>
      <vt:variant>
        <vt:i4>0</vt:i4>
      </vt:variant>
      <vt:variant>
        <vt:i4>5</vt:i4>
      </vt:variant>
      <vt:variant>
        <vt:lpwstr>https://app.powerbi.com/groups/me/reports/dbfdf290-50f6-4873-8941-922305b6a66e/7b222426c474b2810318?experience=power-bi</vt:lpwstr>
      </vt:variant>
      <vt:variant>
        <vt:lpwstr/>
      </vt:variant>
      <vt:variant>
        <vt:i4>7471132</vt:i4>
      </vt:variant>
      <vt:variant>
        <vt:i4>3</vt:i4>
      </vt:variant>
      <vt:variant>
        <vt:i4>0</vt:i4>
      </vt:variant>
      <vt:variant>
        <vt:i4>5</vt:i4>
      </vt:variant>
      <vt:variant>
        <vt:lpwstr>https://github.com/KanRenshaw45GALH/Proyecto_LandasGYM_ADB_EQUIPOR.git</vt:lpwstr>
      </vt:variant>
      <vt:variant>
        <vt:lpwstr/>
      </vt:variant>
      <vt:variant>
        <vt:i4>5505107</vt:i4>
      </vt:variant>
      <vt:variant>
        <vt:i4>0</vt:i4>
      </vt:variant>
      <vt:variant>
        <vt:i4>0</vt:i4>
      </vt:variant>
      <vt:variant>
        <vt:i4>5</vt:i4>
      </vt:variant>
      <vt:variant>
        <vt:lpwstr>https://drive.google.com/file/d/1ZfDvsofaoWy6JtvYgWX2cgb8Liv_8kEM/view?usp=drive_link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 Gimnasio</dc:title>
  <dc:subject>Reporte de Base de Administración de Base de datos</dc:subject>
  <dc:creator>DANIEL ALEXANDER SERMEÑO CHINCHILLA</dc:creator>
  <cp:keywords/>
  <dc:description/>
  <cp:lastModifiedBy>Gerardo Andres Landaverry Huezo</cp:lastModifiedBy>
  <cp:revision>6</cp:revision>
  <dcterms:created xsi:type="dcterms:W3CDTF">2025-11-25T02:22:00Z</dcterms:created>
  <dcterms:modified xsi:type="dcterms:W3CDTF">2025-11-25T02:34:00Z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0x010100E66191C83D8EAA4CAA0EFCB6064C9924</vt:lpwstr>
  </property>
</Properties>
</file>