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0F833F8C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31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EBA0F" w14:textId="1DC6E873" w:rsidR="00316AE9" w:rsidRDefault="00316AE9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DD6AB7A" w14:textId="5D54E8A2" w:rsidR="00C06C23" w:rsidRDefault="00C06C23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6AE9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F7D128B" w14:textId="13341F5C" w:rsidR="00C06C23" w:rsidRPr="00316AE9" w:rsidRDefault="00C06C23" w:rsidP="00316AE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>Д.Е. Андрианов</w:t>
      </w:r>
    </w:p>
    <w:p w14:paraId="7C3D4807" w14:textId="5640A308" w:rsidR="00C06C23" w:rsidRPr="00CC1967" w:rsidRDefault="00C06C23" w:rsidP="00316AE9">
      <w:pPr>
        <w:tabs>
          <w:tab w:val="center" w:pos="2268"/>
          <w:tab w:val="left" w:pos="3969"/>
          <w:tab w:val="left" w:pos="5529"/>
          <w:tab w:val="center" w:pos="6521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6AE9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560141EE" w14:textId="5C40F337" w:rsidR="00C06C23" w:rsidRPr="00DB7E81" w:rsidRDefault="00316AE9" w:rsidP="00C06C23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360FD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4B3740" w14:textId="75935A8E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3F7936A8" w:rsidR="00161F54" w:rsidRPr="00161F54" w:rsidRDefault="00C06C23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БАКАЛАВРСКАЯ</w:t>
      </w:r>
    </w:p>
    <w:p w14:paraId="2299A397" w14:textId="2CCCBDB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161F54">
        <w:rPr>
          <w:rFonts w:ascii="Times New Roman" w:hAnsi="Times New Roman" w:cs="Times New Roman"/>
          <w:sz w:val="80"/>
          <w:szCs w:val="80"/>
        </w:rPr>
        <w:t>РАБОТА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5192F" w14:textId="097F1B43" w:rsidR="00295EC8" w:rsidRDefault="004120EE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120F34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95EC8" w:rsidRPr="00295EC8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962D87C" w14:textId="52AABBE2" w:rsidR="004120EE" w:rsidRDefault="00295EC8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9308E9" w14:textId="2DB7C3E6" w:rsidR="00C06C23" w:rsidRDefault="00C06C23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 xml:space="preserve">  БР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3674ED" w14:textId="5ABB82C4" w:rsidR="004120EE" w:rsidRDefault="004120EE" w:rsidP="0077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55FC4862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Щани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004B35BF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4AD50505" w14:textId="6470FAA7" w:rsidR="00DB7E81" w:rsidRPr="00DB7E81" w:rsidRDefault="006F74AE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2B768D" w14:textId="5D7F3AF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413ACF29" w14:textId="309E9D29" w:rsidR="00295EC8" w:rsidRPr="00295EC8" w:rsidRDefault="00DB7E81" w:rsidP="00295EC8">
      <w:pPr>
        <w:tabs>
          <w:tab w:val="center" w:pos="2268"/>
          <w:tab w:val="left" w:pos="3969"/>
          <w:tab w:val="left" w:pos="5529"/>
          <w:tab w:val="center" w:pos="7938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ab/>
        <w:t>ИС-117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21F7F9E7" w:rsidR="00DB7E81" w:rsidRPr="00CC1967" w:rsidRDefault="00DB7E81" w:rsidP="00295EC8">
      <w:pPr>
        <w:tabs>
          <w:tab w:val="right" w:pos="2268"/>
          <w:tab w:val="left" w:pos="3969"/>
          <w:tab w:val="left" w:pos="5529"/>
          <w:tab w:val="left" w:pos="7655"/>
        </w:tabs>
        <w:spacing w:after="0" w:line="240" w:lineRule="auto"/>
        <w:ind w:left="567" w:right="140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161213DD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Минеев Р.Р.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6112295B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772F95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4BA5BBC" w14:textId="161DFB5A" w:rsidR="00161F54" w:rsidRPr="002B5F81" w:rsidRDefault="00DB7E81" w:rsidP="00DB7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D360FD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6208BA0" w14:textId="77777777" w:rsidR="004654AE" w:rsidRDefault="004654AE">
      <w:pPr>
        <w:sectPr w:rsidR="004654AE" w:rsidSect="002B5F81">
          <w:headerReference w:type="default" r:id="rId7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25345F62" w14:textId="77777777" w:rsidR="00E96A89" w:rsidRPr="00301C2C" w:rsidRDefault="00E96A89" w:rsidP="00E96A89">
      <w:pPr>
        <w:jc w:val="center"/>
        <w:rPr>
          <w:rFonts w:ascii="Times New Roman" w:hAnsi="Times New Roman" w:cs="Times New Roman"/>
          <w:sz w:val="96"/>
          <w:szCs w:val="96"/>
        </w:rPr>
      </w:pPr>
      <w:r w:rsidRPr="00301C2C">
        <w:rPr>
          <w:rFonts w:ascii="Times New Roman" w:hAnsi="Times New Roman" w:cs="Times New Roman"/>
          <w:sz w:val="96"/>
          <w:szCs w:val="96"/>
        </w:rPr>
        <w:lastRenderedPageBreak/>
        <w:t>БЛАНК ЗАДАНИЯ</w:t>
      </w:r>
    </w:p>
    <w:p w14:paraId="4B59D6E0" w14:textId="5FADAF8B" w:rsidR="00E96A89" w:rsidRPr="00997313" w:rsidRDefault="00E96A89" w:rsidP="00E96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313">
        <w:rPr>
          <w:rFonts w:ascii="Times New Roman" w:hAnsi="Times New Roman" w:cs="Times New Roman"/>
          <w:sz w:val="28"/>
          <w:szCs w:val="28"/>
        </w:rPr>
        <w:br w:type="page"/>
      </w:r>
    </w:p>
    <w:p w14:paraId="7150A75F" w14:textId="4E667315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русскоязычная]</w:t>
      </w:r>
    </w:p>
    <w:p w14:paraId="08926007" w14:textId="77777777" w:rsidR="005F6CB3" w:rsidRP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93B4" w14:textId="54EF099D" w:rsidR="004654AE" w:rsidRPr="005F6CB3" w:rsidRDefault="004654AE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CB3">
        <w:rPr>
          <w:rFonts w:ascii="Times New Roman" w:hAnsi="Times New Roman" w:cs="Times New Roman"/>
          <w:sz w:val="28"/>
          <w:szCs w:val="28"/>
        </w:rPr>
        <w:br w:type="page"/>
      </w:r>
    </w:p>
    <w:p w14:paraId="10035009" w14:textId="4E6F8FD7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англоязычная]</w:t>
      </w:r>
    </w:p>
    <w:p w14:paraId="628BA1D8" w14:textId="28EE10C9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B527" w14:textId="58DCE638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74A0" w14:textId="77777777" w:rsidR="002519A3" w:rsidRDefault="002519A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19A3" w:rsidSect="005F6CB3">
          <w:headerReference w:type="default" r:id="rId8"/>
          <w:footerReference w:type="default" r:id="rId9"/>
          <w:pgSz w:w="11906" w:h="16838" w:code="9"/>
          <w:pgMar w:top="851" w:right="567" w:bottom="851" w:left="1418" w:header="284" w:footer="284" w:gutter="0"/>
          <w:cols w:space="708"/>
          <w:vAlign w:val="center"/>
          <w:docGrid w:linePitch="360"/>
        </w:sectPr>
      </w:pPr>
    </w:p>
    <w:p w14:paraId="3D42920D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DE9D656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ED0845F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0731644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4A29FBCE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47ADE427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68F98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8FBBD7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26309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34368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DE736" w14:textId="6F35E17F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69E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BFB2E" w14:textId="191495D4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14:paraId="39DFD127" w14:textId="14297C69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14:paraId="5A679CE8" w14:textId="70FD9A21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ECF5C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94C1BF" w14:textId="3DDD72AF" w:rsidR="00E96651" w:rsidRDefault="002519A3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 w:rsidR="00E96651" w:rsidRPr="00E96651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96651" w:rsidRPr="00E96651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BA20F6" w14:textId="6A75E3F2" w:rsidR="002519A3" w:rsidRPr="00E96651" w:rsidRDefault="00E96651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6651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2519A3" w:rsidRPr="00E966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74A17" w14:textId="0556C5A2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000  ПЗ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C507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F6D65" w14:textId="4012DA2A" w:rsid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E4859CC" w14:textId="28A9A71A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7C4892" w14:textId="2DF8BE64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AACC264" w14:textId="10AA5BC9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8FDF3F" w14:textId="14745AB1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C7F3DE" w14:textId="67E374FF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0C4350" w14:textId="1D7F2463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1A3B904" w14:textId="2E884A15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8EC153" w14:textId="289B6D40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BAF52E" w14:textId="77777777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6DD845" w14:textId="77777777" w:rsidR="002519A3" w:rsidRP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B4A138" w14:textId="71D1FDEA" w:rsidR="002519A3" w:rsidRPr="002B5F81" w:rsidRDefault="002519A3" w:rsidP="00251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360FD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9A3528" w14:textId="77777777" w:rsidR="004654AE" w:rsidRDefault="004654AE">
      <w:pPr>
        <w:sectPr w:rsidR="004654AE" w:rsidSect="002519A3">
          <w:headerReference w:type="default" r:id="rId10"/>
          <w:footerReference w:type="default" r:id="rId11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6A6630D3" w14:textId="77777777" w:rsidR="00E96651" w:rsidRPr="004C4F73" w:rsidRDefault="00E96651" w:rsidP="00E96651">
      <w:pPr>
        <w:pStyle w:val="a8"/>
        <w:spacing w:before="0" w:line="360" w:lineRule="auto"/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СОДЕРЖАНИЕ</w:t>
      </w:r>
    </w:p>
    <w:p w14:paraId="6D6BF3E1" w14:textId="77777777" w:rsidR="00E96651" w:rsidRPr="001205B3" w:rsidRDefault="00E96651" w:rsidP="00E96651">
      <w:pPr>
        <w:pStyle w:val="11"/>
        <w:rPr>
          <w:rFonts w:ascii="Calibri" w:hAnsi="Calibri"/>
          <w:noProof/>
        </w:rPr>
      </w:pPr>
      <w:r w:rsidRPr="00282D70">
        <w:fldChar w:fldCharType="begin"/>
      </w:r>
      <w:r w:rsidRPr="00282D70">
        <w:instrText xml:space="preserve"> TOC \o "1-3" \h \z \u </w:instrText>
      </w:r>
      <w:r w:rsidRPr="00282D70">
        <w:fldChar w:fldCharType="separate"/>
      </w:r>
      <w:hyperlink w:anchor="_Toc74573318" w:history="1">
        <w:r w:rsidRPr="00282D70">
          <w:rPr>
            <w:rStyle w:val="a9"/>
            <w:noProof/>
            <w:sz w:val="28"/>
            <w:szCs w:val="28"/>
          </w:rPr>
          <w:t>ВВЕДЕНИЕ</w:t>
        </w:r>
        <w:r w:rsidRPr="00282D70">
          <w:rPr>
            <w:noProof/>
            <w:webHidden/>
          </w:rPr>
          <w:tab/>
        </w:r>
        <w:r w:rsidRPr="00282D70">
          <w:rPr>
            <w:noProof/>
            <w:webHidden/>
          </w:rPr>
          <w:fldChar w:fldCharType="begin"/>
        </w:r>
        <w:r w:rsidRPr="00282D70">
          <w:rPr>
            <w:noProof/>
            <w:webHidden/>
          </w:rPr>
          <w:instrText xml:space="preserve"> PAGEREF _Toc74573318 \h </w:instrText>
        </w:r>
        <w:r w:rsidRPr="00282D70">
          <w:rPr>
            <w:noProof/>
            <w:webHidden/>
          </w:rPr>
        </w:r>
        <w:r w:rsidRPr="00282D70">
          <w:rPr>
            <w:noProof/>
            <w:webHidden/>
          </w:rPr>
          <w:fldChar w:fldCharType="separate"/>
        </w:r>
        <w:r w:rsidRPr="00282D70">
          <w:rPr>
            <w:noProof/>
            <w:webHidden/>
          </w:rPr>
          <w:t>3</w:t>
        </w:r>
        <w:r w:rsidRPr="00282D70">
          <w:rPr>
            <w:noProof/>
            <w:webHidden/>
          </w:rPr>
          <w:fldChar w:fldCharType="end"/>
        </w:r>
      </w:hyperlink>
    </w:p>
    <w:p w14:paraId="6177E7C9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19" w:history="1">
        <w:r w:rsidR="00E96651" w:rsidRPr="00282D70">
          <w:rPr>
            <w:rStyle w:val="a9"/>
            <w:noProof/>
            <w:sz w:val="28"/>
            <w:szCs w:val="28"/>
          </w:rPr>
          <w:t>1 Анализ технического задания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_Toc74573319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5003FD55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0" w:history="1">
        <w:r w:rsidR="00E96651" w:rsidRPr="00282D70">
          <w:rPr>
            <w:rStyle w:val="a9"/>
            <w:noProof/>
            <w:sz w:val="28"/>
            <w:szCs w:val="28"/>
          </w:rPr>
          <w:t>1.1 Зачем нейросетям краш-тест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_Toc74573320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441A949F" w14:textId="77777777" w:rsidR="00E96651" w:rsidRPr="001205B3" w:rsidRDefault="00D360FD" w:rsidP="00E96651">
      <w:pPr>
        <w:pStyle w:val="21"/>
        <w:ind w:firstLine="0"/>
        <w:rPr>
          <w:rFonts w:ascii="Calibri" w:hAnsi="Calibri"/>
          <w:noProof/>
        </w:rPr>
      </w:pPr>
      <w:hyperlink w:anchor="_Toc74573321" w:history="1">
        <w:r w:rsidR="00E96651" w:rsidRPr="00282D70">
          <w:rPr>
            <w:rStyle w:val="a9"/>
            <w:noProof/>
            <w:sz w:val="28"/>
            <w:szCs w:val="28"/>
          </w:rPr>
          <w:t>1.2 Обзор методов организации параллельных вычислений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_Toc74573321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4</w:t>
        </w:r>
        <w:r w:rsidR="00E96651" w:rsidRPr="00282D70">
          <w:rPr>
            <w:noProof/>
            <w:webHidden/>
          </w:rPr>
          <w:fldChar w:fldCharType="end"/>
        </w:r>
      </w:hyperlink>
    </w:p>
    <w:p w14:paraId="4AC4836F" w14:textId="77777777" w:rsidR="00E96651" w:rsidRPr="001205B3" w:rsidRDefault="00D360FD" w:rsidP="00E96651">
      <w:pPr>
        <w:pStyle w:val="21"/>
        <w:ind w:firstLine="0"/>
        <w:rPr>
          <w:rFonts w:ascii="Calibri" w:hAnsi="Calibri"/>
          <w:noProof/>
        </w:rPr>
      </w:pPr>
      <w:hyperlink w:anchor="_Toc74573322" w:history="1">
        <w:r w:rsidR="00E96651" w:rsidRPr="00282D70">
          <w:rPr>
            <w:rStyle w:val="a9"/>
            <w:noProof/>
            <w:sz w:val="28"/>
            <w:szCs w:val="28"/>
          </w:rPr>
          <w:t>1.3 Выбор средства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_Toc74573322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8</w:t>
        </w:r>
        <w:r w:rsidR="00E96651" w:rsidRPr="00282D70">
          <w:rPr>
            <w:noProof/>
            <w:webHidden/>
          </w:rPr>
          <w:fldChar w:fldCharType="end"/>
        </w:r>
      </w:hyperlink>
    </w:p>
    <w:p w14:paraId="6FF313D6" w14:textId="77777777" w:rsidR="00E96651" w:rsidRPr="001205B3" w:rsidRDefault="00D360FD" w:rsidP="00E96651">
      <w:pPr>
        <w:pStyle w:val="21"/>
        <w:ind w:firstLine="0"/>
        <w:rPr>
          <w:rFonts w:ascii="Calibri" w:hAnsi="Calibri"/>
          <w:noProof/>
        </w:rPr>
      </w:pPr>
      <w:hyperlink w:anchor="_Toc74573323" w:history="1">
        <w:r w:rsidR="00E96651" w:rsidRPr="00282D70">
          <w:rPr>
            <w:rStyle w:val="a9"/>
            <w:noProof/>
            <w:sz w:val="28"/>
            <w:szCs w:val="28"/>
          </w:rPr>
          <w:t>1.4 Требования к разрабатываемой программе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_Toc74573323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9</w:t>
        </w:r>
        <w:r w:rsidR="00E96651" w:rsidRPr="00282D70">
          <w:rPr>
            <w:noProof/>
            <w:webHidden/>
          </w:rPr>
          <w:fldChar w:fldCharType="end"/>
        </w:r>
      </w:hyperlink>
    </w:p>
    <w:p w14:paraId="5B4CE2C4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4" w:history="1">
        <w:r w:rsidR="00E96651" w:rsidRPr="00282D70">
          <w:rPr>
            <w:rStyle w:val="a9"/>
            <w:noProof/>
            <w:sz w:val="28"/>
            <w:szCs w:val="28"/>
          </w:rPr>
          <w:t>2 Проектирование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_Toc74573324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11</w:t>
        </w:r>
        <w:r w:rsidR="00E96651" w:rsidRPr="00282D70">
          <w:rPr>
            <w:noProof/>
            <w:webHidden/>
          </w:rPr>
          <w:fldChar w:fldCharType="end"/>
        </w:r>
      </w:hyperlink>
    </w:p>
    <w:p w14:paraId="2FA453F1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5" w:history="1">
        <w:r w:rsidR="00E96651" w:rsidRPr="00282D70">
          <w:rPr>
            <w:rStyle w:val="a9"/>
            <w:noProof/>
            <w:sz w:val="28"/>
            <w:szCs w:val="28"/>
          </w:rPr>
          <w:t>3 Разработка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_Toc74573325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13</w:t>
        </w:r>
        <w:r w:rsidR="00E96651" w:rsidRPr="00282D70">
          <w:rPr>
            <w:noProof/>
            <w:webHidden/>
          </w:rPr>
          <w:fldChar w:fldCharType="end"/>
        </w:r>
      </w:hyperlink>
    </w:p>
    <w:p w14:paraId="4E351D1E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6" w:history="1">
        <w:r w:rsidR="00E96651" w:rsidRPr="00282D70">
          <w:rPr>
            <w:rStyle w:val="a9"/>
            <w:noProof/>
            <w:sz w:val="28"/>
            <w:szCs w:val="28"/>
          </w:rPr>
          <w:t>4 Тестирование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_Toc74573326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13</w:t>
        </w:r>
        <w:r w:rsidR="00E96651" w:rsidRPr="00282D70">
          <w:rPr>
            <w:noProof/>
            <w:webHidden/>
          </w:rPr>
          <w:fldChar w:fldCharType="end"/>
        </w:r>
      </w:hyperlink>
    </w:p>
    <w:p w14:paraId="66AAD632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7" w:history="1">
        <w:r w:rsidR="00E96651" w:rsidRPr="00282D70">
          <w:rPr>
            <w:rStyle w:val="a9"/>
            <w:noProof/>
            <w:sz w:val="28"/>
            <w:szCs w:val="28"/>
          </w:rPr>
          <w:t>ЗАКЛЮЧЕНИЕ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_Toc74573327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14</w:t>
        </w:r>
        <w:r w:rsidR="00E96651" w:rsidRPr="00282D70">
          <w:rPr>
            <w:noProof/>
            <w:webHidden/>
          </w:rPr>
          <w:fldChar w:fldCharType="end"/>
        </w:r>
      </w:hyperlink>
    </w:p>
    <w:p w14:paraId="42E83540" w14:textId="77777777" w:rsidR="00E96651" w:rsidRPr="001205B3" w:rsidRDefault="00D360FD" w:rsidP="00E96651">
      <w:pPr>
        <w:pStyle w:val="11"/>
        <w:rPr>
          <w:rFonts w:ascii="Calibri" w:hAnsi="Calibri"/>
          <w:noProof/>
        </w:rPr>
      </w:pPr>
      <w:hyperlink w:anchor="_Toc74573328" w:history="1">
        <w:r w:rsidR="00E96651" w:rsidRPr="00282D70">
          <w:rPr>
            <w:rStyle w:val="a9"/>
            <w:noProof/>
            <w:sz w:val="28"/>
            <w:szCs w:val="28"/>
          </w:rPr>
          <w:t>СПИСОК ИСПОЛЬЗОВАННЫХ ИСТОЧНИКОВ</w:t>
        </w:r>
        <w:r w:rsidR="00E96651" w:rsidRPr="00282D70">
          <w:rPr>
            <w:noProof/>
            <w:webHidden/>
          </w:rPr>
          <w:tab/>
        </w:r>
        <w:r w:rsidR="00E96651" w:rsidRPr="00282D70">
          <w:rPr>
            <w:noProof/>
            <w:webHidden/>
          </w:rPr>
          <w:fldChar w:fldCharType="begin"/>
        </w:r>
        <w:r w:rsidR="00E96651" w:rsidRPr="00282D70">
          <w:rPr>
            <w:noProof/>
            <w:webHidden/>
          </w:rPr>
          <w:instrText xml:space="preserve"> PAGEREF _Toc74573328 \h </w:instrText>
        </w:r>
        <w:r w:rsidR="00E96651" w:rsidRPr="00282D70">
          <w:rPr>
            <w:noProof/>
            <w:webHidden/>
          </w:rPr>
        </w:r>
        <w:r w:rsidR="00E96651" w:rsidRPr="00282D70">
          <w:rPr>
            <w:noProof/>
            <w:webHidden/>
          </w:rPr>
          <w:fldChar w:fldCharType="separate"/>
        </w:r>
        <w:r w:rsidR="00E96651" w:rsidRPr="00282D70">
          <w:rPr>
            <w:noProof/>
            <w:webHidden/>
          </w:rPr>
          <w:t>15</w:t>
        </w:r>
        <w:r w:rsidR="00E96651" w:rsidRPr="00282D70">
          <w:rPr>
            <w:noProof/>
            <w:webHidden/>
          </w:rPr>
          <w:fldChar w:fldCharType="end"/>
        </w:r>
      </w:hyperlink>
    </w:p>
    <w:p w14:paraId="6E99F140" w14:textId="614FA01B" w:rsidR="004654AE" w:rsidRPr="000001E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D70">
        <w:rPr>
          <w:b/>
          <w:bCs/>
          <w:sz w:val="28"/>
          <w:szCs w:val="28"/>
        </w:rPr>
        <w:fldChar w:fldCharType="end"/>
      </w:r>
    </w:p>
    <w:p w14:paraId="6DA2DAF5" w14:textId="1BB6CF95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46543B" w14:textId="581A31C0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3762D" w14:textId="3A099DF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600C09C2" w14:textId="77777777" w:rsidR="00E96651" w:rsidRPr="00E96651" w:rsidRDefault="00E96651" w:rsidP="00E96651">
      <w:pPr>
        <w:pStyle w:val="1"/>
      </w:pPr>
      <w:r w:rsidRPr="00E96651">
        <w:lastRenderedPageBreak/>
        <w:t>ВВЕДЕНИЕ</w:t>
      </w:r>
    </w:p>
    <w:p w14:paraId="48DF4C97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8A1306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Значимость работы, как она может улучшить мир</w:t>
      </w:r>
    </w:p>
    <w:p w14:paraId="0108A2A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583F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5632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Цель данной бакалаврской работы – разработать программу имитационного моделирования моделей машинного обучения при условии изменения данных внутри нейросети.</w:t>
      </w:r>
    </w:p>
    <w:p w14:paraId="43A9466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Задачи, поставленные на бакалаврскую работу:</w:t>
      </w:r>
    </w:p>
    <w:p w14:paraId="4FFEAD9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произвести обзор предметной области;</w:t>
      </w:r>
    </w:p>
    <w:p w14:paraId="7856615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методы ускорения процесса обработки нейросетей;</w:t>
      </w:r>
    </w:p>
    <w:p w14:paraId="24E0CDCD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…</w:t>
      </w:r>
    </w:p>
    <w:p w14:paraId="5F43F5BB" w14:textId="043BC115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изменение данных внутри нейросетей при различных отклонениях входных параметров и сделать соответствующие выводы.</w:t>
      </w:r>
    </w:p>
    <w:p w14:paraId="036AF7C2" w14:textId="39AF78A3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D0AC" w14:textId="53274315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957A8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1 Анализ технического задания</w:t>
      </w:r>
    </w:p>
    <w:p w14:paraId="18E48FAA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 xml:space="preserve">1.1 Зачем нейросетям </w:t>
      </w:r>
      <w:proofErr w:type="spellStart"/>
      <w:r w:rsidRPr="00F13D21">
        <w:t>краш</w:t>
      </w:r>
      <w:proofErr w:type="spellEnd"/>
      <w:r w:rsidRPr="00F13D21">
        <w:t>-тест</w:t>
      </w:r>
    </w:p>
    <w:p w14:paraId="3521EBD9" w14:textId="77777777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8391D" w14:textId="4D6454D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Потом блок от препод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3D21">
        <w:rPr>
          <w:rFonts w:ascii="Times New Roman" w:hAnsi="Times New Roman" w:cs="Times New Roman"/>
          <w:sz w:val="28"/>
          <w:szCs w:val="28"/>
        </w:rPr>
        <w:t>вателя.</w:t>
      </w:r>
    </w:p>
    <w:p w14:paraId="2063C48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77BA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0C01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123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4A1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42162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 xml:space="preserve">1.2 Обзор методов организации параллельных вычислений </w:t>
      </w:r>
    </w:p>
    <w:p w14:paraId="25C198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AF0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Необходимость разделять вычислительные задачи и выполнять их одновременно (параллельно) возникла задолго до появления первых вычислительных машин.</w:t>
      </w:r>
    </w:p>
    <w:p w14:paraId="67BADFC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Существует 3 метода распараллеливания расчетов:</w:t>
      </w:r>
    </w:p>
    <w:p w14:paraId="0728E5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задачам (такое распараллеливание актуально для сетевых серверов и других вычислительных систем, выполняющих одновременно несколько функций либо обслуживающих многих пользователей);</w:t>
      </w:r>
    </w:p>
    <w:p w14:paraId="46F8A55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инструкциям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реализовано в современных центральных процессорах общего назначения, поскольку оно эффективно при исполнении программ, интенсивно обменивающихся разнородной информацией с другими программами и с пользователем компьютера);</w:t>
      </w:r>
    </w:p>
    <w:p w14:paraId="4BEC6F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данным.</w:t>
      </w:r>
    </w:p>
    <w:p w14:paraId="4885DF1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Потоковая обработка данных особенно эффективна для алгоритмов, обладающих следующими свойствами, характерными для задач физического и математического моделирования:</w:t>
      </w:r>
    </w:p>
    <w:p w14:paraId="52CD91D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плотность вычислений — велико число арифметических операций, приходящихся на одну операцию ввода-вывода (например, обращение к памяти). Во многих современных приложениях обработки сигналов она достигает 50:1, причем со сложностью алгоритмов увеличивается;</w:t>
      </w:r>
    </w:p>
    <w:p w14:paraId="336095F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- локальность данных по времени - каждый элемент загружается и обрабатывается за время, малое по отношению к общему времени обработки, после чего он больше не нужен. В результате в памяти потокового процессора для каждого «вычислителя» можно хранить только данные, необходимые для обработки одного элемента, в отличие от центральных процессоров с моделью произвольно зависимых данных.</w:t>
      </w:r>
    </w:p>
    <w:p w14:paraId="1B65C25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Со времени своего появления в начале 1980‑х годов, персональные компьютеры развивались в основном как машины для выполнения программ, сложных по внутренней структуре, содержащих большое количество ветвлений, интенсивно взаимодействующих с пользователем, но редко связанных с потоковой обработкой большого количества однотипных данных. Центральные процессоры ПК оптимизировались для решения именно таких задач, поэтому характеризовались следующим:</w:t>
      </w:r>
    </w:p>
    <w:p w14:paraId="29DCE0B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большим количеством блоков для управления исполнением программы (кеширование данных, предсказание ветвлений и т.п.) и сравнительно малым количеством блоков для вычислений;</w:t>
      </w:r>
    </w:p>
    <w:p w14:paraId="19A4A76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архитектурой, оптимальной для программ со сложным потоком управления (обработка разнородных команд и данных, организация взаимодействия программ между собой и с пользователем);</w:t>
      </w:r>
    </w:p>
    <w:p w14:paraId="5CB7616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памятью с максимальной скоростью произвольного доступа к данным.</w:t>
      </w:r>
    </w:p>
    <w:p w14:paraId="02217D3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 CPU в основном было связано с увеличением тактовой частоты и размеров высокоскоростной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-памяти (память, расположенная прямо на процессоре).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-памяти.</w:t>
      </w:r>
    </w:p>
    <w:p w14:paraId="59CDB96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Ядра современных центральных процессоров являются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суперскалярными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, поддерживая векторную обработку (расширения SSE и 3DNow!), сами же CPU обычно содержат несколько ядер. Таким образом, в совокупности центральные процессоры могут реализовывать десятки параллельных вычислительных потоков. Однако графические процессоры включают в себя тысячи параллельных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«вычислителей». Кроме того, при поточно-параллельных расчетах графические процессоры имеют преимущество благодаря следующим особенностям архитектуры:</w:t>
      </w:r>
    </w:p>
    <w:p w14:paraId="444E085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 GPU оптимизирована на максимальную пропускную способность (а не на скорость произвольного доступа, как у CPU), что ускоряет загрузку потока данных;</w:t>
      </w:r>
    </w:p>
    <w:p w14:paraId="00A21E3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часть транзисторов графического процессора предназначена для вычислений, а не для управления исполнением программы;</w:t>
      </w:r>
    </w:p>
    <w:p w14:paraId="666DD11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при запросах к памяти, за счет конвейерной обработки данных, не происходит приостановки вычислений.</w:t>
      </w:r>
    </w:p>
    <w:p w14:paraId="1DFB20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Однако обработка ветвлений (исполнение операций условного перехода) на GPU менее эффективна, поскольку каждый управляющий блок обслуживает не один, а несколько вычислителей.</w:t>
      </w:r>
    </w:p>
    <w:p w14:paraId="460DFB7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Таким образом, производительность одного GPU при хорошо распараллеливаемых вычислениях аналогична кластеру из сотен обычных вычислительных машин, причем графические процессоры сейчас поддерживают практически все операции, используемые в алгоритмах общего назначения:</w:t>
      </w:r>
    </w:p>
    <w:p w14:paraId="217603D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распространенные математические операции и функции вещественного аргумента. В рамках SM 4.0 поддерживаются целые числа и логические операции, а в SM 4.1 и CUDA — также и вещественные числа двойной (64‑битной) точности;</w:t>
      </w:r>
    </w:p>
    <w:p w14:paraId="477F0F2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организацию циклов. В SM 3 длина циклов ограничена 255 итерациями, в SM 4 длина циклов не ограничена;</w:t>
      </w:r>
    </w:p>
    <w:p w14:paraId="7074104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операции условного перехода (которые исполняются сравнительно медленно, поскольку в составе GPU блоков управления меньше, чем вычислительных блоков).</w:t>
      </w:r>
    </w:p>
    <w:p w14:paraId="2FA20D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различных источниках информации можно найти много разных определений процессов и потоков. Такой разброс определений обусловлен, во-первых, эволюцией операционных систем, которая приводила к изменению понятий о процессах и потоках, во-вторых, различием точек зрения, с которых рассматриваются эти понятия.</w:t>
      </w:r>
    </w:p>
    <w:p w14:paraId="76D9874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С точки зрения пользователя, процесс — экземпляр программы во время выполнения, а потоки — ветви кода, выполняющиеся «параллельно», то есть без предписанного порядка во времени.</w:t>
      </w:r>
    </w:p>
    <w:p w14:paraId="122867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 точки зрения операционной системы, процесс — это абстракция, реализованная на уровне операционной системы. Процесс был придуман для организации всех данных, необходимых для работы программы. Процесс — это просто контейнер, в котором находятся ресурсы программы:</w:t>
      </w:r>
    </w:p>
    <w:p w14:paraId="331EDF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адресное пространство;</w:t>
      </w:r>
    </w:p>
    <w:p w14:paraId="4271D29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потоки;</w:t>
      </w:r>
    </w:p>
    <w:p w14:paraId="23A8226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открытые файлы;</w:t>
      </w:r>
    </w:p>
    <w:p w14:paraId="043C8A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дочерние процессы и т.д.</w:t>
      </w:r>
    </w:p>
    <w:p w14:paraId="2198777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Также, с точки зрения операционной системы, поток — это абстракция, реализованная на уровне операционной системы. Поток был придуман для контроля выполнения кода программы. Это контейнер, в котором находятся:</w:t>
      </w:r>
    </w:p>
    <w:p w14:paraId="712B8B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счётчик команд;</w:t>
      </w:r>
    </w:p>
    <w:p w14:paraId="2EA248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регистры;</w:t>
      </w:r>
    </w:p>
    <w:p w14:paraId="22CEAE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стек.</w:t>
      </w:r>
    </w:p>
    <w:p w14:paraId="6E09EE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 легче, чем процесс, и создание потока стоит дешевле. Потоки используют адресное пространство процесса, 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 w14:paraId="0E2090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Поддержка множества потоков внутри одного процесса в рамках работы над разрабатываемой программой необходима. В случае, когда одна программа выполняет множество задач, поддержка множества потоков внутри одного процесса позволяет:</w:t>
      </w:r>
    </w:p>
    <w:p w14:paraId="1252AA8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разделить ответственность за разные задачи между разными потоками;</w:t>
      </w:r>
    </w:p>
    <w:p w14:paraId="0865B91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повысить быстродействие.</w:t>
      </w:r>
    </w:p>
    <w:p w14:paraId="417A875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Кроме того, часто задачам необходимо обмениваться данными, использовать общие данные или результаты других задач. Такую возможность предоставляют потоки внутри процесса, так как они используют адресное пространство процесса,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которому принадлежат. Конечно, можно было бы создать под разные задачи дополнительные процессы, но:</w:t>
      </w:r>
    </w:p>
    <w:p w14:paraId="14A6E23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у процесса будет отдельное адресное пространство и данные, что затруднит взаимодействие частей программы;</w:t>
      </w:r>
    </w:p>
    <w:p w14:paraId="6141D22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создание и уничтожение процесса дороже, чем создание потока.</w:t>
      </w:r>
    </w:p>
    <w:p w14:paraId="352882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Отличие процесса от потока состоит в том, что процесс рассматривается операционной системой,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ресурсы, а потоки — это единицы выполнения, которые выполняются на процессоре.</w:t>
      </w:r>
    </w:p>
    <w:p w14:paraId="6E17E2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B6A0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>1.3 Выбор средства</w:t>
      </w:r>
    </w:p>
    <w:p w14:paraId="7D61D2C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098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Для разработки программы были выбраны следующие средства:</w:t>
      </w:r>
    </w:p>
    <w:p w14:paraId="3F3BD07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1) 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74B858D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2)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5F3414A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3)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Multiprosessing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6C08421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выбран исходя из того, что данный язык часто используется для написания нейросетей. </w:t>
      </w:r>
    </w:p>
    <w:p w14:paraId="13DBA7B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В случае с разработкой данной системы использование потоков не подойдет, так как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имеет GIL.</w:t>
      </w:r>
    </w:p>
    <w:p w14:paraId="6CBE2F5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GIL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) – это своеобразная блокировка, позволяющая только одному потоку управлять интерпретатором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Это означает, что в любой момент времени будет выполняться только один конкретный поток.</w:t>
      </w:r>
    </w:p>
    <w:p w14:paraId="572BBD6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Работа GIL может казаться несущественной для разработчиков, создающих однопоточные программы. Но во многопоточных программах отсутствие GIL может негативно сказываться на производительности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процессоро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-зависимых программ.</w:t>
      </w:r>
    </w:p>
    <w:p w14:paraId="440D0DE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впервые был представлен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1.5.2 как продолжение низкоуровневого модуля потоков.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значительно упрощает работу с потоками и позволяет программировать запуск нескольких операций одновременно. Потоки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лучше всего работают с операциями ввода/вывода, такими как загрузка ресурсов из интернета или чтение файлов на компьютере.</w:t>
      </w:r>
    </w:p>
    <w:p w14:paraId="43DA29D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добавлен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версии 2.6. Изначально он был определен в PEP 371 Джесси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Ноллером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 Ричардом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Одкерком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позволяет создавать процессы таким же образом, как при создании потоков при помощи модуля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Использование данного модуля позволяет обойти GIL и воспользоваться возможностью использования нескольких процессоров на компьютере.</w:t>
      </w:r>
    </w:p>
    <w:p w14:paraId="2383B9F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процессе тестирования разработанной программы будет произведено сравнение результатов работы программы при использовании обоих модулей, а также будут сделаны выводы по полученным результатам.</w:t>
      </w:r>
    </w:p>
    <w:p w14:paraId="0F819CD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67E1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t>1.4 Требования к разрабатываемой программе</w:t>
      </w:r>
    </w:p>
    <w:p w14:paraId="057D194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F7A0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На вход разрабатываемой программе должна поступать модель нейронной сети, а также тестовые значения алгоритма рандомизации данных. </w:t>
      </w:r>
    </w:p>
    <w:p w14:paraId="3D3A4C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Разрабатываемая программа должна иметь следующие функции:</w:t>
      </w:r>
    </w:p>
    <w:p w14:paraId="00A69BF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функцию загрузки модели из класса программы (а также, описание входных данных тестирования нейронной сети: на чем она обучалась, каким образом загружается тестовая выборка);</w:t>
      </w:r>
    </w:p>
    <w:p w14:paraId="12B8E64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определения и вывода временных данных (например, весов нейросетей на всех эпохах обучения);</w:t>
      </w:r>
    </w:p>
    <w:p w14:paraId="5A6641E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загрузки полученных данных в исходную модель (таким образом создается новая модель, с новыми данными);</w:t>
      </w:r>
    </w:p>
    <w:p w14:paraId="1FFBFF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функция, возвращающая показатели нейросети (точность или расхождение) после проверки модели.</w:t>
      </w:r>
    </w:p>
    <w:p w14:paraId="2179038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На выходе пользователь программы должен получать график и возможность сохранения готового ответа, выданного программой (например, в виде графа).</w:t>
      </w:r>
    </w:p>
    <w:p w14:paraId="3A88B23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920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C1C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Добавить картинок</w:t>
      </w:r>
    </w:p>
    <w:p w14:paraId="7C4CDDB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2D0F5" w14:textId="1D17AB1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771D3F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 xml:space="preserve">2 Проектирование </w:t>
      </w:r>
    </w:p>
    <w:p w14:paraId="6FA9D65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3F5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рисунке … представлено различие между последовательной схемой решения (верхняя часть схемы) и способом распределенных вычислений (нижняя часть схемы). Последовательная схема решения в данном случае не подходит, так как предполагается довольно большой объем обрабатываемых данных.</w:t>
      </w:r>
    </w:p>
    <w:p w14:paraId="043CED02" w14:textId="06A8791C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AC0">
        <w:rPr>
          <w:noProof/>
          <w:sz w:val="28"/>
          <w:szCs w:val="28"/>
        </w:rPr>
        <w:drawing>
          <wp:inline distT="0" distB="0" distL="0" distR="0" wp14:anchorId="64A218C7" wp14:editId="1743EF2B">
            <wp:extent cx="4800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0C64" w14:textId="77777777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Рисунок … - Схема последовательных и распределенных вычислений</w:t>
      </w:r>
    </w:p>
    <w:p w14:paraId="7CB127A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BFF6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Процессор компьютера, на котором производится разработка программы, содержит 12 ядер. В процессе тестирования нейросетью будет задействовано 11 ядер, так как 12-е ядро будет занято процессом выполнения программы в общем. Таким образом, теоретически, производительность программы должна вырасти.</w:t>
      </w:r>
    </w:p>
    <w:p w14:paraId="3B9871B4" w14:textId="6BCD1EFE" w:rsidR="00F13D21" w:rsidRDefault="00C75A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случайных значений весов будут использоваться функции нормального распределения, равномерного распределения и распределения Пуассона. Функцию, с которой будет работать модель, выбирает пользователь.</w:t>
      </w:r>
    </w:p>
    <w:p w14:paraId="08BA9510" w14:textId="41D07E61" w:rsidR="00F13D21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Нормальным называется распределение вероятностей, которое для одномерного случая задаётся функцией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9E9C6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Нормальное распределение играет важнейшую роль во многих областях знаний. Случайная величина подчиняется нормальному закону распределения, </w:t>
      </w:r>
      <w:r w:rsidRPr="00B47C59">
        <w:rPr>
          <w:rFonts w:ascii="Times New Roman" w:hAnsi="Times New Roman" w:cs="Times New Roman"/>
          <w:sz w:val="28"/>
          <w:szCs w:val="28"/>
        </w:rPr>
        <w:lastRenderedPageBreak/>
        <w:t>когда она подвержена влиянию большого числа случайных факторов, что является типичной ситуацией в анализе данных. Поэтому нормальное распределение служит хорошей моделью для многих реальных процессов.</w:t>
      </w:r>
    </w:p>
    <w:p w14:paraId="5543D750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Нормальное распределение зависит от 4-х параметров:</w:t>
      </w:r>
    </w:p>
    <w:p w14:paraId="1722981F" w14:textId="373DEA9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математическое ожидание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«центр тяжести» распределения;</w:t>
      </w:r>
    </w:p>
    <w:p w14:paraId="2532AB6A" w14:textId="0C93340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дисперсия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степень разброса случайной величины относительно математического ожидания;</w:t>
      </w:r>
    </w:p>
    <w:p w14:paraId="23E6C64B" w14:textId="7A637A40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асимметрии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формы распределения, определяющий его симметрию относительно математического ожидания;</w:t>
      </w:r>
    </w:p>
    <w:p w14:paraId="6751FB58" w14:textId="593AD7B8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эксцесса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распределения, задающий «остроту» пика распределения.</w:t>
      </w:r>
    </w:p>
    <w:p w14:paraId="58647E5D" w14:textId="5E878E6A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Типичные формы нормального распределения для различных средних и дисперсии представлены на рисунке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116F666E" w14:textId="071F66EA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07B20" wp14:editId="6D2031B2">
            <wp:extent cx="5258534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C30" w14:textId="423C4175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Примеры форм нормального распределения</w:t>
      </w:r>
    </w:p>
    <w:p w14:paraId="0B37B58C" w14:textId="1D076096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1202D" w14:textId="18CF8CCF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данной функции – формула </w:t>
      </w:r>
      <w:r w:rsidR="009A00F8" w:rsidRPr="009004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EFCE23" w14:textId="72DAB8A2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00F8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584D352" w14:textId="27C9883B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A00F8">
        <w:rPr>
          <w:rFonts w:ascii="Times New Roman" w:hAnsi="Times New Roman" w:cs="Times New Roman"/>
          <w:i/>
          <w:sz w:val="28"/>
          <w:szCs w:val="28"/>
        </w:rPr>
        <w:t>μ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математическое ожидание, </w:t>
      </w:r>
      <w:r w:rsidRPr="009A00F8">
        <w:rPr>
          <w:rFonts w:ascii="Times New Roman" w:hAnsi="Times New Roman" w:cs="Times New Roman"/>
          <w:i/>
          <w:sz w:val="28"/>
          <w:szCs w:val="28"/>
        </w:rPr>
        <w:t>σ</w:t>
      </w:r>
      <w:r w:rsidRPr="00B4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дисперсия.</w:t>
      </w:r>
    </w:p>
    <w:p w14:paraId="371C2F29" w14:textId="7F21071F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lastRenderedPageBreak/>
        <w:t>Коэффициент асимметрии определяется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6EECFA68" w14:textId="161ED7E5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1=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0F8">
        <w:rPr>
          <w:rFonts w:ascii="Times New Roman" w:hAnsi="Times New Roman" w:cs="Times New Roman"/>
          <w:sz w:val="28"/>
          <w:szCs w:val="28"/>
        </w:rPr>
        <w:t>(2)</w:t>
      </w:r>
    </w:p>
    <w:p w14:paraId="73662F76" w14:textId="34CC0C08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C51D7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знак усреднения. Если коэффициент асимметрии положителен, то правый «хвост» распределения длиннее левого, и отрицателен в противном случае. Если распределение симметрично относительно математического ожидания, то его коэффициент асимметрии равен нулю.</w:t>
      </w:r>
    </w:p>
    <w:p w14:paraId="26308324" w14:textId="68585AC1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Коэффициент эксцесса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F8" w:rsidRPr="009A00F8">
        <w:rPr>
          <w:rFonts w:ascii="Times New Roman" w:hAnsi="Times New Roman" w:cs="Times New Roman"/>
          <w:sz w:val="28"/>
          <w:szCs w:val="28"/>
        </w:rPr>
        <w:t>3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2E84F90C" w14:textId="7AD50896" w:rsidR="00B47C59" w:rsidRPr="00900443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 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2=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785D413A" w14:textId="352E0F1C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Равномерным распределением непрерывной случайной величины называется распределение, в котором значения случайной величины с двух сторон ограничены и в границах интервала имеют одинаковую вероятность. Это означает, что в данном интервале плотность вероятности постоянна.</w:t>
      </w:r>
    </w:p>
    <w:p w14:paraId="38204DEE" w14:textId="33292B22" w:rsidR="00B47C59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Таким образом, при равномерном распределении плотность вероятности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6E962AA" w14:textId="10A997AF" w:rsidR="007A6528" w:rsidRPr="0058313B" w:rsidRDefault="009A00F8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58313B">
        <w:rPr>
          <w:rFonts w:ascii="Times New Roman" w:hAnsi="Times New Roman" w:cs="Times New Roman"/>
          <w:sz w:val="28"/>
          <w:szCs w:val="28"/>
        </w:rPr>
        <w:t xml:space="preserve"> </w:t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Pr="0058313B">
        <w:rPr>
          <w:rFonts w:ascii="Times New Roman" w:hAnsi="Times New Roman" w:cs="Times New Roman"/>
          <w:sz w:val="28"/>
          <w:szCs w:val="28"/>
        </w:rPr>
        <w:t>(4)</w:t>
      </w:r>
    </w:p>
    <w:p w14:paraId="475CD617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в крайних точках a и b участка (a, b) не указываются, так как вероятность попадания в любую из этих точек для непрерывной случайной величины равна нулю.</w:t>
      </w:r>
    </w:p>
    <w:p w14:paraId="4E569B94" w14:textId="71CC6B6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Кривая равномерного распределения имеет вид прямоугольника, опирающегося на участок (</w:t>
      </w:r>
      <w:proofErr w:type="spellStart"/>
      <w:proofErr w:type="gramStart"/>
      <w:r w:rsidRPr="007C51D7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Pr="007A6528">
        <w:rPr>
          <w:rFonts w:ascii="Times New Roman" w:hAnsi="Times New Roman" w:cs="Times New Roman"/>
          <w:sz w:val="28"/>
          <w:szCs w:val="28"/>
        </w:rPr>
        <w:t xml:space="preserve">) (рисунок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A6528">
        <w:rPr>
          <w:rFonts w:ascii="Times New Roman" w:hAnsi="Times New Roman" w:cs="Times New Roman"/>
          <w:sz w:val="28"/>
          <w:szCs w:val="28"/>
        </w:rPr>
        <w:t xml:space="preserve">), в связи с чем равномерное распределение иногда называют </w:t>
      </w:r>
      <w:r w:rsidR="0058313B">
        <w:rPr>
          <w:rFonts w:ascii="Times New Roman" w:hAnsi="Times New Roman" w:cs="Times New Roman"/>
          <w:sz w:val="28"/>
          <w:szCs w:val="28"/>
        </w:rPr>
        <w:t>«</w:t>
      </w:r>
      <w:r w:rsidRPr="007A6528">
        <w:rPr>
          <w:rFonts w:ascii="Times New Roman" w:hAnsi="Times New Roman" w:cs="Times New Roman"/>
          <w:sz w:val="28"/>
          <w:szCs w:val="28"/>
        </w:rPr>
        <w:t>прямоугольным</w:t>
      </w:r>
      <w:r w:rsidR="0058313B">
        <w:rPr>
          <w:rFonts w:ascii="Times New Roman" w:hAnsi="Times New Roman" w:cs="Times New Roman"/>
          <w:sz w:val="28"/>
          <w:szCs w:val="28"/>
        </w:rPr>
        <w:t>»</w:t>
      </w:r>
      <w:r w:rsidRPr="007A6528">
        <w:rPr>
          <w:rFonts w:ascii="Times New Roman" w:hAnsi="Times New Roman" w:cs="Times New Roman"/>
          <w:sz w:val="28"/>
          <w:szCs w:val="28"/>
        </w:rPr>
        <w:t>.</w:t>
      </w:r>
    </w:p>
    <w:p w14:paraId="5F756C5C" w14:textId="667FC424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D3AF0" wp14:editId="249AECEB">
            <wp:extent cx="2905530" cy="212437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1F0" w14:textId="7849B026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кривой равномерного распределения</w:t>
      </w:r>
    </w:p>
    <w:p w14:paraId="300DD885" w14:textId="3FC1F488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непрерывной случайной величины при равномерном распределении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187D9A4" w14:textId="441F1361" w:rsidR="007A6528" w:rsidRPr="0058313B" w:rsidRDefault="0058313B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&lt;a,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если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если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&gt;b.</m:t>
                </m:r>
              </m:e>
            </m:eqArr>
          </m:e>
        </m:d>
      </m:oMath>
      <w:r w:rsidR="009A00F8" w:rsidRPr="0058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58313B">
        <w:rPr>
          <w:rFonts w:ascii="Times New Roman" w:hAnsi="Times New Roman" w:cs="Times New Roman"/>
          <w:sz w:val="28"/>
          <w:szCs w:val="28"/>
        </w:rPr>
        <w:t>(5)</w:t>
      </w:r>
    </w:p>
    <w:p w14:paraId="7C5F005F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Характеристики равномерного распределения:</w:t>
      </w:r>
    </w:p>
    <w:p w14:paraId="577E9D17" w14:textId="4FBD574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среднее значение (математическое ожидание)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5AF0B21" w14:textId="198F57B9" w:rsidR="007A6528" w:rsidRPr="009A00F8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29C29A89" w14:textId="66D762B0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дисперсия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74AD970" w14:textId="1E579595" w:rsidR="007A6528" w:rsidRPr="009A00F8" w:rsidRDefault="00D360FD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(7)</w:t>
      </w:r>
    </w:p>
    <w:p w14:paraId="56EEE1D8" w14:textId="4BEADBEC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стандартное отклонение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D847F78" w14:textId="03CA469D" w:rsidR="007A6528" w:rsidRPr="00900443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12</m:t>
                </m:r>
              </m:e>
            </m:rad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9A00F8" w:rsidRPr="00900443">
        <w:rPr>
          <w:rFonts w:ascii="Times New Roman" w:hAnsi="Times New Roman" w:cs="Times New Roman"/>
          <w:sz w:val="28"/>
          <w:szCs w:val="28"/>
        </w:rPr>
        <w:t xml:space="preserve"> </w:t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="009A00F8" w:rsidRPr="00900443">
        <w:rPr>
          <w:rFonts w:ascii="Times New Roman" w:hAnsi="Times New Roman" w:cs="Times New Roman"/>
          <w:sz w:val="28"/>
          <w:szCs w:val="28"/>
        </w:rPr>
        <w:t>(8)</w:t>
      </w:r>
    </w:p>
    <w:p w14:paraId="0A044898" w14:textId="0EDA43BB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>равномерное распределение не имеет моды.</w:t>
      </w:r>
    </w:p>
    <w:p w14:paraId="209A85B9" w14:textId="438CC4A3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07F7A" w14:textId="4C7072BB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добавить про пуассоновское распределение)</w:t>
      </w:r>
    </w:p>
    <w:p w14:paraId="361AE86B" w14:textId="77777777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CD3D8" w14:textId="23612F0E" w:rsidR="007A6528" w:rsidRDefault="00900443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… представлена </w:t>
      </w:r>
      <w:r w:rsidR="00D360FD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0875367" w14:textId="4B908598" w:rsidR="00900443" w:rsidRDefault="00900443" w:rsidP="009004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1EDF1" w14:textId="61A41663" w:rsid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BBF42" wp14:editId="6A030B3B">
            <wp:extent cx="6381497" cy="30765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82" cy="3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405" w14:textId="456BCFB4" w:rsidR="00900443" w:rsidRP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- </w:t>
      </w:r>
      <w:r w:rsidR="00D360FD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14:paraId="121CA9AC" w14:textId="2796B0FD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0AF41" w14:textId="45758704" w:rsidR="00900443" w:rsidRDefault="0090044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пользователь программы – это программист, перед которым стоит задача написать свой класс</w:t>
      </w:r>
      <w:r w:rsidR="00093160">
        <w:rPr>
          <w:rFonts w:ascii="Times New Roman" w:hAnsi="Times New Roman" w:cs="Times New Roman"/>
          <w:sz w:val="28"/>
          <w:szCs w:val="28"/>
        </w:rPr>
        <w:t>, унаследованный от родительского класса, в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программ</w:t>
      </w:r>
      <w:r w:rsidR="0009316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59D2F" w14:textId="0F5EE6CC" w:rsidR="00900443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начинается с подключения родительского класса с интерфейсом и логикой программы. Далее пользователь выполняет следующие действия:</w:t>
      </w:r>
    </w:p>
    <w:p w14:paraId="46C8D648" w14:textId="60C35817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модели (загрузка обученной модели для последующего тестирования);</w:t>
      </w:r>
    </w:p>
    <w:p w14:paraId="73C8AF71" w14:textId="3345D4F5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тестовых данных (</w:t>
      </w:r>
      <w:r w:rsidR="00027C79">
        <w:rPr>
          <w:rFonts w:ascii="Times New Roman" w:hAnsi="Times New Roman" w:cs="Times New Roman"/>
          <w:sz w:val="28"/>
          <w:szCs w:val="28"/>
        </w:rPr>
        <w:t>либо загружает готовые данные (изображения, сигналы и т.д.), либо описывает код-генератор тестовых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1734983" w14:textId="7776DD5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получения данных из модели (</w:t>
      </w:r>
      <w:r w:rsidR="00027C79">
        <w:rPr>
          <w:rFonts w:ascii="Times New Roman" w:hAnsi="Times New Roman" w:cs="Times New Roman"/>
          <w:sz w:val="28"/>
          <w:szCs w:val="28"/>
        </w:rPr>
        <w:t>данные (веса и пр.), которые будут изменяться в зависимости от выбранного алгоритма рандомизации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A0E9D51" w14:textId="5281410E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описывает метод </w:t>
      </w:r>
      <w:r w:rsidR="006B0CCE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новых </w:t>
      </w:r>
      <w:r w:rsidR="00027C79">
        <w:rPr>
          <w:rFonts w:ascii="Times New Roman" w:hAnsi="Times New Roman" w:cs="Times New Roman"/>
          <w:sz w:val="28"/>
          <w:szCs w:val="28"/>
        </w:rPr>
        <w:t>данных в 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78A52" w14:textId="5B28A71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C79">
        <w:rPr>
          <w:rFonts w:ascii="Times New Roman" w:hAnsi="Times New Roman" w:cs="Times New Roman"/>
          <w:sz w:val="28"/>
          <w:szCs w:val="28"/>
        </w:rPr>
        <w:t>описывает метод получения числа – результата теста (вывод точности распознавания, расчет ошибки при распознавании и</w:t>
      </w:r>
      <w:r w:rsidR="006B0CCE">
        <w:rPr>
          <w:rFonts w:ascii="Times New Roman" w:hAnsi="Times New Roman" w:cs="Times New Roman"/>
          <w:sz w:val="28"/>
          <w:szCs w:val="28"/>
        </w:rPr>
        <w:t>ли</w:t>
      </w:r>
      <w:r w:rsidR="00027C79">
        <w:rPr>
          <w:rFonts w:ascii="Times New Roman" w:hAnsi="Times New Roman" w:cs="Times New Roman"/>
          <w:sz w:val="28"/>
          <w:szCs w:val="28"/>
        </w:rPr>
        <w:t xml:space="preserve">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6D44E" w14:textId="0A9E0FF3" w:rsidR="00900443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настройка конфигурации теста</w:t>
      </w:r>
      <w:r w:rsidR="006B0CCE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процессе</w:t>
      </w:r>
      <w:r w:rsidR="006B0CCE">
        <w:rPr>
          <w:rFonts w:ascii="Times New Roman" w:hAnsi="Times New Roman" w:cs="Times New Roman"/>
          <w:sz w:val="28"/>
          <w:szCs w:val="28"/>
        </w:rPr>
        <w:t xml:space="preserve"> которой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задает следующие параметры:</w:t>
      </w:r>
    </w:p>
    <w:p w14:paraId="54790581" w14:textId="560B409D" w:rsidR="00027C79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количество ядер</w:t>
      </w:r>
      <w:r w:rsidR="00C01345">
        <w:rPr>
          <w:rFonts w:ascii="Times New Roman" w:hAnsi="Times New Roman" w:cs="Times New Roman"/>
          <w:sz w:val="28"/>
          <w:szCs w:val="28"/>
        </w:rPr>
        <w:t>, которые будут задействованы в процессе работы программы (данная характеристика ограничена числом ядер, имеющихся в системе, по умолчанию выбрано максимальное количество);</w:t>
      </w:r>
    </w:p>
    <w:p w14:paraId="7162D779" w14:textId="016F933B" w:rsidR="003444EF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 обработки данных (нормальное распределение, равномерное распределение или распределение Пуассона);</w:t>
      </w:r>
    </w:p>
    <w:p w14:paraId="306FE7CC" w14:textId="46F9D6F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значений для алгоритма генерации случайных чисел.</w:t>
      </w:r>
    </w:p>
    <w:p w14:paraId="79B908F6" w14:textId="399E14E7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последнего параметра происходит при помощи 4-х данных:</w:t>
      </w:r>
    </w:p>
    <w:p w14:paraId="0094C607" w14:textId="7EB723E3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начального значения (по умолчанию - 0);</w:t>
      </w:r>
    </w:p>
    <w:p w14:paraId="52E8C0C3" w14:textId="09F4CDE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конечного значения;</w:t>
      </w:r>
    </w:p>
    <w:p w14:paraId="0F8C3013" w14:textId="6445619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шага;</w:t>
      </w:r>
    </w:p>
    <w:p w14:paraId="54BE0120" w14:textId="0A67C165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количества тестов на каждом шаге</w:t>
      </w:r>
      <w:r w:rsidR="00177A75">
        <w:rPr>
          <w:rFonts w:ascii="Times New Roman" w:hAnsi="Times New Roman" w:cs="Times New Roman"/>
          <w:sz w:val="28"/>
          <w:szCs w:val="28"/>
        </w:rPr>
        <w:t xml:space="preserve"> (в процессе тестирования полученные данные усредняются)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7B613" w14:textId="355B5F7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сам процесс тестирования</w:t>
      </w:r>
      <w:r w:rsidR="00093160">
        <w:rPr>
          <w:rFonts w:ascii="Times New Roman" w:hAnsi="Times New Roman" w:cs="Times New Roman"/>
          <w:sz w:val="28"/>
          <w:szCs w:val="28"/>
        </w:rPr>
        <w:t xml:space="preserve">, после чего на экране программы отображается график, отражающий результат тестирования. </w:t>
      </w:r>
    </w:p>
    <w:p w14:paraId="0D6A3CCA" w14:textId="70398A8B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сделать следующее:</w:t>
      </w:r>
    </w:p>
    <w:p w14:paraId="6A84F832" w14:textId="4F0A6E08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полученный в результате тестирования график в виде изображения;</w:t>
      </w:r>
    </w:p>
    <w:p w14:paraId="7BC7E9DA" w14:textId="6EC766C2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5DCA18" w14:textId="2BC630DA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текстовый файл;</w:t>
      </w:r>
    </w:p>
    <w:p w14:paraId="377A0575" w14:textId="540BFFB6" w:rsidR="00C01345" w:rsidRDefault="00093160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повторно настроить конфигурацию теста</w:t>
      </w:r>
      <w:r w:rsidR="006B0CCE">
        <w:rPr>
          <w:rFonts w:ascii="Times New Roman" w:hAnsi="Times New Roman" w:cs="Times New Roman"/>
          <w:sz w:val="28"/>
          <w:szCs w:val="28"/>
        </w:rPr>
        <w:t>.</w:t>
      </w:r>
    </w:p>
    <w:p w14:paraId="6B5DC25B" w14:textId="58741E2F" w:rsidR="00D360FD" w:rsidRDefault="00D360FD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… приведена диаграмма последовательности, которая описывает последовательность работы пользователя в программе.</w:t>
      </w:r>
    </w:p>
    <w:p w14:paraId="79B6E8BB" w14:textId="70746907" w:rsidR="00D360FD" w:rsidRDefault="00D360FD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C8B2F2" wp14:editId="76914643">
            <wp:extent cx="6282141" cy="5410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s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91" cy="54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2E99" w14:textId="06013189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Диаграмма последовательности</w:t>
      </w:r>
    </w:p>
    <w:p w14:paraId="76D60552" w14:textId="0B970F9B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E67AE" w14:textId="6A665489" w:rsidR="008513C4" w:rsidRDefault="008513C4" w:rsidP="00851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процесс проектирования можно считать завершенным. Следующий этап – разработка программы.</w:t>
      </w:r>
    </w:p>
    <w:p w14:paraId="57A49CED" w14:textId="083ADA47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50451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3 Разработка</w:t>
      </w:r>
    </w:p>
    <w:p w14:paraId="6423778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9374A" w14:textId="1E6859AC" w:rsidR="00900443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пояснительной записки описан процесс разработки программы имитационного моделирования моделей машинного обучения.</w:t>
      </w:r>
    </w:p>
    <w:p w14:paraId="2444EBCF" w14:textId="70DE8199" w:rsidR="00AD3BD8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функций, описанных пользователем, производится следующим образом:</w:t>
      </w:r>
    </w:p>
    <w:p w14:paraId="6056BA0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>try:</w:t>
      </w:r>
    </w:p>
    <w:p w14:paraId="7A2B742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if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load_model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7015208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.load_model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758D4217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try:</w:t>
      </w:r>
    </w:p>
    <w:p w14:paraId="472D59F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pickle.dumps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1E19BC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TypeError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721A72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PickleProblem</w:t>
      </w:r>
      <w:proofErr w:type="spellEnd"/>
    </w:p>
    <w:p w14:paraId="2115CA0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5BF3252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load_testdata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19E47FF7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.load_testdata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E0DEEC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78F715D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get_tested_values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44FCC17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self.neuralconfig.get_tested_values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F97EE4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if type(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 is not list:</w:t>
      </w:r>
    </w:p>
    <w:p w14:paraId="729C8B54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</w:p>
    <w:p w14:paraId="7A9A138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for array in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03ECA96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if type(array) is not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np.ndarray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92C335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        raise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</w:t>
      </w:r>
    </w:p>
    <w:p w14:paraId="1FBA05F8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E83B68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5DFD9B0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self.neuralconfig.set_tested_values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5303FE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710E9F3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self.name == '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test_model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2EEBBF0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self.neuralconfig.test_model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self.neuralconfig.model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self.neuralconfig.testdata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4F744E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(self.name, 'OK')    </w:t>
      </w:r>
    </w:p>
    <w:p w14:paraId="5D1A273B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PickleProblem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F5FE4D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2CD9EC5C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('Your model is not pickleable.\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nTry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to pickle your model before launch the program', self.name)</w:t>
      </w:r>
    </w:p>
    <w:p w14:paraId="3F4D555F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NumpyProblem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D0F01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2E9735EA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('This method must returns a list of 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arrays 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numpy.ndarray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)', self.name)</w:t>
      </w:r>
    </w:p>
    <w:p w14:paraId="79FC1524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except Exception as e:</w:t>
      </w:r>
    </w:p>
    <w:p w14:paraId="56C3FCB0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self.function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_checked_signal.emit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(self.name, 'ERROR')</w:t>
      </w:r>
    </w:p>
    <w:p w14:paraId="37C1DA75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self.error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_signal.emit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(str(e), self.name)</w:t>
      </w:r>
    </w:p>
    <w:p w14:paraId="22E69146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25FEAF2" w14:textId="77777777" w:rsidR="00AD3BD8" w:rsidRPr="00AD3BD8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self.return</w:t>
      </w:r>
      <w:proofErr w:type="gramEnd"/>
      <w:r w:rsidRPr="00AD3BD8">
        <w:rPr>
          <w:rFonts w:ascii="Courier New" w:hAnsi="Courier New" w:cs="Courier New"/>
          <w:sz w:val="24"/>
          <w:szCs w:val="28"/>
          <w:lang w:val="en-US"/>
        </w:rPr>
        <w:t>_new_state.emit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D3BD8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spellEnd"/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)  </w:t>
      </w:r>
    </w:p>
    <w:p w14:paraId="231EAC71" w14:textId="34C50874" w:rsidR="00AD3BD8" w:rsidRPr="001F3351" w:rsidRDefault="00AD3BD8" w:rsidP="00AD3BD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AD3BD8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AD3BD8">
        <w:rPr>
          <w:rFonts w:ascii="Courier New" w:hAnsi="Courier New" w:cs="Courier New"/>
          <w:sz w:val="24"/>
          <w:szCs w:val="28"/>
          <w:lang w:val="en-US"/>
        </w:rPr>
        <w:t>self</w:t>
      </w:r>
      <w:r w:rsidRPr="001F3351">
        <w:rPr>
          <w:rFonts w:ascii="Courier New" w:hAnsi="Courier New" w:cs="Courier New"/>
          <w:sz w:val="24"/>
          <w:szCs w:val="28"/>
        </w:rPr>
        <w:t>.</w:t>
      </w:r>
      <w:r w:rsidRPr="00AD3BD8">
        <w:rPr>
          <w:rFonts w:ascii="Courier New" w:hAnsi="Courier New" w:cs="Courier New"/>
          <w:sz w:val="24"/>
          <w:szCs w:val="28"/>
          <w:lang w:val="en-US"/>
        </w:rPr>
        <w:t>done</w:t>
      </w:r>
      <w:proofErr w:type="gramEnd"/>
      <w:r w:rsidRPr="001F3351">
        <w:rPr>
          <w:rFonts w:ascii="Courier New" w:hAnsi="Courier New" w:cs="Courier New"/>
          <w:sz w:val="24"/>
          <w:szCs w:val="28"/>
        </w:rPr>
        <w:t>.</w:t>
      </w:r>
      <w:r w:rsidRPr="00AD3BD8">
        <w:rPr>
          <w:rFonts w:ascii="Courier New" w:hAnsi="Courier New" w:cs="Courier New"/>
          <w:sz w:val="24"/>
          <w:szCs w:val="28"/>
          <w:lang w:val="en-US"/>
        </w:rPr>
        <w:t>emit</w:t>
      </w:r>
      <w:r w:rsidRPr="001F3351">
        <w:rPr>
          <w:rFonts w:ascii="Courier New" w:hAnsi="Courier New" w:cs="Courier New"/>
          <w:sz w:val="24"/>
          <w:szCs w:val="28"/>
        </w:rPr>
        <w:t>()</w:t>
      </w:r>
    </w:p>
    <w:p w14:paraId="01438F36" w14:textId="1217EB41" w:rsidR="008B1507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метода, описанного пользователем, код данной функции запускается последовательно. Первоначально проверяется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который загружает модель в класс. </w:t>
      </w:r>
    </w:p>
    <w:p w14:paraId="58BB100F" w14:textId="564228A4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выведет сообщение об ошибке, если:</w:t>
      </w:r>
    </w:p>
    <w:p w14:paraId="431E0A3F" w14:textId="6038B2D1" w:rsidR="001F3351" w:rsidRP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F33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 описан (его не существует);</w:t>
      </w:r>
    </w:p>
    <w:p w14:paraId="17147882" w14:textId="789E6F7C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этого метода обнаружена синтаксическая ошибка;</w:t>
      </w:r>
    </w:p>
    <w:p w14:paraId="7127EA7F" w14:textId="09A5B6A2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нельзя представить в байтовом виде.</w:t>
      </w:r>
    </w:p>
    <w:p w14:paraId="355C29C9" w14:textId="30AA2610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1F33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335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 функцию распределения полученных данных на процессы, поэтому все данные, которые нужны для выполнения функции, должны иметь возможность быть представлены в байтовом виде.</w:t>
      </w:r>
      <w:r w:rsidR="00423D5D">
        <w:rPr>
          <w:rFonts w:ascii="Times New Roman" w:hAnsi="Times New Roman" w:cs="Times New Roman"/>
          <w:sz w:val="28"/>
          <w:szCs w:val="28"/>
        </w:rPr>
        <w:t xml:space="preserve"> Таким образом, если модель, загруженная пользователем, не может быть переведена в байтовый вид, пользователь увидит сообщение об ошибке.</w:t>
      </w:r>
    </w:p>
    <w:p w14:paraId="0A830EEE" w14:textId="5AC1A4D6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проверяется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метода нет, либо он содержит синтаксическую ошибку, выводится сообщение об ошибке. В данном методе должна быть описана переменная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23D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Если она будет описана неправильно, сообщение об ошибке выведет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D8C9F" w14:textId="76240B02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на очереди –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, которая также вернет ошибку при наличии синтаксической ошибки либо отсутствии данного метода. </w:t>
      </w:r>
    </w:p>
    <w:p w14:paraId="5FC72FD4" w14:textId="3C39308A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происходит проверка метода </w:t>
      </w:r>
      <w:bookmarkStart w:id="0" w:name="_Hlk74593103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 w:rsidR="00177A75">
        <w:rPr>
          <w:rFonts w:ascii="Times New Roman" w:hAnsi="Times New Roman" w:cs="Times New Roman"/>
          <w:sz w:val="28"/>
          <w:szCs w:val="28"/>
          <w:lang w:val="en-US"/>
        </w:rPr>
        <w:t>values</w:t>
      </w:r>
      <w:bookmarkEnd w:id="0"/>
      <w:r w:rsidRPr="00423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уведомит пользователя об ошибке, если метод не сможет подставить в модель данные, которые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3D558" w14:textId="083D231B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проверка -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7A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Его задача - подставить модель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 и данных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вернуть ошибку, если на каком-либо из этих этапов произойдет сбой.</w:t>
      </w:r>
    </w:p>
    <w:p w14:paraId="2C7867C0" w14:textId="2EE31646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ошибок не обнаружено, происходит загрузка виджета настройки конфигурации тестов. Пользователь выбирает количество используемых ядер и алгоритм распределения данных, а также задает настройки списка значений для генерации ряда случайных чисел: начальное и конечное значения, шаг и число, отражающее количество тестов на каждом шаге.</w:t>
      </w:r>
    </w:p>
    <w:p w14:paraId="58DA49F4" w14:textId="548B43FF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 генерации ряда случайных 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6B4ADD9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def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update_config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222E768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numbers = [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edit.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text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) for edit in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self.line_edits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001451A2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try:</w:t>
      </w:r>
    </w:p>
    <w:p w14:paraId="268C66F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start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0])       </w:t>
      </w:r>
    </w:p>
    <w:p w14:paraId="735673D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stop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1])</w:t>
      </w:r>
    </w:p>
    <w:p w14:paraId="56A6AE02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step = float(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536E77D7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int(</w:t>
      </w:r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numbers[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3])</w:t>
      </w:r>
    </w:p>
    <w:p w14:paraId="4FF8494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031FD7E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('Wrong numbers')</w:t>
      </w:r>
    </w:p>
    <w:p w14:paraId="77AB5C3C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03FE726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try:</w:t>
      </w:r>
    </w:p>
    <w:p w14:paraId="53775C3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1 / step</w:t>
      </w:r>
    </w:p>
    <w:p w14:paraId="251892E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if step &lt; 0:</w:t>
      </w:r>
    </w:p>
    <w:p w14:paraId="3AC960BF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    raise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ZeroDivisionError</w:t>
      </w:r>
      <w:proofErr w:type="spellEnd"/>
    </w:p>
    <w:p w14:paraId="5A91404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ZeroDivisionError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15BA2D0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('Step must be over 0')</w:t>
      </w:r>
    </w:p>
    <w:p w14:paraId="0381AFD3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</w:p>
    <w:p w14:paraId="2142F637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start &gt;= stop:</w:t>
      </w:r>
    </w:p>
    <w:p w14:paraId="20EC572D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('Start must be less than Stop')</w:t>
      </w:r>
    </w:p>
    <w:p w14:paraId="25D91FDB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15A7EB7A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self.line</w:t>
      </w:r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_edits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[3].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setText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(str(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))    </w:t>
      </w:r>
    </w:p>
    <w:p w14:paraId="660175C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10FE739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&lt; 1:</w:t>
      </w:r>
    </w:p>
    <w:p w14:paraId="3A265BAF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('NTES must be over 0')</w:t>
      </w:r>
    </w:p>
    <w:p w14:paraId="6C982A9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24A66016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1DC0EA43" w14:textId="3AA20D90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(stop - start) / step *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&gt; 100000:</w:t>
      </w:r>
    </w:p>
    <w:p w14:paraId="0CE7BDA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self.setError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('Too large amount of data')</w:t>
      </w:r>
    </w:p>
    <w:p w14:paraId="31632A59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return</w:t>
      </w:r>
    </w:p>
    <w:p w14:paraId="445C7624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A2D2CCE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np.arange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(start, stop, step)</w:t>
      </w:r>
    </w:p>
    <w:p w14:paraId="221C99A1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np.around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, 6)    </w:t>
      </w:r>
    </w:p>
    <w:p w14:paraId="3E3E7135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&gt; 1:</w:t>
      </w:r>
    </w:p>
    <w:p w14:paraId="7C89CF2C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177A75">
        <w:rPr>
          <w:rFonts w:ascii="Courier New" w:hAnsi="Courier New" w:cs="Courier New"/>
          <w:sz w:val="24"/>
          <w:szCs w:val="28"/>
          <w:lang w:val="en-US"/>
        </w:rPr>
        <w:t>np.repeat</w:t>
      </w:r>
      <w:proofErr w:type="spellEnd"/>
      <w:proofErr w:type="gram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ntes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DDDD1C8" w14:textId="77777777" w:rsidR="00177A75" w:rsidRPr="00177A75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77A7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177A75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177A75">
        <w:rPr>
          <w:rFonts w:ascii="Courier New" w:hAnsi="Courier New" w:cs="Courier New"/>
          <w:sz w:val="24"/>
          <w:szCs w:val="28"/>
          <w:lang w:val="en-US"/>
        </w:rPr>
        <w:t>) &gt; 8:</w:t>
      </w:r>
    </w:p>
    <w:p w14:paraId="51C5B6CE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self.preview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.setText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('['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[:3]))) + ', ..., 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[-3:]))) + '] | ' + str(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 + ' values')</w:t>
      </w:r>
    </w:p>
    <w:p w14:paraId="2902CBD0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else:</w:t>
      </w:r>
    </w:p>
    <w:p w14:paraId="6B51AF45" w14:textId="77777777" w:rsidR="00177A75" w:rsidRPr="002B4CD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self.preview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.setText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('[' + ', '.join(list(map(str,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))) + ']') </w:t>
      </w:r>
    </w:p>
    <w:p w14:paraId="7DBC7C4D" w14:textId="37BDD98F" w:rsidR="00177A75" w:rsidRPr="00D360FD" w:rsidRDefault="00177A75" w:rsidP="00177A7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self</w:t>
      </w:r>
      <w:r w:rsidRPr="00D360FD">
        <w:rPr>
          <w:rFonts w:ascii="Courier New" w:hAnsi="Courier New" w:cs="Courier New"/>
          <w:sz w:val="24"/>
          <w:szCs w:val="28"/>
        </w:rPr>
        <w:t>.</w:t>
      </w:r>
      <w:r w:rsidRPr="002B4CDD">
        <w:rPr>
          <w:rFonts w:ascii="Courier New" w:hAnsi="Courier New" w:cs="Courier New"/>
          <w:sz w:val="24"/>
          <w:szCs w:val="28"/>
          <w:lang w:val="en-US"/>
        </w:rPr>
        <w:t>config</w:t>
      </w:r>
      <w:r w:rsidRPr="00D360FD">
        <w:rPr>
          <w:rFonts w:ascii="Courier New" w:hAnsi="Courier New" w:cs="Courier New"/>
          <w:sz w:val="24"/>
          <w:szCs w:val="28"/>
        </w:rPr>
        <w:t>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changed</w:t>
      </w:r>
      <w:r w:rsidRPr="00D360FD">
        <w:rPr>
          <w:rFonts w:ascii="Courier New" w:hAnsi="Courier New" w:cs="Courier New"/>
          <w:sz w:val="24"/>
          <w:szCs w:val="28"/>
        </w:rPr>
        <w:t>.</w:t>
      </w:r>
      <w:r w:rsidRPr="002B4CDD">
        <w:rPr>
          <w:rFonts w:ascii="Courier New" w:hAnsi="Courier New" w:cs="Courier New"/>
          <w:sz w:val="24"/>
          <w:szCs w:val="28"/>
          <w:lang w:val="en-US"/>
        </w:rPr>
        <w:t>emit</w:t>
      </w:r>
      <w:proofErr w:type="gramEnd"/>
      <w:r w:rsidRPr="00D360FD">
        <w:rPr>
          <w:rFonts w:ascii="Courier New" w:hAnsi="Courier New" w:cs="Courier New"/>
          <w:sz w:val="24"/>
          <w:szCs w:val="28"/>
        </w:rPr>
        <w:t>()</w:t>
      </w:r>
    </w:p>
    <w:p w14:paraId="6E0914A9" w14:textId="590123FE" w:rsidR="00177A75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происходит проверка введенных пользователем данных. Возможно возникновение следующих ошибок:</w:t>
      </w:r>
    </w:p>
    <w:p w14:paraId="1BCEAC81" w14:textId="60DC940F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введены не числа;</w:t>
      </w:r>
    </w:p>
    <w:p w14:paraId="09B9424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конечное число ряда меньше, чем начальное;</w:t>
      </w:r>
    </w:p>
    <w:p w14:paraId="415DD60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 меньше или равен 0;</w:t>
      </w:r>
    </w:p>
    <w:p w14:paraId="369A0869" w14:textId="5350B765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тестов меньше 1.</w:t>
      </w:r>
    </w:p>
    <w:p w14:paraId="75C92284" w14:textId="5E8455E7" w:rsidR="00FF2A3E" w:rsidRPr="00D360FD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Хранением и выполнением алгоритмов генерации случайных чисел занимается класс </w:t>
      </w:r>
      <w:proofErr w:type="spellStart"/>
      <w:r w:rsidRPr="00FF2A3E">
        <w:rPr>
          <w:rFonts w:ascii="Times New Roman" w:hAnsi="Times New Roman" w:cs="Times New Roman"/>
          <w:sz w:val="28"/>
          <w:szCs w:val="28"/>
        </w:rPr>
        <w:t>GeneratingRandomAlgorithms</w:t>
      </w:r>
      <w:proofErr w:type="spellEnd"/>
      <w:r w:rsidRPr="00FF2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14990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GeneratingRandomAlgorithms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67405712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names = [</w:t>
      </w:r>
    </w:p>
    <w:p w14:paraId="2A59351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'normal',</w:t>
      </w:r>
    </w:p>
    <w:p w14:paraId="3B568E3E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'uniform',</w:t>
      </w:r>
    </w:p>
    <w:p w14:paraId="029BC708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2D2F1D9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]</w:t>
      </w:r>
    </w:p>
    <w:p w14:paraId="038F706C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0D890B0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algorithm='normal'):</w:t>
      </w:r>
    </w:p>
    <w:p w14:paraId="7F33854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not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self.set_algorithm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(algorithm):</w:t>
      </w:r>
    </w:p>
    <w:p w14:paraId="768CF0B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'normal'</w:t>
      </w:r>
    </w:p>
    <w:p w14:paraId="17FBD3D5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'sigma'</w:t>
      </w:r>
    </w:p>
    <w:p w14:paraId="32FA5823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91414A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set_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algorithm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algorithm):</w:t>
      </w:r>
    </w:p>
    <w:p w14:paraId="226A022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algorithm in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self.names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7E1225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algorithm</w:t>
      </w:r>
    </w:p>
    <w:p w14:paraId="72EFB98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if algorithm == 'normal':</w:t>
      </w:r>
    </w:p>
    <w:p w14:paraId="71AD39E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'sigma'</w:t>
      </w:r>
    </w:p>
    <w:p w14:paraId="1D93F07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algorithm == 'uniform':</w:t>
      </w:r>
    </w:p>
    <w:p w14:paraId="4F7D0E6C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'deviation'</w:t>
      </w:r>
    </w:p>
    <w:p w14:paraId="0B9F357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algorithm ==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75D366E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self.value_name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 'lambda'    </w:t>
      </w:r>
    </w:p>
    <w:p w14:paraId="4A1FA71A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True</w:t>
      </w:r>
    </w:p>
    <w:p w14:paraId="3B5A5B9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else:</w:t>
      </w:r>
    </w:p>
    <w:p w14:paraId="1478DD8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False</w:t>
      </w:r>
    </w:p>
    <w:p w14:paraId="7BD7D29E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1B7EF4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generate(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value):</w:t>
      </w:r>
    </w:p>
    <w:p w14:paraId="28638EF9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'normal':</w:t>
      </w:r>
    </w:p>
    <w:p w14:paraId="0E70BCED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(weight, value)</w:t>
      </w:r>
    </w:p>
    <w:p w14:paraId="160C9B1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'uniform':</w:t>
      </w:r>
    </w:p>
    <w:p w14:paraId="7CA7077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(weight, value)</w:t>
      </w:r>
    </w:p>
    <w:p w14:paraId="2ED643F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spellEnd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== '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':</w:t>
      </w:r>
    </w:p>
    <w:p w14:paraId="6CFA053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random_numpy_poisson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(weight, value)        </w:t>
      </w:r>
    </w:p>
    <w:p w14:paraId="743032C1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sigma):</w:t>
      </w:r>
    </w:p>
    <w:p w14:paraId="7818120B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.normal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(array, sigma) for array in weight]</w:t>
      </w:r>
    </w:p>
    <w:p w14:paraId="16FF0B8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deviation):</w:t>
      </w:r>
    </w:p>
    <w:p w14:paraId="5169CB4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(number):</w:t>
      </w:r>
    </w:p>
    <w:p w14:paraId="62A83417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number +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.uniform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(-deviation, deviation, size=1)</w:t>
      </w:r>
    </w:p>
    <w:p w14:paraId="69E33344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(array) for array in weight]  </w:t>
      </w:r>
    </w:p>
    <w:p w14:paraId="4C329A88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C5F43A6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random_numpy_</w:t>
      </w:r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self, weight, _lambda):</w:t>
      </w:r>
    </w:p>
    <w:p w14:paraId="7DB314E3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def 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(number):</w:t>
      </w:r>
    </w:p>
    <w:p w14:paraId="5A3543A5" w14:textId="77777777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    return number + </w:t>
      </w:r>
      <w:proofErr w:type="spellStart"/>
      <w:proofErr w:type="gramStart"/>
      <w:r w:rsidRPr="00FF2A3E">
        <w:rPr>
          <w:rFonts w:ascii="Courier New" w:hAnsi="Courier New" w:cs="Courier New"/>
          <w:sz w:val="24"/>
          <w:szCs w:val="28"/>
          <w:lang w:val="en-US"/>
        </w:rPr>
        <w:t>np.random</w:t>
      </w:r>
      <w:proofErr w:type="gramEnd"/>
      <w:r w:rsidRPr="00FF2A3E">
        <w:rPr>
          <w:rFonts w:ascii="Courier New" w:hAnsi="Courier New" w:cs="Courier New"/>
          <w:sz w:val="24"/>
          <w:szCs w:val="28"/>
          <w:lang w:val="en-US"/>
        </w:rPr>
        <w:t>.poisson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(_lambda)</w:t>
      </w:r>
    </w:p>
    <w:p w14:paraId="15E077A2" w14:textId="48710275" w:rsidR="00FF2A3E" w:rsidRPr="00FF2A3E" w:rsidRDefault="00FF2A3E" w:rsidP="00FF2A3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F2A3E">
        <w:rPr>
          <w:rFonts w:ascii="Courier New" w:hAnsi="Courier New" w:cs="Courier New"/>
          <w:sz w:val="24"/>
          <w:szCs w:val="28"/>
          <w:lang w:val="en-US"/>
        </w:rPr>
        <w:t xml:space="preserve">        return [</w:t>
      </w:r>
      <w:proofErr w:type="spellStart"/>
      <w:r w:rsidRPr="00FF2A3E">
        <w:rPr>
          <w:rFonts w:ascii="Courier New" w:hAnsi="Courier New" w:cs="Courier New"/>
          <w:sz w:val="24"/>
          <w:szCs w:val="28"/>
          <w:lang w:val="en-US"/>
        </w:rPr>
        <w:t>generate_number</w:t>
      </w:r>
      <w:proofErr w:type="spellEnd"/>
      <w:r w:rsidRPr="00FF2A3E">
        <w:rPr>
          <w:rFonts w:ascii="Courier New" w:hAnsi="Courier New" w:cs="Courier New"/>
          <w:sz w:val="24"/>
          <w:szCs w:val="28"/>
          <w:lang w:val="en-US"/>
        </w:rPr>
        <w:t>(array) for array in weight]</w:t>
      </w:r>
    </w:p>
    <w:p w14:paraId="24045A72" w14:textId="2E2A0B00" w:rsidR="00FF2A3E" w:rsidRPr="00A6089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Poisson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random_numpy_normal</w:t>
      </w:r>
      <w:proofErr w:type="spellEnd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random_numpy_uniform</w:t>
      </w:r>
      <w:proofErr w:type="spellEnd"/>
      <w:r w:rsidR="00A608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random_numpy_poisson</w:t>
      </w:r>
      <w:proofErr w:type="spellEnd"/>
      <w:r w:rsidR="00A6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89E">
        <w:rPr>
          <w:rFonts w:ascii="Times New Roman" w:hAnsi="Times New Roman" w:cs="Times New Roman"/>
          <w:sz w:val="28"/>
          <w:szCs w:val="28"/>
        </w:rPr>
        <w:t>соответственно</w:t>
      </w:r>
      <w:r w:rsidRPr="00A6089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18729B" w14:textId="7DB8EAB7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запускает процесс тестирования, что вызывает загрузку виджета прогресса тестирования и старт самого тестирования. </w:t>
      </w:r>
      <w:r w:rsidR="002B4CDD">
        <w:rPr>
          <w:rFonts w:ascii="Times New Roman" w:hAnsi="Times New Roman" w:cs="Times New Roman"/>
          <w:sz w:val="28"/>
          <w:szCs w:val="28"/>
        </w:rPr>
        <w:t xml:space="preserve">Происходит процесс передачи конфигурации данных в класс </w:t>
      </w:r>
      <w:proofErr w:type="spellStart"/>
      <w:r w:rsidR="002B4CDD">
        <w:rPr>
          <w:rFonts w:ascii="Times New Roman" w:hAnsi="Times New Roman" w:cs="Times New Roman"/>
          <w:sz w:val="28"/>
          <w:szCs w:val="28"/>
          <w:lang w:val="en-US"/>
        </w:rPr>
        <w:t>MultiprocessExecution</w:t>
      </w:r>
      <w:proofErr w:type="spellEnd"/>
      <w:r w:rsidR="002B4C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данн</w:t>
      </w:r>
      <w:r w:rsidR="002B4CDD">
        <w:rPr>
          <w:rFonts w:ascii="Times New Roman" w:hAnsi="Times New Roman" w:cs="Times New Roman"/>
          <w:sz w:val="28"/>
          <w:szCs w:val="28"/>
        </w:rPr>
        <w:t xml:space="preserve">ого класса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2CC7AED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MultiprocessExecution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038BFD8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self, data,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2C88C73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data</w:t>
      </w:r>
    </w:p>
    <w:p w14:paraId="164FF0F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</w:p>
    <w:p w14:paraId="13DBCEA2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shm_name</w:t>
      </w:r>
      <w:proofErr w:type="spellEnd"/>
    </w:p>
    <w:p w14:paraId="7292D858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06828A5A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create_new_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self, value):</w:t>
      </w:r>
    </w:p>
    <w:p w14:paraId="59026534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new_weights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['algorithm'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].generate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(self.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neuralconfig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._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basedata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, value)</w:t>
      </w:r>
    </w:p>
    <w:p w14:paraId="4BF152C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self.neuralconfig.set_tested_values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new_weights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4029DA7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366C9F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compute_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models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self, values):</w:t>
      </w:r>
    </w:p>
    <w:p w14:paraId="495EC858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data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38BA0D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shm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shared_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memory.ShareableList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(name=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self.shm_name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F4655A6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for value in values:</w:t>
      </w:r>
    </w:p>
    <w:p w14:paraId="68507B5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model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create_new_model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(value)</w:t>
      </w:r>
    </w:p>
    <w:p w14:paraId="7299E2F2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data.append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((value,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self.neuralconfig.test_model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(model,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self.neuralconfig.testdata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)))</w:t>
      </w:r>
    </w:p>
    <w:p w14:paraId="14A44C49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shm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0] += 1</w:t>
      </w:r>
    </w:p>
    <w:p w14:paraId="7E0F556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 data    </w:t>
      </w:r>
    </w:p>
    <w:p w14:paraId="2D4D0653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EF85BD1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def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multiprocessingCalc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18E74D93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values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['config']</w:t>
      </w:r>
    </w:p>
    <w:p w14:paraId="7C97C29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['processors']</w:t>
      </w:r>
    </w:p>
    <w:p w14:paraId="650FF70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ceil(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/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085F841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E91AE7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for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in range(ceil(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/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55DF687E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end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*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if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&lt;=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(values) else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(values)</w:t>
      </w:r>
    </w:p>
    <w:p w14:paraId="76B8925F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start =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*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process_step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</w:t>
      </w:r>
    </w:p>
    <w:p w14:paraId="21D4363B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data.append</w:t>
      </w:r>
      <w:proofErr w:type="spellEnd"/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(values[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start:end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])</w:t>
      </w:r>
    </w:p>
    <w:p w14:paraId="653148AD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EBE0D7C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with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multiprocessing.get_context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("spawn"</w:t>
      </w:r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).Pool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cpu_count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 as p:</w:t>
      </w:r>
    </w:p>
    <w:p w14:paraId="4C181275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    data = </w:t>
      </w:r>
      <w:proofErr w:type="spellStart"/>
      <w:proofErr w:type="gramStart"/>
      <w:r w:rsidRPr="002B4CDD">
        <w:rPr>
          <w:rFonts w:ascii="Courier New" w:hAnsi="Courier New" w:cs="Courier New"/>
          <w:sz w:val="24"/>
          <w:szCs w:val="28"/>
          <w:lang w:val="en-US"/>
        </w:rPr>
        <w:t>p.map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B4CDD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compute_models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B4CDD">
        <w:rPr>
          <w:rFonts w:ascii="Courier New" w:hAnsi="Courier New" w:cs="Courier New"/>
          <w:sz w:val="24"/>
          <w:szCs w:val="28"/>
          <w:lang w:val="en-US"/>
        </w:rPr>
        <w:t>list_in_data</w:t>
      </w:r>
      <w:proofErr w:type="spellEnd"/>
      <w:r w:rsidRPr="002B4CD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288E620" w14:textId="77777777" w:rsidR="002B4CDD" w:rsidRPr="002B4CD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5BEFEFF" w14:textId="68F1285F" w:rsidR="00177A75" w:rsidRPr="00D360FD" w:rsidRDefault="002B4CDD" w:rsidP="002B4CD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2B4CDD">
        <w:rPr>
          <w:rFonts w:ascii="Courier New" w:hAnsi="Courier New" w:cs="Courier New"/>
          <w:sz w:val="24"/>
          <w:szCs w:val="28"/>
          <w:lang w:val="en-US"/>
        </w:rPr>
        <w:t xml:space="preserve">        return</w:t>
      </w:r>
      <w:r w:rsidRPr="00D360FD">
        <w:rPr>
          <w:rFonts w:ascii="Courier New" w:hAnsi="Courier New" w:cs="Courier New"/>
          <w:sz w:val="24"/>
          <w:szCs w:val="28"/>
        </w:rPr>
        <w:t xml:space="preserve"> </w:t>
      </w:r>
      <w:r w:rsidRPr="002B4CDD">
        <w:rPr>
          <w:rFonts w:ascii="Courier New" w:hAnsi="Courier New" w:cs="Courier New"/>
          <w:sz w:val="24"/>
          <w:szCs w:val="28"/>
          <w:lang w:val="en-US"/>
        </w:rPr>
        <w:t>data</w:t>
      </w:r>
    </w:p>
    <w:p w14:paraId="15DA61DB" w14:textId="39601099" w:rsidR="008B1507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Поступившие данные конфигурации делятся на части, равные количеству ядер, которые были заданы пользователем, с последующим запуском функции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 w:rsidRP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t xml:space="preserve">для каждой из этих частей. Каждый раз, когда функция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>
        <w:rPr>
          <w:rFonts w:ascii="Times New Roman" w:hAnsi="Times New Roman" w:cs="Times New Roman"/>
          <w:sz w:val="28"/>
          <w:szCs w:val="28"/>
        </w:rPr>
        <w:t xml:space="preserve"> выполняет расчет для новой модели, она прибавляет 1 к общему прогрессу рассчитанных моделей, что в последующем можно использовать для отображения прогресса пользователю. Для этого используется класс </w:t>
      </w:r>
      <w:proofErr w:type="spellStart"/>
      <w:r w:rsidR="00906494" w:rsidRPr="00906494">
        <w:rPr>
          <w:rFonts w:ascii="Times New Roman" w:hAnsi="Times New Roman" w:cs="Times New Roman"/>
          <w:sz w:val="28"/>
          <w:szCs w:val="28"/>
        </w:rPr>
        <w:t>ShareableList</w:t>
      </w:r>
      <w:proofErr w:type="spellEnd"/>
      <w:r w:rsidR="00906494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="00906494">
        <w:rPr>
          <w:rFonts w:ascii="Times New Roman" w:hAnsi="Times New Roman" w:cs="Times New Roman"/>
          <w:sz w:val="28"/>
          <w:szCs w:val="28"/>
        </w:rPr>
        <w:t>. Он позволяет иметь доступ к одной ячейке памяти для всех процессов, которые в данный момент выполн</w:t>
      </w:r>
      <w:r w:rsidR="00A6089E">
        <w:rPr>
          <w:rFonts w:ascii="Times New Roman" w:hAnsi="Times New Roman" w:cs="Times New Roman"/>
          <w:sz w:val="28"/>
          <w:szCs w:val="28"/>
        </w:rPr>
        <w:t>яются</w:t>
      </w:r>
      <w:r w:rsidR="0090649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6089E">
        <w:rPr>
          <w:rFonts w:ascii="Times New Roman" w:hAnsi="Times New Roman" w:cs="Times New Roman"/>
          <w:sz w:val="28"/>
          <w:szCs w:val="28"/>
        </w:rPr>
        <w:t>ой</w:t>
      </w:r>
      <w:r w:rsidR="00906494">
        <w:rPr>
          <w:rFonts w:ascii="Times New Roman" w:hAnsi="Times New Roman" w:cs="Times New Roman"/>
          <w:sz w:val="28"/>
          <w:szCs w:val="28"/>
        </w:rPr>
        <w:t>.</w:t>
      </w:r>
      <w:r w:rsidR="00A60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8511" w14:textId="6113094E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процесс для каждого числа берет следующее число из списка данных, выполняет функцию генерации новых значений модели, тем самым создавая новую модель. Происходит расчет модели на тестовых данных, заданных пользователем, и сохранение пары «значение-результат».</w:t>
      </w:r>
    </w:p>
    <w:p w14:paraId="4E05A802" w14:textId="50B3A66F" w:rsidR="002B4CDD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работы всех процессов все данные собираются в общий список и передаются в виджет отображения результатов тестирования. </w:t>
      </w:r>
    </w:p>
    <w:p w14:paraId="6CA4401B" w14:textId="441953E3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данного виджета происходит сбор и расчет данных для построения графика – результата тестирования. Код расчета данных для построения графика следующий:</w:t>
      </w:r>
    </w:p>
    <w:p w14:paraId="3EF5AE5F" w14:textId="77777777" w:rsidR="00A6089E" w:rsidRPr="00D360FD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>def</w:t>
      </w:r>
      <w:r w:rsidRPr="00D360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getXY</w:t>
      </w:r>
      <w:proofErr w:type="spellEnd"/>
      <w:r w:rsidRPr="00D360FD">
        <w:rPr>
          <w:rFonts w:ascii="Courier New" w:hAnsi="Courier New" w:cs="Courier New"/>
          <w:sz w:val="24"/>
          <w:szCs w:val="28"/>
        </w:rPr>
        <w:t>_</w:t>
      </w:r>
      <w:r w:rsidRPr="00A6089E">
        <w:rPr>
          <w:rFonts w:ascii="Courier New" w:hAnsi="Courier New" w:cs="Courier New"/>
          <w:sz w:val="24"/>
          <w:szCs w:val="28"/>
          <w:lang w:val="en-US"/>
        </w:rPr>
        <w:t>values</w:t>
      </w:r>
      <w:r w:rsidRPr="00D360FD">
        <w:rPr>
          <w:rFonts w:ascii="Courier New" w:hAnsi="Courier New" w:cs="Courier New"/>
          <w:sz w:val="24"/>
          <w:szCs w:val="28"/>
        </w:rPr>
        <w:t>(</w:t>
      </w:r>
      <w:r w:rsidRPr="00A6089E">
        <w:rPr>
          <w:rFonts w:ascii="Courier New" w:hAnsi="Courier New" w:cs="Courier New"/>
          <w:sz w:val="24"/>
          <w:szCs w:val="28"/>
          <w:lang w:val="en-US"/>
        </w:rPr>
        <w:t>self</w:t>
      </w:r>
      <w:r w:rsidRPr="00D360FD">
        <w:rPr>
          <w:rFonts w:ascii="Courier New" w:hAnsi="Courier New" w:cs="Courier New"/>
          <w:sz w:val="24"/>
          <w:szCs w:val="28"/>
        </w:rPr>
        <w:t>):</w:t>
      </w:r>
    </w:p>
    <w:p w14:paraId="722F52A4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360FD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5096B081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for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self.data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FFE1A22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for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23D58F4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if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0]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68A50DF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[0]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].append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[1])</w:t>
      </w:r>
    </w:p>
    <w:p w14:paraId="134D58C0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else:</w:t>
      </w:r>
    </w:p>
    <w:p w14:paraId="19527A25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0]] = [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[1]]</w:t>
      </w:r>
    </w:p>
    <w:p w14:paraId="0C24A05B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del(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sigma_result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)        </w:t>
      </w:r>
    </w:p>
    <w:p w14:paraId="74287E66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del(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lst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)            </w:t>
      </w:r>
    </w:p>
    <w:p w14:paraId="508609DD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for key in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</w:t>
      </w:r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data.keys</w:t>
      </w:r>
      <w:proofErr w:type="spellEnd"/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25D227ED" w14:textId="77777777" w:rsidR="00A6089E" w:rsidRP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# counting Y</w:t>
      </w:r>
    </w:p>
    <w:p w14:paraId="0A527010" w14:textId="101985B8" w:rsidR="00A6089E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[key] = </w:t>
      </w:r>
      <w:proofErr w:type="spellStart"/>
      <w:proofErr w:type="gramStart"/>
      <w:r w:rsidRPr="00A6089E">
        <w:rPr>
          <w:rFonts w:ascii="Courier New" w:hAnsi="Courier New" w:cs="Courier New"/>
          <w:sz w:val="24"/>
          <w:szCs w:val="28"/>
          <w:lang w:val="en-US"/>
        </w:rPr>
        <w:t>np.average</w:t>
      </w:r>
      <w:proofErr w:type="spellEnd"/>
      <w:proofErr w:type="gramEnd"/>
      <w:r w:rsidRPr="00A6089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6089E">
        <w:rPr>
          <w:rFonts w:ascii="Courier New" w:hAnsi="Courier New" w:cs="Courier New"/>
          <w:sz w:val="24"/>
          <w:szCs w:val="28"/>
          <w:lang w:val="en-US"/>
        </w:rPr>
        <w:t>XY_data</w:t>
      </w:r>
      <w:proofErr w:type="spellEnd"/>
      <w:r w:rsidRPr="00A6089E">
        <w:rPr>
          <w:rFonts w:ascii="Courier New" w:hAnsi="Courier New" w:cs="Courier New"/>
          <w:sz w:val="24"/>
          <w:szCs w:val="28"/>
          <w:lang w:val="en-US"/>
        </w:rPr>
        <w:t>[key])</w:t>
      </w:r>
    </w:p>
    <w:p w14:paraId="3E2B9A8B" w14:textId="77777777" w:rsidR="006D5BC5" w:rsidRPr="00A6089E" w:rsidRDefault="006D5BC5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DBB9E23" w14:textId="4EF82CBC" w:rsidR="00A6089E" w:rsidRPr="00D360FD" w:rsidRDefault="00A6089E" w:rsidP="00A6089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A6089E">
        <w:rPr>
          <w:rFonts w:ascii="Courier New" w:hAnsi="Courier New" w:cs="Courier New"/>
          <w:sz w:val="24"/>
          <w:szCs w:val="28"/>
          <w:lang w:val="en-US"/>
        </w:rPr>
        <w:t xml:space="preserve">        self</w:t>
      </w:r>
      <w:r w:rsidRPr="00D360FD">
        <w:rPr>
          <w:rFonts w:ascii="Courier New" w:hAnsi="Courier New" w:cs="Courier New"/>
          <w:sz w:val="24"/>
          <w:szCs w:val="28"/>
        </w:rPr>
        <w:t>.</w:t>
      </w:r>
      <w:r w:rsidRPr="00A6089E">
        <w:rPr>
          <w:rFonts w:ascii="Courier New" w:hAnsi="Courier New" w:cs="Courier New"/>
          <w:sz w:val="24"/>
          <w:szCs w:val="28"/>
          <w:lang w:val="en-US"/>
        </w:rPr>
        <w:t>data</w:t>
      </w:r>
      <w:r w:rsidRPr="00D360FD">
        <w:rPr>
          <w:rFonts w:ascii="Courier New" w:hAnsi="Courier New" w:cs="Courier New"/>
          <w:sz w:val="24"/>
          <w:szCs w:val="28"/>
        </w:rPr>
        <w:t xml:space="preserve"> = </w:t>
      </w:r>
      <w:r w:rsidRPr="00A6089E">
        <w:rPr>
          <w:rFonts w:ascii="Courier New" w:hAnsi="Courier New" w:cs="Courier New"/>
          <w:sz w:val="24"/>
          <w:szCs w:val="28"/>
          <w:lang w:val="en-US"/>
        </w:rPr>
        <w:t>XY</w:t>
      </w:r>
      <w:r w:rsidRPr="00D360FD">
        <w:rPr>
          <w:rFonts w:ascii="Courier New" w:hAnsi="Courier New" w:cs="Courier New"/>
          <w:sz w:val="24"/>
          <w:szCs w:val="28"/>
        </w:rPr>
        <w:t>_</w:t>
      </w:r>
      <w:r w:rsidRPr="00A6089E">
        <w:rPr>
          <w:rFonts w:ascii="Courier New" w:hAnsi="Courier New" w:cs="Courier New"/>
          <w:sz w:val="24"/>
          <w:szCs w:val="28"/>
          <w:lang w:val="en-US"/>
        </w:rPr>
        <w:t>data</w:t>
      </w:r>
    </w:p>
    <w:p w14:paraId="28D5900F" w14:textId="0647EB46" w:rsidR="002B4CDD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случаях, когда пользователем было указано количество тестов больше 1, при расчете координат точек графика, каждый полученный результат в рамках одного диапазона данных усредняется при помощи операции нахождения среднего арифметического.</w:t>
      </w:r>
    </w:p>
    <w:p w14:paraId="050BCC3B" w14:textId="13BC6FB8" w:rsidR="00A6089E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полученного графика в окне программы реализовано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D87C9E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def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getGraph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21318169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matplotlib.use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('Qt5Agg')</w:t>
      </w:r>
    </w:p>
    <w:p w14:paraId="08F43717" w14:textId="5D56F45D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MplCanvas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self, width=5, height=5, dpi=100)</w:t>
      </w:r>
    </w:p>
    <w:p w14:paraId="352719EC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sc.axes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.plot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(list(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self.data.keys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()), list(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self.data.values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()))</w:t>
      </w:r>
    </w:p>
    <w:p w14:paraId="381A3F59" w14:textId="7CB9C6EF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sc.axes.set_xlabel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.value_name.capitalize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 + ' (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self.algorithm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.algorithm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+ ')')</w:t>
      </w:r>
    </w:p>
    <w:p w14:paraId="61FD1BE6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sc.axes.set_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ylabel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'Test results')</w:t>
      </w:r>
    </w:p>
    <w:p w14:paraId="4624318D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sc.axes.set_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title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self.name + ' | ' +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self.test_time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58DD6BF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toolbar = NavigationToolbar2</w:t>
      </w:r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QT(</w:t>
      </w:r>
      <w:proofErr w:type="spellStart"/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, self)</w:t>
      </w:r>
    </w:p>
    <w:p w14:paraId="5D744623" w14:textId="77777777" w:rsidR="006D5BC5" w:rsidRPr="006D5BC5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6D5BC5">
        <w:rPr>
          <w:rFonts w:ascii="Courier New" w:hAnsi="Courier New" w:cs="Courier New"/>
          <w:sz w:val="24"/>
          <w:szCs w:val="28"/>
          <w:lang w:val="en-US"/>
        </w:rPr>
        <w:t>sc.fig.tight</w:t>
      </w:r>
      <w:proofErr w:type="gramEnd"/>
      <w:r w:rsidRPr="006D5BC5">
        <w:rPr>
          <w:rFonts w:ascii="Courier New" w:hAnsi="Courier New" w:cs="Courier New"/>
          <w:sz w:val="24"/>
          <w:szCs w:val="28"/>
          <w:lang w:val="en-US"/>
        </w:rPr>
        <w:t>_layout</w:t>
      </w:r>
      <w:proofErr w:type="spellEnd"/>
      <w:r w:rsidRPr="006D5BC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3F16B32C" w14:textId="50B38428" w:rsidR="006D5BC5" w:rsidRPr="00D360FD" w:rsidRDefault="006D5BC5" w:rsidP="006D5BC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6D5BC5">
        <w:rPr>
          <w:rFonts w:ascii="Courier New" w:hAnsi="Courier New" w:cs="Courier New"/>
          <w:sz w:val="24"/>
          <w:szCs w:val="28"/>
          <w:lang w:val="en-US"/>
        </w:rPr>
        <w:t xml:space="preserve">        return</w:t>
      </w:r>
      <w:r w:rsidRPr="00D360FD">
        <w:rPr>
          <w:rFonts w:ascii="Courier New" w:hAnsi="Courier New" w:cs="Courier New"/>
          <w:sz w:val="24"/>
          <w:szCs w:val="28"/>
        </w:rPr>
        <w:t xml:space="preserve"> </w:t>
      </w:r>
      <w:r w:rsidRPr="006D5BC5">
        <w:rPr>
          <w:rFonts w:ascii="Courier New" w:hAnsi="Courier New" w:cs="Courier New"/>
          <w:sz w:val="24"/>
          <w:szCs w:val="28"/>
          <w:lang w:val="en-US"/>
        </w:rPr>
        <w:t>toolbar</w:t>
      </w:r>
      <w:r w:rsidRPr="00D360FD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6D5BC5">
        <w:rPr>
          <w:rFonts w:ascii="Courier New" w:hAnsi="Courier New" w:cs="Courier New"/>
          <w:sz w:val="24"/>
          <w:szCs w:val="28"/>
          <w:lang w:val="en-US"/>
        </w:rPr>
        <w:t>sc</w:t>
      </w:r>
      <w:proofErr w:type="spellEnd"/>
    </w:p>
    <w:p w14:paraId="5AC7AF8E" w14:textId="34E9D238" w:rsidR="006D5BC5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коде происходит создание графика. Параллельно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отображаться название алгоритма, при помощи которого была осуществлена генерация случайных чисел с соответствующим названием параметра этого алгоритма. Название графика отображается вверху графика и представляет собой название модели, заданное пользователем</w:t>
      </w:r>
      <w:r w:rsidR="00AE1515">
        <w:rPr>
          <w:rFonts w:ascii="Times New Roman" w:hAnsi="Times New Roman" w:cs="Times New Roman"/>
          <w:sz w:val="28"/>
          <w:szCs w:val="28"/>
        </w:rPr>
        <w:t>, а также включает в себя дату и время окончания тестирования.</w:t>
      </w:r>
    </w:p>
    <w:p w14:paraId="1606343F" w14:textId="01949C52" w:rsidR="00F75ED9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может либо сохранить график в виде изображения, либо вывести данные графика в текстовом виде или в формате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, либо продолжить работу с программой с другой конфигурацией теста. Это реализовано при помощи следующего кода:</w:t>
      </w:r>
    </w:p>
    <w:p w14:paraId="59E010F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>def save(self):</w:t>
      </w:r>
    </w:p>
    <w:p w14:paraId="03F6A47A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save_type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== 'excel':</w:t>
      </w:r>
    </w:p>
    <w:p w14:paraId="28109545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save_to_excel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F3B2D58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save_type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== 'txt':</w:t>
      </w:r>
    </w:p>
    <w:p w14:paraId="3C47421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spellStart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save_to_txt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4BE496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312322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save_to_excel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C1BF909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wb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openpyxl.Workbook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82D9E7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wb.worksheets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[0]</w:t>
      </w:r>
    </w:p>
    <w:p w14:paraId="39243C87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(row=1, column=1).value = 'Name of model: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['name']</w:t>
      </w:r>
    </w:p>
    <w:p w14:paraId="3E32DAF7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(row=2, column=1).value = 'Tested: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['time']</w:t>
      </w:r>
    </w:p>
    <w:p w14:paraId="4006F9F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(row=3, column=1).value = 'Your model tested value: ' + str(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66B14AF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(row=4, column=1).value = 'Generating random algorithm: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['algorithm'].algorithm</w:t>
      </w:r>
    </w:p>
    <w:p w14:paraId="3A956FFF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(row=6, column=1).value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value_name.capitalize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1F65F0F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(row=6, column=2).value = 'Tested value'</w:t>
      </w:r>
    </w:p>
    <w:p w14:paraId="33A978A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for row, key in enumerate(list(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['data'].keys())):</w:t>
      </w:r>
    </w:p>
    <w:p w14:paraId="0785521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(row=row + 7, column=1).value = key</w:t>
      </w:r>
    </w:p>
    <w:p w14:paraId="20AC0106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ws.cell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(row=row + 7, column=2).value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['data'][key]</w:t>
      </w:r>
    </w:p>
    <w:p w14:paraId="01AFF888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64F960D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QFileDialog.getSaveFileName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(caption='Save your test result to excel file',</w:t>
      </w:r>
    </w:p>
    <w:p w14:paraId="563C38F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directory=f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'./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5F61C66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filter='Excel file (*.xlsx)')</w:t>
      </w:r>
    </w:p>
    <w:p w14:paraId="450433A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wb.save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[0])</w:t>
      </w:r>
    </w:p>
    <w:p w14:paraId="4D3D90C3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DE76A8C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def _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save_to_txt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1EF514E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QFileDialog.getSaveFileName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(caption='Save your test result to txt file',</w:t>
      </w:r>
    </w:p>
    <w:p w14:paraId="150EEC03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directory=f</w:t>
      </w: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'./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',</w:t>
      </w:r>
    </w:p>
    <w:p w14:paraId="7880FE49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                               filter='Text file (*.txt)')</w:t>
      </w:r>
    </w:p>
    <w:p w14:paraId="07A83680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with open(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filepath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0], 'w') as f:</w:t>
      </w:r>
    </w:p>
    <w:p w14:paraId="5B3F8944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('Name of model: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['name'] + '\n')</w:t>
      </w:r>
    </w:p>
    <w:p w14:paraId="2F81DB75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('Tested: ' +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['time'] + '\n')</w:t>
      </w:r>
    </w:p>
    <w:p w14:paraId="23CCE49B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('Your model tested value: ' + str(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self._data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test_value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']) + '\n')</w:t>
      </w:r>
    </w:p>
    <w:p w14:paraId="066AE4A1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('Generating random algorithm: </w:t>
      </w:r>
      <w:proofErr w:type="spellStart"/>
      <w:r w:rsidRPr="00AE1515">
        <w:rPr>
          <w:rFonts w:ascii="Courier New" w:hAnsi="Courier New" w:cs="Courier New"/>
          <w:sz w:val="24"/>
          <w:szCs w:val="28"/>
          <w:lang w:val="en-US"/>
        </w:rPr>
        <w:t>numpy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.' +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['algorithm'].algorithm + '\n\n')</w:t>
      </w:r>
    </w:p>
    <w:p w14:paraId="4DD1B18E" w14:textId="6BE9884C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(f'{self._data["algorithm"].value_name.capitalize()}\tTested value\n')</w:t>
      </w:r>
    </w:p>
    <w:p w14:paraId="00956FDA" w14:textId="77777777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for key, value in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self._</w:t>
      </w:r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data</w:t>
      </w:r>
      <w:proofErr w:type="spellEnd"/>
      <w:r w:rsidRPr="00AE1515">
        <w:rPr>
          <w:rFonts w:ascii="Courier New" w:hAnsi="Courier New" w:cs="Courier New"/>
          <w:sz w:val="24"/>
          <w:szCs w:val="28"/>
          <w:lang w:val="en-US"/>
        </w:rPr>
        <w:t>['data'].items():</w:t>
      </w:r>
    </w:p>
    <w:p w14:paraId="30C2BDDE" w14:textId="7FF0BACF" w:rsidR="00AE1515" w:rsidRPr="00AE1515" w:rsidRDefault="00AE1515" w:rsidP="00AE1515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E1515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E1515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proofErr w:type="gramEnd"/>
      <w:r w:rsidRPr="00AE1515">
        <w:rPr>
          <w:rFonts w:ascii="Courier New" w:hAnsi="Courier New" w:cs="Courier New"/>
          <w:sz w:val="24"/>
          <w:szCs w:val="28"/>
          <w:lang w:val="en-US"/>
        </w:rPr>
        <w:t>(f'{key}\t{value}\n')</w:t>
      </w:r>
    </w:p>
    <w:p w14:paraId="6EA89265" w14:textId="59F45355" w:rsidR="00AE1515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 формат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AE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сохранении в этот формат в файл сохраняются следующие данные:</w:t>
      </w:r>
    </w:p>
    <w:p w14:paraId="0D2DD3E6" w14:textId="1DBC3B86" w:rsidR="00AE1515" w:rsidRDefault="0062235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модели, заданное пользователем (если название не задано, по умолчанию</w:t>
      </w:r>
      <w:r w:rsidR="00832736" w:rsidRPr="00832736">
        <w:rPr>
          <w:rFonts w:ascii="Times New Roman" w:hAnsi="Times New Roman" w:cs="Times New Roman"/>
          <w:sz w:val="28"/>
          <w:szCs w:val="28"/>
        </w:rPr>
        <w:t xml:space="preserve"> </w:t>
      </w:r>
      <w:r w:rsidR="00832736">
        <w:rPr>
          <w:rFonts w:ascii="Times New Roman" w:hAnsi="Times New Roman" w:cs="Times New Roman"/>
          <w:sz w:val="28"/>
          <w:szCs w:val="28"/>
        </w:rPr>
        <w:t>модели будет присвоено название «</w:t>
      </w:r>
      <w:proofErr w:type="spellStart"/>
      <w:r w:rsidR="00832736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="008327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2736">
        <w:rPr>
          <w:rFonts w:ascii="Times New Roman" w:hAnsi="Times New Roman" w:cs="Times New Roman"/>
          <w:sz w:val="28"/>
          <w:szCs w:val="28"/>
        </w:rPr>
        <w:t>;</w:t>
      </w:r>
    </w:p>
    <w:p w14:paraId="56A0BA56" w14:textId="4FB20185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и время окончания тестирования;</w:t>
      </w:r>
    </w:p>
    <w:p w14:paraId="7AF131F7" w14:textId="4B60022F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значение, которое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на неизмененной модели, загруженной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и тестовых данных, загруженных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40A821" w14:textId="5F87A24B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выбранный пользователем алгоритм распределения данных;</w:t>
      </w:r>
    </w:p>
    <w:p w14:paraId="7169FCC5" w14:textId="1A3D3DAC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данных, полученных в результате выполнения тестирования, в виде пары «значение-результат».</w:t>
      </w:r>
    </w:p>
    <w:p w14:paraId="3A739E64" w14:textId="77B86158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производится сохранение результатов тестирования в текстовый файл.</w:t>
      </w:r>
    </w:p>
    <w:p w14:paraId="777B6394" w14:textId="66A428E8" w:rsidR="00832736" w:rsidRP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дается возможность выполнить повторное тестирование с другой конфигурацией над той же моделью. </w:t>
      </w:r>
    </w:p>
    <w:p w14:paraId="42DA839A" w14:textId="77777777" w:rsidR="00F75ED9" w:rsidRPr="00F13D21" w:rsidRDefault="00F75ED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E2F7" w14:textId="77F0B5C1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CCE35" w14:textId="77777777" w:rsidR="00F13D21" w:rsidRPr="00F13D21" w:rsidRDefault="00F13D21" w:rsidP="00F13D21">
      <w:pPr>
        <w:pStyle w:val="1"/>
        <w:spacing w:before="0" w:line="360" w:lineRule="auto"/>
        <w:ind w:firstLine="709"/>
        <w:jc w:val="both"/>
      </w:pPr>
      <w:r w:rsidRPr="00F13D21">
        <w:lastRenderedPageBreak/>
        <w:t>4 Тестирование</w:t>
      </w:r>
    </w:p>
    <w:p w14:paraId="1B1FB51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3650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D21">
        <w:rPr>
          <w:rFonts w:ascii="Times New Roman" w:hAnsi="Times New Roman" w:cs="Times New Roman"/>
          <w:sz w:val="28"/>
          <w:szCs w:val="28"/>
        </w:rPr>
        <w:t>Benchmark</w:t>
      </w:r>
      <w:proofErr w:type="spellEnd"/>
    </w:p>
    <w:p w14:paraId="27F6F14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Статистика прироста</w:t>
      </w:r>
    </w:p>
    <w:p w14:paraId="47929AF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Разные модели</w:t>
      </w:r>
    </w:p>
    <w:p w14:paraId="5E50BB3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Проверка на разных компах (ноут комп)</w:t>
      </w:r>
    </w:p>
    <w:p w14:paraId="2125A88E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Графики роста производительности от увеличения количества ядер</w:t>
      </w:r>
    </w:p>
    <w:p w14:paraId="3CC017AB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Маленькие модели и большие модели – разные показатели.</w:t>
      </w:r>
    </w:p>
    <w:p w14:paraId="61364BEC" w14:textId="331C9D61" w:rsidR="00F13D21" w:rsidRDefault="006E500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В последнюю очередь 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бэнчмарк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ноуте</w:t>
      </w:r>
    </w:p>
    <w:p w14:paraId="369E364C" w14:textId="6E95D7C6" w:rsidR="006E5009" w:rsidRDefault="006E500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3C2CA" w14:textId="6EDBA2A0" w:rsidR="006E5009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Тест общей работы модуля</w:t>
      </w:r>
    </w:p>
    <w:p w14:paraId="722322BD" w14:textId="6774A4DF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7065" w14:textId="77777777" w:rsidR="00076564" w:rsidRPr="00B10FDA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работы программы используются методы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Была создана модель – классификатор стандартного датасета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291B5" w14:textId="77777777" w:rsidR="00076564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начинается с подключения разработанного модуля и описания дочернего от этого модуля класса. Тест-кейсом будет проверка загрузки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F0FC93" w14:textId="4546B91D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85D2F" w14:textId="77777777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CF67D" w14:textId="145BDBB1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Анализ производительности в зависимости от входных данных и аппаратных данных устройства</w:t>
      </w:r>
    </w:p>
    <w:p w14:paraId="2307E33A" w14:textId="00A4FE51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F7358" w14:textId="6AC72635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Тестирование работы модуля на ПК</w:t>
      </w:r>
    </w:p>
    <w:p w14:paraId="7511C1DA" w14:textId="77777777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8D980" w14:textId="6BD1CD8A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работы модуля на ноутбуке</w:t>
      </w:r>
    </w:p>
    <w:p w14:paraId="54BD1F86" w14:textId="77777777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D5A7F" w14:textId="431585BD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88811" w14:textId="77777777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33ADE" w14:textId="77777777" w:rsidR="00766965" w:rsidRPr="00F13D21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B9345" w14:textId="1CF5657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61DA58C" w14:textId="77777777" w:rsidR="00F13D21" w:rsidRPr="00F13D21" w:rsidRDefault="00F13D21" w:rsidP="00F13D21">
      <w:pPr>
        <w:pStyle w:val="1"/>
      </w:pPr>
      <w:r w:rsidRPr="00F13D21">
        <w:lastRenderedPageBreak/>
        <w:t>ЗАКЛЮЧЕНИЕ</w:t>
      </w:r>
    </w:p>
    <w:p w14:paraId="3A64997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142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DE1EC" w14:textId="3255EB93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7FCBC" w14:textId="77777777" w:rsidR="00F13D21" w:rsidRPr="00F13D21" w:rsidRDefault="00F13D21" w:rsidP="00F13D21">
      <w:pPr>
        <w:pStyle w:val="1"/>
      </w:pPr>
      <w:r w:rsidRPr="00F13D21">
        <w:lastRenderedPageBreak/>
        <w:t>СПИСОК ИСПОЛЬЗОВАННЫХ ИСТОЧНИКОВ</w:t>
      </w:r>
    </w:p>
    <w:p w14:paraId="4D079F3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523C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9843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5714B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E3C97" w14:textId="77777777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654AE" w:rsidRPr="000001E1" w:rsidSect="00F0264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09" w:right="567" w:bottom="1418" w:left="1418" w:header="0" w:footer="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3B4E" w14:textId="77777777" w:rsidR="00BF4082" w:rsidRDefault="00BF4082" w:rsidP="000F3CF9">
      <w:pPr>
        <w:spacing w:after="0" w:line="240" w:lineRule="auto"/>
      </w:pPr>
      <w:r>
        <w:separator/>
      </w:r>
    </w:p>
  </w:endnote>
  <w:endnote w:type="continuationSeparator" w:id="0">
    <w:p w14:paraId="34A1EE25" w14:textId="77777777" w:rsidR="00BF4082" w:rsidRDefault="00BF4082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1D9A" w14:textId="77777777" w:rsidR="00D360FD" w:rsidRDefault="00D360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7340E" w14:textId="77777777" w:rsidR="00D360FD" w:rsidRDefault="00D360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D360FD" w14:paraId="100E3BA3" w14:textId="2D450F34" w:rsidTr="000001E1">
      <w:trPr>
        <w:trHeight w:hRule="exact" w:val="284"/>
      </w:trPr>
      <w:tc>
        <w:tcPr>
          <w:tcW w:w="398" w:type="dxa"/>
        </w:tcPr>
        <w:p w14:paraId="22FC5BF8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D360FD" w:rsidRPr="00984376" w:rsidRDefault="00D360FD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696AB946" w:rsidR="00D360FD" w:rsidRPr="00751F4F" w:rsidRDefault="00D360FD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D360FD" w:rsidRPr="004B538F" w:rsidRDefault="00D360FD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D360FD" w14:paraId="7A4A1E85" w14:textId="35FC6444" w:rsidTr="000001E1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D360FD" w:rsidRPr="00984376" w:rsidRDefault="00D360FD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3EF964E9" w:rsidR="00D360FD" w:rsidRPr="004B538F" w:rsidRDefault="00D360FD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D360FD" w14:paraId="6222AEF4" w14:textId="34597C64" w:rsidTr="000001E1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D360FD" w:rsidRPr="00984376" w:rsidRDefault="00D360FD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D360FD" w:rsidRPr="00984376" w:rsidRDefault="00D360FD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D360FD" w:rsidRDefault="00D360F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D360FD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56B25F1C" w:rsidR="00D360FD" w:rsidRPr="00751F4F" w:rsidRDefault="00D360FD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   ПЗ</w:t>
          </w:r>
        </w:p>
      </w:tc>
    </w:tr>
    <w:tr w:rsidR="00D360FD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360FD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360FD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D360FD" w:rsidRPr="00984376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7ACB2784" w:rsidR="00D360FD" w:rsidRPr="00E96651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Минеев Р.Р.</w:t>
          </w: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D360FD" w:rsidRPr="00984376" w:rsidRDefault="00D360FD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41515430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96651">
            <w:rPr>
              <w:rFonts w:ascii="Times New Roman" w:hAnsi="Times New Roman" w:cs="Times New Roman"/>
              <w:sz w:val="28"/>
              <w:szCs w:val="20"/>
            </w:rPr>
            <w:t>Разработка программы имитационного моделирования моделей машинного обучения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D360FD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D360FD" w:rsidRPr="00984376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3D04255F" w:rsidR="00D360FD" w:rsidRPr="00E96651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Щаников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С.А.</w:t>
          </w:r>
        </w:p>
      </w:tc>
      <w:tc>
        <w:tcPr>
          <w:tcW w:w="849" w:type="dxa"/>
        </w:tcPr>
        <w:p w14:paraId="684553E3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D360FD" w:rsidRPr="00984376" w:rsidRDefault="00D360FD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425F8C63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352D7D7F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2936AACC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-</w:t>
          </w:r>
        </w:p>
      </w:tc>
    </w:tr>
    <w:tr w:rsidR="00D360FD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86B9A08" w:rsidR="00D360FD" w:rsidRPr="00984376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4B43E7E" w14:textId="77777777" w:rsidR="00D360FD" w:rsidRPr="00E96651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49" w:type="dxa"/>
        </w:tcPr>
        <w:p w14:paraId="71CE5E3B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D360FD" w:rsidRPr="00984376" w:rsidRDefault="00D360FD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314320B0" w:rsidR="00D360FD" w:rsidRPr="00EB7AB1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МИ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ВлГУ</w:t>
          </w:r>
          <w:proofErr w:type="spellEnd"/>
        </w:p>
        <w:p w14:paraId="4AFF0AE9" w14:textId="7FE1CD5E" w:rsidR="00D360FD" w:rsidRPr="00984376" w:rsidRDefault="00D360FD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D360FD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584B74AF" w:rsidR="00D360FD" w:rsidRPr="00984376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1CD7FD3E" w14:textId="4A39E76C" w:rsidR="00D360FD" w:rsidRPr="00E96651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Булаев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А.В.</w:t>
          </w:r>
        </w:p>
      </w:tc>
      <w:tc>
        <w:tcPr>
          <w:tcW w:w="849" w:type="dxa"/>
        </w:tcPr>
        <w:p w14:paraId="251AEA26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D360FD" w:rsidRPr="00984376" w:rsidRDefault="00D360FD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360FD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D360FD" w:rsidRPr="00984376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673FF16F" w:rsidR="00D360FD" w:rsidRPr="00E96651" w:rsidRDefault="00D360FD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Андрианов Д.Е.</w:t>
          </w:r>
        </w:p>
      </w:tc>
      <w:tc>
        <w:tcPr>
          <w:tcW w:w="849" w:type="dxa"/>
        </w:tcPr>
        <w:p w14:paraId="5B7370CA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D360FD" w:rsidRPr="00984376" w:rsidRDefault="00D360FD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D360FD" w:rsidRPr="00984376" w:rsidRDefault="00D360FD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D360FD" w:rsidRDefault="00D360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D857B" w14:textId="77777777" w:rsidR="00BF4082" w:rsidRDefault="00BF4082" w:rsidP="000F3CF9">
      <w:pPr>
        <w:spacing w:after="0" w:line="240" w:lineRule="auto"/>
      </w:pPr>
      <w:r>
        <w:separator/>
      </w:r>
    </w:p>
  </w:footnote>
  <w:footnote w:type="continuationSeparator" w:id="0">
    <w:p w14:paraId="49453A3F" w14:textId="77777777" w:rsidR="00BF4082" w:rsidRDefault="00BF4082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D360FD" w:rsidRDefault="00D360F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6DF4F7E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F46EE9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iD+uGO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98E0" w14:textId="77777777" w:rsidR="00D360FD" w:rsidRDefault="00D360F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988BC2" wp14:editId="03368F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347FD08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D3624" w14:textId="77777777" w:rsidR="00D360FD" w:rsidRDefault="00D360F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62E7C9" wp14:editId="6162C24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A09C0E3" id="Прямоугольник 5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HEwAIAAKEFAAAOAAAAZHJzL2Uyb0RvYy54bWysVM1uEzEQviPxDpbvdHfTJ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iP4+BhQZaZ13q70FTiRBqyZNgObpV4Ogi2Y4WSVPjRk2xphZtbS+Eh&#10;pHotckwXEhm1AXyjbjEZ50K5pFUVLBNtqHGg3AXrPULoAOiRc3zkgN0B9JYtSI/dwnT23lWEPh+c&#10;O+Z/cx48QmRQbnCuSgXmT8wksuoit/Z9ktrU+CzdQbbGZjLQTpnV/KzEAp4z666YwbHCquOqcJd4&#10;5BKwUNDdKCnAvPvTd2+P3Y5aSmoc05TatwtmBCXylcI5OEwODvxcB+Fg/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MqxwcT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D360FD" w:rsidRDefault="00D360F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24B8FC7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66C8033" id="Прямоугольник 3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F/wAIAAKEFAAAOAAAAZHJzL2Uyb0RvYy54bWysVM1uEzEQviPxDpbvdHeTN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JvvYX/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D360FD" w:rsidRDefault="00D360F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17F43D5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673EA6B" id="Прямоугольник 4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dwAIAAKEFAAAOAAAAZHJzL2Uyb0RvYy54bWysVM1uEzEQviPxDpbvdHfTNN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gfxMHDgiwzr/V2oanEiTRkybAd3CrxdBBsxwolqfCjJ9nSCje3lsJD&#10;SPVa5JguJDJqA/hG3WIyzoVySasqWCbaUAeBches9wihA6BHzvGRA3YH0Fu2ID12C9PZe1cR+nxw&#10;7pj/zXnwCJFBucG5KhWYPzGTyKqL3Nr3SWpT47N0B9kam8lAO2VW87MSC3jOrLtiBscKq46rwl3i&#10;kUvAQkF3o6QA8+5P3709djtqKalxTFNq3y6YEZTIVwrn4DAZj/1cB2F88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A0oyR3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38"/>
    <w:rsid w:val="000001E1"/>
    <w:rsid w:val="00027C79"/>
    <w:rsid w:val="00076564"/>
    <w:rsid w:val="00093160"/>
    <w:rsid w:val="000F3CF9"/>
    <w:rsid w:val="00120F34"/>
    <w:rsid w:val="0012469A"/>
    <w:rsid w:val="00142BF2"/>
    <w:rsid w:val="001559AD"/>
    <w:rsid w:val="00161F54"/>
    <w:rsid w:val="00177A75"/>
    <w:rsid w:val="001F3351"/>
    <w:rsid w:val="001F68DE"/>
    <w:rsid w:val="00211292"/>
    <w:rsid w:val="002519A3"/>
    <w:rsid w:val="00295EC8"/>
    <w:rsid w:val="002B4CDD"/>
    <w:rsid w:val="002B5F81"/>
    <w:rsid w:val="00301C2C"/>
    <w:rsid w:val="00316AE9"/>
    <w:rsid w:val="003305C7"/>
    <w:rsid w:val="003444EF"/>
    <w:rsid w:val="00361A27"/>
    <w:rsid w:val="003F590F"/>
    <w:rsid w:val="004120EE"/>
    <w:rsid w:val="00423D5D"/>
    <w:rsid w:val="00446240"/>
    <w:rsid w:val="00460D91"/>
    <w:rsid w:val="004654AE"/>
    <w:rsid w:val="004B538F"/>
    <w:rsid w:val="0051552D"/>
    <w:rsid w:val="0052745D"/>
    <w:rsid w:val="00547457"/>
    <w:rsid w:val="00567BF8"/>
    <w:rsid w:val="0058313B"/>
    <w:rsid w:val="005C34B9"/>
    <w:rsid w:val="005F6CB3"/>
    <w:rsid w:val="00622356"/>
    <w:rsid w:val="006B0CCE"/>
    <w:rsid w:val="006D0601"/>
    <w:rsid w:val="006D5BC5"/>
    <w:rsid w:val="006E5009"/>
    <w:rsid w:val="006F74AE"/>
    <w:rsid w:val="00702DD3"/>
    <w:rsid w:val="00751F4F"/>
    <w:rsid w:val="0076366D"/>
    <w:rsid w:val="00766965"/>
    <w:rsid w:val="00772F95"/>
    <w:rsid w:val="007A6528"/>
    <w:rsid w:val="007C51D7"/>
    <w:rsid w:val="007F7494"/>
    <w:rsid w:val="008041DB"/>
    <w:rsid w:val="00832736"/>
    <w:rsid w:val="008513C4"/>
    <w:rsid w:val="00897163"/>
    <w:rsid w:val="008B1507"/>
    <w:rsid w:val="008C2914"/>
    <w:rsid w:val="00900443"/>
    <w:rsid w:val="00906494"/>
    <w:rsid w:val="009113B7"/>
    <w:rsid w:val="00984376"/>
    <w:rsid w:val="00997313"/>
    <w:rsid w:val="009A00F8"/>
    <w:rsid w:val="009D3835"/>
    <w:rsid w:val="00A4120E"/>
    <w:rsid w:val="00A6089E"/>
    <w:rsid w:val="00AA43E5"/>
    <w:rsid w:val="00AD3BD8"/>
    <w:rsid w:val="00AE1515"/>
    <w:rsid w:val="00AF0FC1"/>
    <w:rsid w:val="00AF395A"/>
    <w:rsid w:val="00B10FDA"/>
    <w:rsid w:val="00B47C59"/>
    <w:rsid w:val="00B55B25"/>
    <w:rsid w:val="00B67365"/>
    <w:rsid w:val="00B76538"/>
    <w:rsid w:val="00BD0BAB"/>
    <w:rsid w:val="00BF4082"/>
    <w:rsid w:val="00C01345"/>
    <w:rsid w:val="00C06C23"/>
    <w:rsid w:val="00C43C9B"/>
    <w:rsid w:val="00C57E9E"/>
    <w:rsid w:val="00C73859"/>
    <w:rsid w:val="00C75A81"/>
    <w:rsid w:val="00CC1967"/>
    <w:rsid w:val="00D360FD"/>
    <w:rsid w:val="00DB7E81"/>
    <w:rsid w:val="00E07AAC"/>
    <w:rsid w:val="00E309FB"/>
    <w:rsid w:val="00E60B9F"/>
    <w:rsid w:val="00E96651"/>
    <w:rsid w:val="00E96A89"/>
    <w:rsid w:val="00EB7AB1"/>
    <w:rsid w:val="00F02642"/>
    <w:rsid w:val="00F13D21"/>
    <w:rsid w:val="00F75ED9"/>
    <w:rsid w:val="00FB173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C8"/>
  </w:style>
  <w:style w:type="paragraph" w:styleId="1">
    <w:name w:val="heading 1"/>
    <w:basedOn w:val="a"/>
    <w:next w:val="a"/>
    <w:link w:val="10"/>
    <w:uiPriority w:val="9"/>
    <w:qFormat/>
    <w:rsid w:val="00E9665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6651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96651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E96651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3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9A0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0897-91A3-4F3C-B8A2-46B7B648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36</Pages>
  <Words>5271</Words>
  <Characters>30051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11</cp:revision>
  <dcterms:created xsi:type="dcterms:W3CDTF">2021-06-14T12:01:00Z</dcterms:created>
  <dcterms:modified xsi:type="dcterms:W3CDTF">2021-06-15T12:18:00Z</dcterms:modified>
</cp:coreProperties>
</file>