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12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64C">
        <w:rPr>
          <w:rFonts w:ascii="Times New Roman" w:hAnsi="Times New Roman" w:cs="Times New Roman"/>
          <w:sz w:val="28"/>
          <w:szCs w:val="28"/>
        </w:rPr>
        <w:t xml:space="preserve">В данном курсовом проекте </w:t>
      </w:r>
      <w:r w:rsidR="000C5811">
        <w:rPr>
          <w:rFonts w:ascii="Times New Roman" w:hAnsi="Times New Roman" w:cs="Times New Roman"/>
          <w:sz w:val="28"/>
          <w:szCs w:val="28"/>
        </w:rPr>
        <w:t>было произведено проектирование информационной системы распознавания матричной маркировки.</w:t>
      </w:r>
    </w:p>
    <w:p w:rsidR="000C5811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проводится анализ технического задания и выставляются требования к </w:t>
      </w:r>
      <w:r w:rsidR="000C5811">
        <w:rPr>
          <w:rFonts w:ascii="Times New Roman" w:hAnsi="Times New Roman" w:cs="Times New Roman"/>
          <w:sz w:val="28"/>
          <w:szCs w:val="28"/>
        </w:rPr>
        <w:t>проектируемой ИС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Во второй главе </w:t>
      </w:r>
      <w:r w:rsidR="00825060">
        <w:rPr>
          <w:rFonts w:ascii="Times New Roman" w:hAnsi="Times New Roman" w:cs="Times New Roman"/>
          <w:sz w:val="28"/>
          <w:szCs w:val="28"/>
        </w:rPr>
        <w:t xml:space="preserve">производится </w:t>
      </w:r>
      <w:r w:rsidR="000C5811">
        <w:rPr>
          <w:rFonts w:ascii="Times New Roman" w:hAnsi="Times New Roman" w:cs="Times New Roman"/>
          <w:sz w:val="28"/>
          <w:szCs w:val="28"/>
        </w:rPr>
        <w:t>разработка математической модели ИС и алгоритмов ее работы</w:t>
      </w:r>
      <w:r w:rsidR="00825060">
        <w:rPr>
          <w:rFonts w:ascii="Times New Roman" w:hAnsi="Times New Roman" w:cs="Times New Roman"/>
          <w:sz w:val="28"/>
          <w:szCs w:val="28"/>
        </w:rPr>
        <w:t>. В третьей главе приво</w:t>
      </w:r>
      <w:r w:rsidR="000C5811">
        <w:rPr>
          <w:rFonts w:ascii="Times New Roman" w:hAnsi="Times New Roman" w:cs="Times New Roman"/>
          <w:sz w:val="28"/>
          <w:szCs w:val="28"/>
        </w:rPr>
        <w:t>ди</w:t>
      </w:r>
      <w:r w:rsidR="00825060">
        <w:rPr>
          <w:rFonts w:ascii="Times New Roman" w:hAnsi="Times New Roman" w:cs="Times New Roman"/>
          <w:sz w:val="28"/>
          <w:szCs w:val="28"/>
        </w:rPr>
        <w:t xml:space="preserve">тся </w:t>
      </w:r>
      <w:r w:rsidR="000C5811">
        <w:rPr>
          <w:rFonts w:ascii="Times New Roman" w:hAnsi="Times New Roman" w:cs="Times New Roman"/>
          <w:sz w:val="28"/>
          <w:szCs w:val="28"/>
        </w:rPr>
        <w:t>процесс реализации и тестирования разработанной ИС.</w:t>
      </w:r>
    </w:p>
    <w:p w:rsidR="00825060" w:rsidRDefault="000C5811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5060">
        <w:rPr>
          <w:rFonts w:ascii="Times New Roman" w:hAnsi="Times New Roman" w:cs="Times New Roman"/>
          <w:sz w:val="28"/>
          <w:szCs w:val="28"/>
        </w:rPr>
        <w:t xml:space="preserve">Курсовой проект состоит из </w:t>
      </w:r>
      <w:r>
        <w:rPr>
          <w:rFonts w:ascii="Times New Roman" w:hAnsi="Times New Roman" w:cs="Times New Roman"/>
          <w:sz w:val="28"/>
          <w:szCs w:val="28"/>
        </w:rPr>
        <w:t>40</w:t>
      </w:r>
      <w:r w:rsidR="00825060">
        <w:rPr>
          <w:rFonts w:ascii="Times New Roman" w:hAnsi="Times New Roman" w:cs="Times New Roman"/>
          <w:sz w:val="28"/>
          <w:szCs w:val="28"/>
        </w:rPr>
        <w:t xml:space="preserve"> страниц, содержит </w:t>
      </w:r>
      <w:r>
        <w:rPr>
          <w:rFonts w:ascii="Times New Roman" w:hAnsi="Times New Roman" w:cs="Times New Roman"/>
          <w:sz w:val="28"/>
          <w:szCs w:val="28"/>
        </w:rPr>
        <w:t>15 рисун</w:t>
      </w:r>
      <w:r w:rsidR="0082506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825060">
        <w:rPr>
          <w:rFonts w:ascii="Times New Roman" w:hAnsi="Times New Roman" w:cs="Times New Roman"/>
          <w:sz w:val="28"/>
          <w:szCs w:val="28"/>
        </w:rPr>
        <w:t xml:space="preserve"> и 8 литературных источников.</w:t>
      </w:r>
    </w:p>
    <w:p w:rsidR="00825060" w:rsidRDefault="00825060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нацелена на приобретение навыков работы в сфере цифровой обработки изображений.</w:t>
      </w:r>
    </w:p>
    <w:p w:rsidR="00A8464C" w:rsidRPr="00A8464C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464C" w:rsidRPr="00A8464C" w:rsidSect="00825060">
      <w:pgSz w:w="11906" w:h="16838"/>
      <w:pgMar w:top="581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5A"/>
    <w:rsid w:val="000C5811"/>
    <w:rsid w:val="007E675A"/>
    <w:rsid w:val="00825060"/>
    <w:rsid w:val="00A8464C"/>
    <w:rsid w:val="00D9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D970"/>
  <w15:chartTrackingRefBased/>
  <w15:docId w15:val="{50D93E1A-8160-443F-A8D8-F5E0D6AF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Минеев</dc:creator>
  <cp:keywords/>
  <dc:description/>
  <cp:lastModifiedBy>Екатерина Лазарева</cp:lastModifiedBy>
  <cp:revision>2</cp:revision>
  <dcterms:created xsi:type="dcterms:W3CDTF">2021-02-10T05:48:00Z</dcterms:created>
  <dcterms:modified xsi:type="dcterms:W3CDTF">2021-02-10T05:48:00Z</dcterms:modified>
</cp:coreProperties>
</file>