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C737" w14:textId="77777777" w:rsidR="00753061" w:rsidRDefault="00000000">
      <w:pPr>
        <w:pStyle w:val="a9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77777777" w:rsidR="00753061" w:rsidRDefault="00000000">
      <w:pPr>
        <w:pStyle w:val="a9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ascii="宋体" w:hint="eastAsia"/>
          <w:szCs w:val="21"/>
        </w:rPr>
        <w:t>评估日期：7.13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753061" w14:paraId="329B3849" w14:textId="77777777">
        <w:tc>
          <w:tcPr>
            <w:tcW w:w="1674" w:type="dxa"/>
          </w:tcPr>
          <w:p w14:paraId="1BA3806A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</w:tcPr>
          <w:p w14:paraId="6A822DCF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866" w:type="dxa"/>
          </w:tcPr>
          <w:p w14:paraId="1F245899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</w:tcPr>
          <w:p w14:paraId="5067A113" w14:textId="77777777" w:rsidR="00753061" w:rsidRDefault="00000000">
            <w:pPr>
              <w:pStyle w:val="ab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eastAsia="黑体" w:hint="eastAsia"/>
                <w:color w:val="0070C0"/>
                <w:szCs w:val="21"/>
              </w:rPr>
              <w:t>健康安全智能助手</w:t>
            </w:r>
          </w:p>
        </w:tc>
      </w:tr>
      <w:tr w:rsidR="00753061" w14:paraId="1CC47B3D" w14:textId="77777777">
        <w:tc>
          <w:tcPr>
            <w:tcW w:w="1674" w:type="dxa"/>
          </w:tcPr>
          <w:p w14:paraId="07CB0EF5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</w:tcPr>
          <w:p w14:paraId="14097698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界面原型迭代</w:t>
            </w:r>
          </w:p>
        </w:tc>
        <w:tc>
          <w:tcPr>
            <w:tcW w:w="1866" w:type="dxa"/>
          </w:tcPr>
          <w:p w14:paraId="4A17516D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</w:tcPr>
          <w:p w14:paraId="7B9BA2E1" w14:textId="77777777" w:rsidR="00753061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7.6-7.13</w:t>
            </w:r>
          </w:p>
        </w:tc>
      </w:tr>
      <w:tr w:rsidR="00753061" w14:paraId="190BD97A" w14:textId="77777777">
        <w:tc>
          <w:tcPr>
            <w:tcW w:w="8593" w:type="dxa"/>
            <w:gridSpan w:val="4"/>
          </w:tcPr>
          <w:p w14:paraId="38B8A369" w14:textId="77777777" w:rsidR="00753061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</w:t>
            </w:r>
          </w:p>
          <w:p w14:paraId="0DE9D87C" w14:textId="5F22BC06" w:rsidR="00BD1778" w:rsidRDefault="00000000" w:rsidP="00BD1778">
            <w:pPr>
              <w:pStyle w:val="ab"/>
              <w:numPr>
                <w:ilvl w:val="0"/>
                <w:numId w:val="2"/>
              </w:numPr>
              <w:ind w:firstLineChars="0"/>
            </w:pPr>
            <w:r>
              <w:t>完成项目需求分析与</w:t>
            </w:r>
            <w:r>
              <w:t xml:space="preserve"> Vision </w:t>
            </w:r>
            <w:r>
              <w:t>文档初步设计</w:t>
            </w:r>
            <w:r>
              <w:br/>
            </w:r>
            <w:r>
              <w:t>完成了项目目标、用户角色以及核心应用场景分析，明确系统主要面向老年人、慢病患者以及家庭照护者等用户群体。完成主要</w:t>
            </w:r>
            <w:r>
              <w:t xml:space="preserve"> Use Case </w:t>
            </w:r>
            <w:r>
              <w:t>梳理，包括：</w:t>
            </w:r>
          </w:p>
          <w:p w14:paraId="2D797790" w14:textId="0F6E8A74" w:rsidR="00BD1778" w:rsidRDefault="00BD1778" w:rsidP="00BD1778">
            <w:pPr>
              <w:pStyle w:val="ab"/>
              <w:ind w:left="360" w:firstLineChars="0" w:firstLine="0"/>
            </w:pPr>
            <w:r>
              <w:t>（</w:t>
            </w:r>
            <w:r>
              <w:t>1</w:t>
            </w:r>
            <w:r>
              <w:t>）</w:t>
            </w:r>
            <w:r>
              <w:rPr>
                <w:rFonts w:hint="eastAsia"/>
              </w:rPr>
              <w:t>注册</w:t>
            </w:r>
          </w:p>
          <w:p w14:paraId="4B3DE789" w14:textId="5FF25306" w:rsidR="00BD1778" w:rsidRDefault="00BD1778" w:rsidP="00BD1778">
            <w:pPr>
              <w:pStyle w:val="ab"/>
              <w:ind w:left="360" w:firstLineChars="0" w:firstLine="0"/>
            </w:pPr>
            <w:r>
              <w:t>（</w:t>
            </w:r>
            <w:r>
              <w:rPr>
                <w:rFonts w:hint="eastAsia"/>
              </w:rPr>
              <w:t>2</w:t>
            </w:r>
            <w:r>
              <w:t>）</w:t>
            </w:r>
            <w:r>
              <w:rPr>
                <w:rFonts w:hint="eastAsia"/>
              </w:rPr>
              <w:t>管理个人资料</w:t>
            </w:r>
          </w:p>
          <w:p w14:paraId="38C65484" w14:textId="0BAA3862" w:rsidR="00753061" w:rsidRDefault="00BD1778" w:rsidP="00BD1778">
            <w:pPr>
              <w:pStyle w:val="ab"/>
              <w:ind w:left="360" w:firstLineChars="0" w:firstLine="0"/>
            </w:pPr>
            <w:r>
              <w:t>（</w:t>
            </w:r>
            <w:r>
              <w:rPr>
                <w:rFonts w:hint="eastAsia"/>
              </w:rPr>
              <w:t>3</w:t>
            </w:r>
            <w:r>
              <w:t>）</w:t>
            </w:r>
            <w:r>
              <w:rPr>
                <w:rFonts w:hint="eastAsia"/>
              </w:rPr>
              <w:t>登录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4</w:t>
            </w:r>
            <w:r w:rsidR="00000000">
              <w:t>）</w:t>
            </w:r>
            <w:r>
              <w:t>紧急</w:t>
            </w:r>
            <w:r>
              <w:t xml:space="preserve"> SOS </w:t>
            </w:r>
            <w:r>
              <w:t>求助</w:t>
            </w:r>
            <w:r>
              <w:rPr>
                <w:rFonts w:hint="eastAsia"/>
              </w:rPr>
              <w:t>；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5</w:t>
            </w:r>
            <w:r w:rsidR="00000000">
              <w:t>）</w:t>
            </w:r>
            <w:r>
              <w:t>健康提醒管理；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6</w:t>
            </w:r>
            <w:r w:rsidR="00000000">
              <w:t>）</w:t>
            </w:r>
            <w:r>
              <w:t>健康数据记录与查看</w:t>
            </w:r>
            <w:r>
              <w:rPr>
                <w:rFonts w:hint="eastAsia"/>
              </w:rPr>
              <w:t>；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7</w:t>
            </w:r>
            <w:r w:rsidR="00000000">
              <w:t>）</w:t>
            </w:r>
            <w:r>
              <w:rPr>
                <w:rFonts w:hint="eastAsia"/>
              </w:rPr>
              <w:t>咨询健康问题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8</w:t>
            </w:r>
            <w:r w:rsidR="00000000">
              <w:t>）</w:t>
            </w:r>
            <w:r>
              <w:t>健康趋势分析；</w:t>
            </w:r>
            <w:r w:rsidR="00000000">
              <w:br/>
            </w:r>
            <w:r w:rsidR="00000000">
              <w:t>（</w:t>
            </w:r>
            <w:r>
              <w:rPr>
                <w:rFonts w:hint="eastAsia"/>
              </w:rPr>
              <w:t>9</w:t>
            </w:r>
            <w:r w:rsidR="00000000">
              <w:t>）</w:t>
            </w:r>
            <w:r>
              <w:rPr>
                <w:rFonts w:hint="eastAsia"/>
              </w:rPr>
              <w:t>管理紧急联系人。</w:t>
            </w:r>
            <w:r w:rsidR="00000000">
              <w:br/>
            </w:r>
            <w:r w:rsidR="00000000">
              <w:br/>
              <w:t xml:space="preserve">2. </w:t>
            </w:r>
            <w:r w:rsidR="00000000">
              <w:t>完成</w:t>
            </w:r>
            <w:r w:rsidR="00000000">
              <w:t xml:space="preserve"> Flutter </w:t>
            </w:r>
            <w:r w:rsidR="00000000">
              <w:t>开发环境搭建与技术方案确定</w:t>
            </w:r>
            <w:r w:rsidR="00000000">
              <w:br/>
            </w:r>
            <w:r w:rsidR="00000000">
              <w:t>确定采用</w:t>
            </w:r>
            <w:r w:rsidR="00000000">
              <w:t xml:space="preserve"> Flutter + Dart </w:t>
            </w:r>
            <w:r w:rsidR="00000000">
              <w:t>作为客户端开发框架，完成</w:t>
            </w:r>
            <w:r w:rsidR="00000000">
              <w:t xml:space="preserve"> Flutter </w:t>
            </w:r>
            <w:r w:rsidR="00000000">
              <w:t>基础组件、页面布局、路由管理以及</w:t>
            </w:r>
            <w:r w:rsidR="00000000">
              <w:t xml:space="preserve"> Web </w:t>
            </w:r>
            <w:r w:rsidR="00000000">
              <w:t>运行环境学习与配置。同时规划后续通过</w:t>
            </w:r>
            <w:r w:rsidR="00000000">
              <w:t xml:space="preserve"> Service </w:t>
            </w:r>
            <w:r w:rsidR="00000000">
              <w:t>层封装数据访问接口，为</w:t>
            </w:r>
            <w:r w:rsidR="00000000">
              <w:t xml:space="preserve"> Spring Boot </w:t>
            </w:r>
            <w:r w:rsidR="00000000">
              <w:t>后端和</w:t>
            </w:r>
            <w:r w:rsidR="00000000">
              <w:t xml:space="preserve"> MySQL </w:t>
            </w:r>
            <w:r w:rsidR="00000000">
              <w:t>数据库接入提供基础。</w:t>
            </w:r>
            <w:r w:rsidR="00000000">
              <w:br/>
            </w:r>
            <w:r w:rsidR="00000000">
              <w:br/>
              <w:t xml:space="preserve">3. </w:t>
            </w:r>
            <w:r w:rsidR="00000000">
              <w:t>完成核心功能模块界面原型设计与实现</w:t>
            </w:r>
            <w:r w:rsidR="00000000">
              <w:br/>
            </w:r>
            <w:r w:rsidR="00000000">
              <w:t>完成登录页、首页、</w:t>
            </w:r>
            <w:r>
              <w:rPr>
                <w:rFonts w:hint="eastAsia"/>
              </w:rPr>
              <w:t>个人信息页、</w:t>
            </w:r>
            <w:r w:rsidR="00000000">
              <w:t>健康数据录入、健康报告、提醒管理、</w:t>
            </w:r>
            <w:r w:rsidR="00000000">
              <w:t xml:space="preserve">SOS </w:t>
            </w:r>
            <w:r w:rsidR="00000000">
              <w:t>求助等核心页面开发。</w:t>
            </w:r>
            <w:r w:rsidR="00000000">
              <w:br/>
            </w:r>
            <w:r w:rsidR="00000000">
              <w:t>通过</w:t>
            </w:r>
            <w:r w:rsidR="00000000">
              <w:t xml:space="preserve"> Mock </w:t>
            </w:r>
            <w:r w:rsidR="00000000">
              <w:t>数据模拟真实业务数据，实现健康指标展示、提醒信息展示以及紧急求助流程。</w:t>
            </w:r>
            <w:r w:rsidR="00000000">
              <w:br/>
            </w:r>
            <w:r w:rsidR="00000000">
              <w:br/>
              <w:t xml:space="preserve">4. </w:t>
            </w:r>
            <w:r w:rsidR="00000000">
              <w:t>完成</w:t>
            </w:r>
            <w:r w:rsidR="00000000">
              <w:t xml:space="preserve"> Flutter Web Demo </w:t>
            </w:r>
            <w:r w:rsidR="00000000">
              <w:t>集成验证</w:t>
            </w:r>
            <w:r w:rsidR="00000000">
              <w:br/>
            </w:r>
            <w:r w:rsidR="00000000">
              <w:t>完成各模块代码整合，实现页面正常显示、页面跳转以及基本交互流程。</w:t>
            </w:r>
            <w:r w:rsidR="00000000">
              <w:br/>
            </w:r>
            <w:r w:rsidR="00000000">
              <w:t>通过小组内部演示，对界面布局、交互流程进行了检查，并根据反馈进行了优化。</w:t>
            </w:r>
            <w:r w:rsidR="00000000">
              <w:br/>
            </w:r>
            <w:r w:rsidR="00000000">
              <w:br/>
              <w:t xml:space="preserve">5. </w:t>
            </w:r>
            <w:r w:rsidR="00000000">
              <w:t>完成迭代总结与下一阶段规划</w:t>
            </w:r>
            <w:r w:rsidR="00000000">
              <w:br/>
            </w:r>
            <w:r w:rsidR="00000000">
              <w:t>完成本次迭代评估，总结开发过程中的问题，并规划下一阶段</w:t>
            </w:r>
            <w:r w:rsidR="00000000">
              <w:t xml:space="preserve"> Spring Boot </w:t>
            </w:r>
            <w:r w:rsidR="00000000">
              <w:t>后端、</w:t>
            </w:r>
            <w:r w:rsidR="00000000">
              <w:t xml:space="preserve">MySQL </w:t>
            </w:r>
            <w:r w:rsidR="00000000">
              <w:t>数据库以及智能</w:t>
            </w:r>
            <w:r w:rsidR="00000000">
              <w:t xml:space="preserve"> Agent </w:t>
            </w:r>
            <w:r w:rsidR="00000000">
              <w:t>功能开发。</w:t>
            </w:r>
          </w:p>
          <w:p w14:paraId="623EA9FA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753061" w14:paraId="02692FC9" w14:textId="77777777">
        <w:tc>
          <w:tcPr>
            <w:tcW w:w="8593" w:type="dxa"/>
            <w:gridSpan w:val="4"/>
          </w:tcPr>
          <w:p w14:paraId="76A2E83F" w14:textId="77777777" w:rsidR="00753061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</w:p>
          <w:p w14:paraId="1BC49952" w14:textId="77777777" w:rsidR="00753061" w:rsidRDefault="00000000">
            <w:r>
              <w:t xml:space="preserve">1. </w:t>
            </w:r>
            <w:r>
              <w:t>需求评审</w:t>
            </w:r>
            <w:r>
              <w:br/>
            </w:r>
            <w:r>
              <w:t>对</w:t>
            </w:r>
            <w:r>
              <w:t xml:space="preserve"> Vision </w:t>
            </w:r>
            <w:r>
              <w:t>文档和</w:t>
            </w:r>
            <w:r>
              <w:t xml:space="preserve"> Use Case </w:t>
            </w:r>
            <w:r>
              <w:t>模型进行了小组内部评审，确认用户角色、业务流程以及功能模</w:t>
            </w:r>
            <w:r>
              <w:lastRenderedPageBreak/>
              <w:t>块划分合理。</w:t>
            </w:r>
            <w:r>
              <w:br/>
            </w:r>
            <w:r>
              <w:t>评审结果：</w:t>
            </w:r>
            <w:r>
              <w:br/>
            </w:r>
            <w:r>
              <w:t>（</w:t>
            </w:r>
            <w:r>
              <w:t>1</w:t>
            </w:r>
            <w:r>
              <w:t>）核心需求覆盖完整；</w:t>
            </w:r>
            <w:r>
              <w:br/>
            </w:r>
            <w:r>
              <w:t>（</w:t>
            </w:r>
            <w:r>
              <w:t>2</w:t>
            </w:r>
            <w:r>
              <w:t>）健康管理、提醒、紧急救援等功能均完成规划；</w:t>
            </w:r>
            <w:r>
              <w:br/>
            </w:r>
            <w:r>
              <w:t>（</w:t>
            </w:r>
            <w:r>
              <w:t>3</w:t>
            </w:r>
            <w:r>
              <w:t>）部分页面细节根据讨论进行了调整。</w:t>
            </w:r>
            <w:r>
              <w:br/>
            </w:r>
            <w:r>
              <w:br/>
              <w:t xml:space="preserve">2. </w:t>
            </w:r>
            <w:r>
              <w:t>界面原型评审</w:t>
            </w:r>
            <w:r>
              <w:br/>
            </w:r>
            <w:r>
              <w:t>针对</w:t>
            </w:r>
            <w:r>
              <w:t xml:space="preserve"> Flutter </w:t>
            </w:r>
            <w:r>
              <w:t>页面布局、信息展示方式以及用户操作流程进行了评审。</w:t>
            </w:r>
            <w:r>
              <w:br/>
            </w:r>
            <w:r>
              <w:t>评审结果：</w:t>
            </w:r>
            <w:r>
              <w:br/>
            </w:r>
            <w:r>
              <w:t>页面整体结构满足需求，主要功能入口明确，部分</w:t>
            </w:r>
            <w:r>
              <w:t xml:space="preserve"> UI </w:t>
            </w:r>
            <w:r>
              <w:t>样式和交互细节进行了优化。</w:t>
            </w:r>
            <w:r>
              <w:br/>
            </w:r>
            <w:r>
              <w:br/>
              <w:t xml:space="preserve">3. Flutter Web Demo </w:t>
            </w:r>
            <w:r>
              <w:t>测试</w:t>
            </w:r>
            <w:r>
              <w:br/>
            </w:r>
            <w:r>
              <w:t>完成项目启动测试、页面跳转测试、按钮交互测试以及</w:t>
            </w:r>
            <w:r>
              <w:t xml:space="preserve"> Mock </w:t>
            </w:r>
            <w:r>
              <w:t>数据展示测试。</w:t>
            </w:r>
            <w:r>
              <w:br/>
            </w:r>
            <w:r>
              <w:t>测试结果：</w:t>
            </w:r>
            <w:r>
              <w:br/>
              <w:t xml:space="preserve">Demo </w:t>
            </w:r>
            <w:r>
              <w:t>可以正常运行，主要页面均可访问，核心操作流程完整。</w:t>
            </w:r>
          </w:p>
          <w:p w14:paraId="25B095A2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FD69543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753061" w14:paraId="0CADD96F" w14:textId="77777777">
        <w:tc>
          <w:tcPr>
            <w:tcW w:w="8593" w:type="dxa"/>
            <w:gridSpan w:val="4"/>
          </w:tcPr>
          <w:p w14:paraId="185AF3E2" w14:textId="77777777" w:rsidR="00753061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问题、变更和返工：</w:t>
            </w:r>
          </w:p>
          <w:p w14:paraId="637465AB" w14:textId="77777777" w:rsidR="00753061" w:rsidRDefault="00000000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</w:pPr>
            <w:r>
              <w:rPr>
                <w:rFonts w:hint="eastAsia"/>
              </w:rPr>
              <w:t>Vibe coding</w:t>
            </w:r>
            <w:r>
              <w:rPr>
                <w:rFonts w:hint="eastAsia"/>
              </w:rPr>
              <w:t>模式对界面细节把控不足</w:t>
            </w:r>
          </w:p>
          <w:p w14:paraId="6CDD0C3A" w14:textId="77777777" w:rsidR="00753061" w:rsidRDefault="00000000">
            <w:pPr>
              <w:adjustRightInd w:val="0"/>
              <w:snapToGrid w:val="0"/>
              <w:spacing w:line="460" w:lineRule="atLeast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</w:rPr>
              <w:t>问题：</w:t>
            </w:r>
            <w:r>
              <w:rPr>
                <w:rFonts w:ascii="宋体" w:hAnsi="宋体" w:cs="宋体"/>
                <w:szCs w:val="21"/>
              </w:rPr>
              <w:t>本次迭代过程中采用 AI 辅助开发方式提高了 Flutter 页面开发效率，但由于初期主要关注功能快速实现，对生成代码和界面效果的人工审查不足，导致第一版 UI 原型部分细节较为粗糙。</w:t>
            </w:r>
          </w:p>
          <w:p w14:paraId="4906CDA7" w14:textId="77777777" w:rsidR="00753061" w:rsidRDefault="00000000">
            <w:pPr>
              <w:adjustRightInd w:val="0"/>
              <w:snapToGrid w:val="0"/>
              <w:spacing w:line="460" w:lineRule="atLeas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变更：</w:t>
            </w:r>
            <w:r>
              <w:rPr>
                <w:rFonts w:ascii="宋体" w:hAnsi="宋体" w:cs="宋体"/>
                <w:szCs w:val="21"/>
              </w:rPr>
              <w:t>在后续开发过程中，加强人工需求分析和 UI 评审环节，不能完全依赖 AI 生成结果。通过小组评审不断优化页面布局、交互流程和视觉设计，同时建立统一的 UI 设计规范，提高界面质量。</w:t>
            </w:r>
          </w:p>
          <w:p w14:paraId="744AF1FA" w14:textId="77777777" w:rsidR="00753061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返工情况：</w:t>
            </w:r>
            <w:r>
              <w:rPr>
                <w:rFonts w:ascii="宋体" w:hAnsi="宋体" w:cs="宋体"/>
                <w:szCs w:val="21"/>
              </w:rPr>
              <w:t>对部分页面进行了重新设计和优化</w:t>
            </w:r>
            <w:r>
              <w:rPr>
                <w:rFonts w:ascii="宋体" w:hAnsi="宋体" w:cs="宋体" w:hint="eastAsia"/>
                <w:szCs w:val="21"/>
              </w:rPr>
              <w:t>，手动修改</w:t>
            </w:r>
            <w:r>
              <w:rPr>
                <w:rFonts w:ascii="宋体" w:hAnsi="宋体" w:cs="宋体"/>
                <w:szCs w:val="21"/>
              </w:rPr>
              <w:t>包括调整布局结构、优化组件样式以及完善交互细节。</w:t>
            </w:r>
            <w:r>
              <w:br/>
              <w:t xml:space="preserve">2. </w:t>
            </w:r>
            <w:r>
              <w:t>页面设计与需求存在偏差</w:t>
            </w:r>
            <w:r>
              <w:br/>
            </w:r>
            <w:r>
              <w:t>问题：初期页面更加关注功能实现，用户体验和视觉设计考虑不足。</w:t>
            </w:r>
            <w:r>
              <w:br/>
            </w:r>
            <w:r>
              <w:t>变更：调整页面布局、优化组件样式、完善交互逻辑。</w:t>
            </w:r>
            <w:r>
              <w:br/>
            </w:r>
            <w:r>
              <w:t>返工情况：部分</w:t>
            </w:r>
            <w:r>
              <w:t xml:space="preserve"> UI </w:t>
            </w:r>
            <w:r>
              <w:t>页面进行了修改。</w:t>
            </w:r>
            <w:r>
              <w:br/>
            </w:r>
            <w:r>
              <w:br/>
              <w:t xml:space="preserve">3. Git </w:t>
            </w:r>
            <w:r>
              <w:t>协作过程中出现代码冲突</w:t>
            </w:r>
            <w:r>
              <w:br/>
            </w:r>
            <w:r>
              <w:t>问题：多人开发时出现分支合并冲突。</w:t>
            </w:r>
            <w:r>
              <w:br/>
            </w:r>
            <w:r>
              <w:t>解决：采用</w:t>
            </w:r>
            <w:r>
              <w:t xml:space="preserve"> feature </w:t>
            </w:r>
            <w:r>
              <w:t>分支开发，通过</w:t>
            </w:r>
            <w:r>
              <w:t xml:space="preserve"> Pull Request </w:t>
            </w:r>
            <w:r>
              <w:t>进行代码审查。</w:t>
            </w:r>
            <w:r>
              <w:br/>
            </w:r>
            <w:r>
              <w:lastRenderedPageBreak/>
              <w:t>返工情况：部分路由和公共组件代码进行了调整。</w:t>
            </w:r>
            <w:r>
              <w:br/>
            </w:r>
            <w:r>
              <w:br/>
              <w:t xml:space="preserve">4. Flutter Web </w:t>
            </w:r>
            <w:r>
              <w:t>与移动端适配问题</w:t>
            </w:r>
            <w:r>
              <w:br/>
            </w:r>
            <w:r>
              <w:t>问题：</w:t>
            </w:r>
            <w:r>
              <w:t xml:space="preserve">Web </w:t>
            </w:r>
            <w:r>
              <w:t>页面效果与未来移动端可能存在差异。</w:t>
            </w:r>
            <w:r>
              <w:br/>
            </w:r>
            <w:r>
              <w:t>解决：采用响应式布局，为后续移动端适配提供基础。</w:t>
            </w:r>
          </w:p>
          <w:p w14:paraId="7A320299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06E14F5A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753061" w14:paraId="0E331162" w14:textId="77777777">
        <w:tc>
          <w:tcPr>
            <w:tcW w:w="8593" w:type="dxa"/>
            <w:gridSpan w:val="4"/>
          </w:tcPr>
          <w:p w14:paraId="047B3179" w14:textId="77777777" w:rsidR="00753061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经验和教训：</w:t>
            </w:r>
          </w:p>
          <w:p w14:paraId="1FECE514" w14:textId="77777777" w:rsidR="00753061" w:rsidRDefault="00000000">
            <w:r>
              <w:t xml:space="preserve">1. </w:t>
            </w:r>
            <w:r>
              <w:t>需求分析应先于编码进行</w:t>
            </w:r>
            <w:r>
              <w:br/>
            </w:r>
            <w:r>
              <w:t>提前完成</w:t>
            </w:r>
            <w:r>
              <w:t xml:space="preserve"> Vision </w:t>
            </w:r>
            <w:r>
              <w:t>文档和</w:t>
            </w:r>
            <w:r>
              <w:t xml:space="preserve"> Use Case </w:t>
            </w:r>
            <w:r>
              <w:t>分析，可以减少后期修改，提高开发效率。</w:t>
            </w:r>
            <w:r>
              <w:br/>
            </w:r>
            <w:r>
              <w:br/>
              <w:t xml:space="preserve">2. </w:t>
            </w:r>
            <w:r>
              <w:t>界面设计需要兼顾功能和用户体验</w:t>
            </w:r>
            <w:r>
              <w:br/>
            </w:r>
            <w:r>
              <w:t>后续开发过程中需要加强页面层次、交互流程和组件复用设计。</w:t>
            </w:r>
            <w:r>
              <w:br/>
            </w:r>
            <w:r>
              <w:br/>
              <w:t xml:space="preserve">3. </w:t>
            </w:r>
            <w:r>
              <w:t>提前设计接口和数据结构</w:t>
            </w:r>
            <w:r>
              <w:br/>
            </w:r>
            <w:r>
              <w:t>虽然当前使用</w:t>
            </w:r>
            <w:r>
              <w:t xml:space="preserve"> Mock </w:t>
            </w:r>
            <w:r>
              <w:t>数据，但需要提前规划用户数据模型、健康数据结构以及</w:t>
            </w:r>
            <w:r>
              <w:t xml:space="preserve"> API </w:t>
            </w:r>
            <w:r>
              <w:t>接口。</w:t>
            </w:r>
            <w:r>
              <w:br/>
            </w:r>
            <w:r>
              <w:br/>
              <w:t xml:space="preserve">4. </w:t>
            </w:r>
            <w:r>
              <w:t>团队协作需要规范</w:t>
            </w:r>
            <w:r>
              <w:t xml:space="preserve"> Git </w:t>
            </w:r>
            <w:r>
              <w:t>工作流程</w:t>
            </w:r>
            <w:r>
              <w:br/>
            </w:r>
            <w:r>
              <w:t>后续开发应保持</w:t>
            </w:r>
            <w:r>
              <w:t xml:space="preserve"> feature </w:t>
            </w:r>
            <w:r>
              <w:t>分支开发、及时同步以及合并前检查。</w:t>
            </w:r>
            <w:r>
              <w:br/>
            </w:r>
            <w:r>
              <w:br/>
              <w:t xml:space="preserve">5. </w:t>
            </w:r>
            <w:r>
              <w:t>后续迭代需要关注系统完整性</w:t>
            </w:r>
            <w:r>
              <w:br/>
            </w:r>
            <w:r>
              <w:t>下一阶段将进一步完善后端业务逻辑、数据库存储、权限管理以及</w:t>
            </w:r>
            <w:r>
              <w:t xml:space="preserve"> AI </w:t>
            </w:r>
            <w:r>
              <w:t>健康分析功能。</w:t>
            </w:r>
          </w:p>
          <w:p w14:paraId="11589404" w14:textId="77777777" w:rsidR="00753061" w:rsidRDefault="0075306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582E8B5B" w14:textId="77777777" w:rsidR="00753061" w:rsidRDefault="00753061">
      <w:pPr>
        <w:ind w:left="360"/>
      </w:pPr>
    </w:p>
    <w:sectPr w:rsidR="00753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D36"/>
    <w:multiLevelType w:val="hybridMultilevel"/>
    <w:tmpl w:val="50E285E4"/>
    <w:lvl w:ilvl="0" w:tplc="BA469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2B6027"/>
    <w:multiLevelType w:val="singleLevel"/>
    <w:tmpl w:val="2B2B6027"/>
    <w:lvl w:ilvl="0">
      <w:start w:val="1"/>
      <w:numFmt w:val="decimal"/>
      <w:suff w:val="space"/>
      <w:lvlText w:val="%1."/>
      <w:lvlJc w:val="left"/>
    </w:lvl>
  </w:abstractNum>
  <w:num w:numId="1" w16cid:durableId="444814189">
    <w:abstractNumId w:val="1"/>
  </w:num>
  <w:num w:numId="2" w16cid:durableId="4233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FiZGNmZWU5OGFjYjhmYmZiOGU1ZDM4NWRiY2VlMWU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206D"/>
    <w:rsid w:val="00707A63"/>
    <w:rsid w:val="007110D3"/>
    <w:rsid w:val="00753061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1778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1CE74D00"/>
    <w:rsid w:val="4FBE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731F23"/>
  <w15:docId w15:val="{C4B8E501-AC4D-4B4F-BC90-190DCB56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styleId="a9">
    <w:name w:val="Body Text First Indent"/>
    <w:basedOn w:val="a3"/>
    <w:pPr>
      <w:ind w:firstLineChars="100" w:firstLine="420"/>
    </w:p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902</Words>
  <Characters>1030</Characters>
  <Application>Microsoft Office Word</Application>
  <DocSecurity>0</DocSecurity>
  <Lines>64</Lines>
  <Paragraphs>23</Paragraphs>
  <ScaleCrop>false</ScaleCrop>
  <Company>SJTU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creator>QC</dc:creator>
  <cp:lastModifiedBy>有志 陈</cp:lastModifiedBy>
  <cp:revision>2</cp:revision>
  <dcterms:created xsi:type="dcterms:W3CDTF">2026-07-10T06:52:00Z</dcterms:created>
  <dcterms:modified xsi:type="dcterms:W3CDTF">2026-07-10T06:52:00Z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E62E7552322741C99A2979887B84961C_13</vt:lpwstr>
  </property>
</Properties>
</file>