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5626" w14:textId="296BB80A" w:rsidR="00EA5F80" w:rsidRDefault="00EA5F80" w:rsidP="00EA5F80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AURA</w:t>
      </w:r>
    </w:p>
    <w:p w14:paraId="79697DE3" w14:textId="77777777" w:rsidR="00EA5F80" w:rsidRP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 6 недель инкубатора мы создаем </w:t>
      </w: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Aura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мобильное веб-приложение (PWA) на стыке интерактивной карты и социальной сети, созданное специально для велнес-комьюнити Алматы.</w:t>
      </w:r>
    </w:p>
    <w:p w14:paraId="5F0F6E7D" w14:textId="77777777" w:rsidR="00EA5F80" w:rsidRP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эстетичный гид по городу и одновременно инструмент для быстрого поиска компании для совместных тренировок, походов за матчей и осознанного отдыха.</w:t>
      </w:r>
    </w:p>
    <w:p w14:paraId="6E0EA95E" w14:textId="77777777" w:rsidR="00EA5F80" w:rsidRPr="00EA5F80" w:rsidRDefault="00EA5F80" w:rsidP="00EA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🎯</w:t>
      </w:r>
      <w:r w:rsidRPr="00EA5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Из чего состоит продукт (Финальный скоуп MVP)</w:t>
      </w:r>
    </w:p>
    <w:p w14:paraId="438473EF" w14:textId="77777777" w:rsidR="00EA5F80" w:rsidRP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безжалостно вырезали всё лишнее (чаты, бронирование, платежи), чтобы сфокусироваться на идеальной работе трех основных фич:</w:t>
      </w:r>
    </w:p>
    <w:p w14:paraId="4B606A2C" w14:textId="77777777" w:rsidR="00EA5F80" w:rsidRPr="00EA5F80" w:rsidRDefault="00EA5F80" w:rsidP="00EA5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Интерактивная Велнес-Карта (Aura Map):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Вместо сотен случайных точек — стильная интерактивная карта (Mapbox) с 30–40 самыми фотогеничными и качественными локациями Алматы (студии пилатеса и йоги, правильные кофейни, спа-зоны). У каждого места есть своя </w:t>
      </w:r>
      <w:r w:rsidRPr="00EA5F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Vibe Card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эстетичными тегами (например, </w:t>
      </w:r>
      <w:r w:rsidRPr="00EA5F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#МягкийСвет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A5F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#LaptopFriendly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сочным визуалом в стиле темного режима с эффектом глассморфизма.</w:t>
      </w:r>
    </w:p>
    <w:p w14:paraId="4CD5E55D" w14:textId="77777777" w:rsidR="00EA5F80" w:rsidRPr="00EA5F80" w:rsidRDefault="00EA5F80" w:rsidP="00EA5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Социальные Маяки (The Link-Up):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Пользователь может в два клика «зажечь маяк» над любой точкой на карте — оставить публичное объявление (например, </w:t>
      </w:r>
      <w:r w:rsidRPr="00EA5F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«Иду на йогу в субботу в 11:00, после — болтаем за матчей. Кто со мной?»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4CCF049" w14:textId="77777777" w:rsidR="00EA5F80" w:rsidRPr="00EA5F80" w:rsidRDefault="00EA5F80" w:rsidP="00EA5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Быстрый Коннект без чата: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Чтобы не тратить время на разработку сложной системы сообщений, кнопка «Link-Up» на чужом маяке мгновенно перенаправляет пользователя в Instagram организатора с готовым текстом приветствия.</w:t>
      </w:r>
    </w:p>
    <w:p w14:paraId="052AEFA6" w14:textId="77777777" w:rsidR="00EA5F80" w:rsidRPr="00EA5F80" w:rsidRDefault="00EA5F80" w:rsidP="00EA5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Виральный Маркетинг (Share to Stories):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Встроенная функция на фронтенде, которая генерирует красивую брендированную инфокарточку встречи, которую пользователи могут скачать и закинуть в свои сторис, бесплатно рекламируя наше приложение.</w:t>
      </w:r>
    </w:p>
    <w:p w14:paraId="5B385F96" w14:textId="77777777" w:rsidR="00EA5F80" w:rsidRPr="00EA5F80" w:rsidRDefault="00EA5F80" w:rsidP="00EA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🛠️</w:t>
      </w:r>
      <w:r w:rsidRPr="00EA5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Технологический стек</w:t>
      </w:r>
    </w:p>
    <w:p w14:paraId="1CB7E4BF" w14:textId="77777777" w:rsidR="00EA5F80" w:rsidRP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делаем ставку на скорость разработки, гибкость и стабильность под нагрузкой:</w:t>
      </w:r>
    </w:p>
    <w:p w14:paraId="55CF3267" w14:textId="77777777" w:rsidR="00EA5F80" w:rsidRPr="00EA5F80" w:rsidRDefault="00EA5F80" w:rsidP="00EA5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Бэкенд: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Django REST Framework + PostgreSQL (или Supabase)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Быстрая, надежная структура данных с готовой админ-панелью, чтобы вручную забить 30 лучших заведений города за пару часов.</w:t>
      </w:r>
    </w:p>
    <w:p w14:paraId="08CD6A0B" w14:textId="77777777" w:rsidR="00EA5F80" w:rsidRDefault="00EA5F80" w:rsidP="00EA5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Фронтенд: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React + Vite + Tailwind CSS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Мобильно-адаптивный сайт, который работает плавно, как нативное приложение, и деплоится на Vercel за секунды. Никаких задержек с модерацией в App Store.</w:t>
      </w:r>
    </w:p>
    <w:p w14:paraId="62B6B1AC" w14:textId="77777777" w:rsid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94A897" w14:textId="77777777" w:rsidR="00EA5F80" w:rsidRP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69EC8E" w14:textId="77777777" w:rsidR="00EA5F80" w:rsidRPr="00EA5F80" w:rsidRDefault="00EA5F80" w:rsidP="00EA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🗓️</w:t>
      </w:r>
      <w:r w:rsidRPr="00EA5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6-недельный план-спринт</w:t>
      </w:r>
    </w:p>
    <w:p w14:paraId="39A4E525" w14:textId="77777777" w:rsidR="00EA5F80" w:rsidRPr="00EA5F80" w:rsidRDefault="00EA5F80" w:rsidP="00EA5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Неделя 1: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Настройка репозиториев, архитектура базы данных на Django и сбор контента по топ-местам Алматы.</w:t>
      </w:r>
    </w:p>
    <w:p w14:paraId="05F782F4" w14:textId="77777777" w:rsidR="00EA5F80" w:rsidRPr="00EA5F80" w:rsidRDefault="00EA5F80" w:rsidP="00EA5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Неделя 2: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Интеграция карты на React и вывод красивых кастомных пинов заведений с их карточками вайба.</w:t>
      </w:r>
    </w:p>
    <w:p w14:paraId="03677B33" w14:textId="77777777" w:rsidR="00EA5F80" w:rsidRPr="00EA5F80" w:rsidRDefault="00EA5F80" w:rsidP="00EA5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Неделя 3: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логики «Маяков» — создание, отображение на карте и привязка к профилям пользователей.</w:t>
      </w:r>
    </w:p>
    <w:p w14:paraId="33EDFB9D" w14:textId="77777777" w:rsidR="00EA5F80" w:rsidRPr="00EA5F80" w:rsidRDefault="00EA5F80" w:rsidP="00EA5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Неделя 4: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Реализация перехода в Instagram и верстка функции генерации карточек для сторис (</w:t>
      </w:r>
      <w:r w:rsidRPr="00EA5F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html2canvas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BDA96B1" w14:textId="77777777" w:rsidR="00EA5F80" w:rsidRPr="00EA5F80" w:rsidRDefault="00EA5F80" w:rsidP="00EA5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Неделя 5: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Комплексное тестирование, полировка интерфейса, добавление плавных анимаций через </w:t>
      </w:r>
      <w:r w:rsidRPr="00EA5F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Framer Motion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D3EA48" w14:textId="77777777" w:rsidR="00EA5F80" w:rsidRPr="00EA5F80" w:rsidRDefault="00EA5F80" w:rsidP="00EA5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Неделя 6:</w:t>
      </w: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Финальный деплой, запуск первых реальных пользователей для получения трэкшена и подготовка убойной презентации.</w:t>
      </w:r>
    </w:p>
    <w:p w14:paraId="2BCF87CD" w14:textId="77777777" w:rsidR="00EA5F80" w:rsidRPr="00EA5F80" w:rsidRDefault="00EA5F80" w:rsidP="00EA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🏁</w:t>
      </w:r>
      <w:r w:rsidRPr="00EA5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Победный результат на Демо-дне</w:t>
      </w:r>
    </w:p>
    <w:p w14:paraId="53998D6D" w14:textId="77777777" w:rsid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F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финальной защите мы не показываем скучные слайды. Мы даем жюри QR-код. Они сканируют его со своих смартфонов, мгновенно попадают на работающий сайт, видят красивую неоновую карту Алматы, реальные профили людей и живые «маяки» тех, кто прямо сейчас собирается на пилатес или за матча-латте. Продукт готов к монетизации через B2B-интеграции с заведениями и премиум-фичи для пользователей.</w:t>
      </w:r>
    </w:p>
    <w:p w14:paraId="1CFDE2D0" w14:textId="77777777" w:rsid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D6C6B3" w14:textId="77777777" w:rsidR="00EA5F80" w:rsidRPr="00EA5F80" w:rsidRDefault="00EA5F80" w:rsidP="00EA5F8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🛑</w:t>
      </w:r>
      <w:r w:rsidRPr="00EA5F80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 1. Какую боль оно решает? (The Pain)</w:t>
      </w:r>
    </w:p>
    <w:p w14:paraId="029180B8" w14:textId="77777777" w:rsidR="00EA5F80" w:rsidRPr="00EA5F80" w:rsidRDefault="00EA5F80" w:rsidP="00EA5F80">
      <w:p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>Проект решает сразу две острые проблемы на стыке урбанистики и социализации:</w:t>
      </w:r>
    </w:p>
    <w:p w14:paraId="2303D575" w14:textId="77777777" w:rsidR="00EA5F80" w:rsidRPr="00EA5F80" w:rsidRDefault="00EA5F80" w:rsidP="00EA5F8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Информационный хаос и «усталость от выбора»: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Обычные карты (Google Maps, 2ГИС) перегружены всем подряд — от шиномонтажек до супермаркетов. Найти там действительно эстетичное, «инстаграмное» место с правильной матчей или качественным пилатесом — это квест. Люди тратят часы на поиск локаций через рекомендации в соцсетях.</w:t>
      </w:r>
    </w:p>
    <w:p w14:paraId="6520AF56" w14:textId="77777777" w:rsidR="00EA5F80" w:rsidRDefault="00EA5F80" w:rsidP="00EA5F8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Социальное одиночество в нишевых хобби: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Найти компанию для похода в бар — легко. Найти единомышленника, который готов в субботу в 8 утра пойти на хардкорную йогу, а потом отдать 2500 тенге за кастомный латте на миндальном молоке — сложно. Телеграм-чаты хаотичны, а дейтинг-приложения вроде Tinder имеют совсем другой, часто токсичный подтекст.</w:t>
      </w:r>
    </w:p>
    <w:p w14:paraId="5877C7E4" w14:textId="77777777" w:rsidR="00EA5F80" w:rsidRDefault="00EA5F80" w:rsidP="00EA5F80">
      <w:p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</w:p>
    <w:p w14:paraId="52928740" w14:textId="77777777" w:rsidR="00EA5F80" w:rsidRPr="00EA5F80" w:rsidRDefault="00EA5F80" w:rsidP="00EA5F80">
      <w:p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</w:p>
    <w:p w14:paraId="31F3722D" w14:textId="77777777" w:rsidR="00EA5F80" w:rsidRPr="00EA5F80" w:rsidRDefault="00EA5F80" w:rsidP="00EA5F8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👥</w:t>
      </w:r>
      <w:r w:rsidRPr="00EA5F80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 2. Для какой аудитории оно сделано? (The Target Audience)</w:t>
      </w:r>
    </w:p>
    <w:p w14:paraId="636FEC75" w14:textId="77777777" w:rsidR="00EA5F80" w:rsidRPr="00EA5F80" w:rsidRDefault="00EA5F80" w:rsidP="00EA5F80">
      <w:p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>Мы целимся в супер-активный и платежеспособный сегмент:</w:t>
      </w:r>
    </w:p>
    <w:p w14:paraId="57CF229D" w14:textId="77777777" w:rsidR="00EA5F80" w:rsidRPr="00EA5F80" w:rsidRDefault="00EA5F80" w:rsidP="00EA5F8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«Aesthetic Wellness» комьюнити: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Зумеры и миллениалы (18–30 лет), которые выстраивают свою жизнь вокруг заботы о ментальном и физическом здоровье. Они следят за трендами, любят красивый визуал и качественный сервис.</w:t>
      </w:r>
    </w:p>
    <w:p w14:paraId="406FC045" w14:textId="77777777" w:rsidR="00EA5F80" w:rsidRPr="00EA5F80" w:rsidRDefault="00EA5F80" w:rsidP="00EA5F8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Новички в городе (Экспаты, студенты, переехавшие):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Люди, которые только прибыли в Алматы, еще не обросли социальными связями, но хотят сразу интегрироваться в привычную им культуру и найти «своих» людей.</w:t>
      </w:r>
    </w:p>
    <w:p w14:paraId="1A2FEBBD" w14:textId="77777777" w:rsidR="00EA5F80" w:rsidRPr="00EA5F80" w:rsidRDefault="00EA5F80" w:rsidP="00EA5F8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Локальный B2B-бизнес (Вторая аудитория):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Владельцы премиальных кофеен, концепт-сторов и велнес-студий, которые задыхаются без таргетированной рекламы в Instagram и ищут прямой доступ к своей целевой аудитории.</w:t>
      </w:r>
    </w:p>
    <w:p w14:paraId="3B736EE1" w14:textId="77777777" w:rsidR="00EA5F80" w:rsidRPr="00EA5F80" w:rsidRDefault="00EA5F80" w:rsidP="00EA5F8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EA5F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🎯</w:t>
      </w:r>
      <w:r w:rsidRPr="00EA5F80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 3. Какая цель вообще этого проекта? (The Mission &amp; Goal)</w:t>
      </w:r>
    </w:p>
    <w:p w14:paraId="56717093" w14:textId="77777777" w:rsidR="00EA5F80" w:rsidRPr="00EA5F80" w:rsidRDefault="00EA5F80" w:rsidP="00EA5F80">
      <w:p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>Цель проекта делится на краткосрочную (для инкубатора) и глобальную (для бизнеса):</w:t>
      </w:r>
    </w:p>
    <w:p w14:paraId="58F89224" w14:textId="77777777" w:rsidR="00EA5F80" w:rsidRPr="00EA5F80" w:rsidRDefault="00EA5F80" w:rsidP="00EA5F8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Глобальная цель (Миссия):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Создать экосистему, которая вытаскивает людей из онлайна в реал, превращая здоровый образ жизни из одиночной рутины в увлекательный социальный опыт. Мы делаем так, чтобы путь от мысли «хочу на йогу» до «я сижу в кафе с новым крутым знакомым» занимал 3 клика.</w:t>
      </w:r>
    </w:p>
    <w:p w14:paraId="530B47A4" w14:textId="77777777" w:rsidR="00EA5F80" w:rsidRPr="00EA5F80" w:rsidRDefault="00EA5F80" w:rsidP="00EA5F8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Бизнес-цель: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Стать главным маркетинговым хабом и лидогенератором для индустрии велнеса и гостеприимства в городе. Заведения будут бороться за присутствие на карте Aura, потому что каждая точка на ней означает гарантированный приток платежеспособных клиентов.</w:t>
      </w:r>
    </w:p>
    <w:p w14:paraId="72C8533D" w14:textId="77777777" w:rsidR="00EA5F80" w:rsidRPr="00EA5F80" w:rsidRDefault="00EA5F80" w:rsidP="00EA5F8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EA5F80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Тактическая цель на 6 недель:</w:t>
      </w:r>
      <w:r w:rsidRPr="00EA5F80">
        <w:rPr>
          <w:rFonts w:ascii="Arial" w:eastAsia="Times New Roman" w:hAnsi="Arial" w:cs="Arial"/>
          <w:kern w:val="0"/>
          <w:lang w:eastAsia="ru-RU"/>
          <w14:ligatures w14:val="none"/>
        </w:rPr>
        <w:t xml:space="preserve"> Собрать работающий прототип, запустить его на реальный рынок Алматы и получить первую сотню пользователей, чтобы доказать инвесторам наличие реального спроса (Product-Market Fit).</w:t>
      </w:r>
    </w:p>
    <w:p w14:paraId="3AFE1D3D" w14:textId="77777777" w:rsid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F48060" w14:textId="77777777" w:rsidR="00EA5F80" w:rsidRPr="00EA5F80" w:rsidRDefault="00EA5F80" w:rsidP="00EA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CC7C1E" w14:textId="6E98EB38" w:rsidR="00EA5F80" w:rsidRPr="00EA5F80" w:rsidRDefault="00EA5F80" w:rsidP="00EA5F80"/>
    <w:sectPr w:rsidR="00EA5F80" w:rsidRPr="00EA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184"/>
    <w:multiLevelType w:val="multilevel"/>
    <w:tmpl w:val="88A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5ED6"/>
    <w:multiLevelType w:val="multilevel"/>
    <w:tmpl w:val="20B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C6781"/>
    <w:multiLevelType w:val="multilevel"/>
    <w:tmpl w:val="F7E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438ED"/>
    <w:multiLevelType w:val="multilevel"/>
    <w:tmpl w:val="127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22AA5"/>
    <w:multiLevelType w:val="multilevel"/>
    <w:tmpl w:val="88B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71074"/>
    <w:multiLevelType w:val="multilevel"/>
    <w:tmpl w:val="C24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34642">
    <w:abstractNumId w:val="2"/>
  </w:num>
  <w:num w:numId="2" w16cid:durableId="164252280">
    <w:abstractNumId w:val="5"/>
  </w:num>
  <w:num w:numId="3" w16cid:durableId="1729181795">
    <w:abstractNumId w:val="1"/>
  </w:num>
  <w:num w:numId="4" w16cid:durableId="1414858793">
    <w:abstractNumId w:val="0"/>
  </w:num>
  <w:num w:numId="5" w16cid:durableId="157968168">
    <w:abstractNumId w:val="4"/>
  </w:num>
  <w:num w:numId="6" w16cid:durableId="1744797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80"/>
    <w:rsid w:val="00213137"/>
    <w:rsid w:val="005B2F93"/>
    <w:rsid w:val="00733295"/>
    <w:rsid w:val="009E1170"/>
    <w:rsid w:val="00EA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120047"/>
  <w15:chartTrackingRefBased/>
  <w15:docId w15:val="{AE98F32F-A33A-5F40-93E1-3BE4F023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F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F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F8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A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A5F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Kanagat Sauranbay</dc:creator>
  <cp:keywords/>
  <dc:description/>
  <cp:lastModifiedBy>Kanagat Sauranbay</cp:lastModifiedBy>
  <cp:revision>1</cp:revision>
  <dcterms:created xsi:type="dcterms:W3CDTF">2026-06-09T11:47:00Z</dcterms:created>
  <dcterms:modified xsi:type="dcterms:W3CDTF">2026-06-09T11:49:00Z</dcterms:modified>
</cp:coreProperties>
</file>