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73" w:rsidRPr="005F613C" w:rsidRDefault="009F1E73" w:rsidP="009F1E73">
      <w:pPr>
        <w:pStyle w:val="Title"/>
        <w:jc w:val="center"/>
        <w:rPr>
          <w:sz w:val="44"/>
          <w:szCs w:val="44"/>
        </w:rPr>
      </w:pPr>
      <w:r w:rsidRPr="005F613C">
        <w:rPr>
          <w:sz w:val="44"/>
          <w:szCs w:val="44"/>
        </w:rPr>
        <w:t>GREEDY NINJA</w:t>
      </w:r>
    </w:p>
    <w:p w:rsidR="009F1E73" w:rsidRPr="005F613C" w:rsidRDefault="009F1E73" w:rsidP="009F1E73">
      <w:pPr>
        <w:rPr>
          <w:sz w:val="24"/>
          <w:szCs w:val="24"/>
        </w:rPr>
      </w:pPr>
    </w:p>
    <w:p w:rsidR="00DE5AB2" w:rsidRPr="005F613C" w:rsidRDefault="009F1E73" w:rsidP="00157FCA">
      <w:pPr>
        <w:jc w:val="center"/>
      </w:pPr>
      <w:bookmarkStart w:id="0" w:name="_GoBack"/>
      <w:r w:rsidRPr="005F613C">
        <w:t>Arkadiusz Matyszkowicz</w:t>
      </w:r>
    </w:p>
    <w:bookmarkEnd w:id="0"/>
    <w:p w:rsidR="009F1E73" w:rsidRPr="005F613C" w:rsidRDefault="009F1E73" w:rsidP="00157FCA">
      <w:pPr>
        <w:pStyle w:val="Date"/>
        <w:jc w:val="center"/>
      </w:pPr>
      <w:r w:rsidRPr="005F613C">
        <w:t>13.10.2016</w:t>
      </w:r>
    </w:p>
    <w:p w:rsidR="009F1E73" w:rsidRPr="005F613C" w:rsidRDefault="009F1E73">
      <w:pPr>
        <w:rPr>
          <w:sz w:val="24"/>
          <w:szCs w:val="24"/>
        </w:rPr>
      </w:pPr>
      <w:r w:rsidRPr="005F613C">
        <w:rPr>
          <w:sz w:val="24"/>
          <w:szCs w:val="24"/>
        </w:rPr>
        <w:br w:type="page"/>
      </w:r>
    </w:p>
    <w:p w:rsidR="009F1E73" w:rsidRPr="00845F5A" w:rsidRDefault="00845F5A" w:rsidP="00845F5A">
      <w:pPr>
        <w:pStyle w:val="Heading1"/>
      </w:pPr>
      <w:r>
        <w:lastRenderedPageBreak/>
        <w:t>1.Streszczenie</w:t>
      </w:r>
    </w:p>
    <w:p w:rsidR="005F613C" w:rsidRPr="005F613C" w:rsidRDefault="009F1E73" w:rsidP="00D0157B">
      <w:pPr>
        <w:pStyle w:val="BodyText"/>
      </w:pPr>
      <w:r w:rsidRPr="005F613C">
        <w:t>Projekt ma na celu utworzenie prostej gry platformowo-zręcz</w:t>
      </w:r>
      <w:r w:rsidR="00A300DC" w:rsidRPr="005F613C">
        <w:t>nościowej, której poziom trudności rośnie wraz z ilością pokonanych poziomów. Planowane sterowanie postacią ma być jak najbardziej proste i intuicyjne, by projekt nie odrzucał od siebie osób nie zaznajomionych z grami tego typu.</w:t>
      </w:r>
      <w:r w:rsidR="005F613C" w:rsidRPr="005F613C">
        <w:t xml:space="preserve"> </w:t>
      </w:r>
    </w:p>
    <w:p w:rsidR="005F613C" w:rsidRPr="005F613C" w:rsidRDefault="005F613C" w:rsidP="005F613C">
      <w:pPr>
        <w:pStyle w:val="Heading1"/>
      </w:pPr>
      <w:r w:rsidRPr="005F613C">
        <w:t>2.</w:t>
      </w:r>
      <w:r w:rsidR="00845F5A">
        <w:t>Opis projektu</w:t>
      </w:r>
    </w:p>
    <w:p w:rsidR="005F613C" w:rsidRDefault="005F613C" w:rsidP="00D0157B">
      <w:pPr>
        <w:pStyle w:val="BodyText"/>
      </w:pPr>
      <w:r w:rsidRPr="005F613C">
        <w:t xml:space="preserve">Greedy Ninja to prosta gra platformowo-zręcznościowa, która ma na celu przetestować zdolność gracza do szybkiego reagowania na </w:t>
      </w:r>
      <w:r w:rsidR="00A36B8B">
        <w:t>rzeczy dziejące się na ekranie. Zaplanowana grafika będzie kolorowa i przyjazna dla młodszych graczy, dzięki czemu projekt ma umożliwić przetestowanie swojej zręczności także dzieciom.</w:t>
      </w:r>
      <w:r w:rsidR="00845F5A">
        <w:t xml:space="preserve"> Za całość projektu odpowiedzialny jest Arkadiusz Matyszkowicz. </w:t>
      </w:r>
    </w:p>
    <w:p w:rsidR="00845F5A" w:rsidRDefault="00845F5A" w:rsidP="00D0157B">
      <w:pPr>
        <w:pStyle w:val="BodyText"/>
      </w:pPr>
      <w:r>
        <w:t>Gra będzie odbywać się na 30 różnych poziomach podzielonych na 3 poziomy trudności. Dostęp do każdego poziomu wymaga przejścia poprzedniego. Gracz steruje małym chciwym ninja, zaś jego celem jest zebranie jak największej ilości sztabek złota, oraz dotarcie do wyjścia w jak najkrótszym czasie. Przeszkadzać mu w tym mają różnorakie</w:t>
      </w:r>
      <w:r w:rsidR="00601B25">
        <w:t xml:space="preserve"> pułapki oraz</w:t>
      </w:r>
      <w:r>
        <w:t xml:space="preserve"> przeciwnicy</w:t>
      </w:r>
      <w:r w:rsidR="00601B25">
        <w:t>.</w:t>
      </w:r>
      <w:r>
        <w:t xml:space="preserve"> </w:t>
      </w:r>
      <w:r w:rsidR="001E51AE">
        <w:t xml:space="preserve"> Jako ninja dysponujemy jednak umiejętnością przyczepiania się do ścian, która może pomóc uniknąć niebezpieczeństwa lub upadku.</w:t>
      </w:r>
    </w:p>
    <w:p w:rsidR="00601B25" w:rsidRDefault="00601B25" w:rsidP="00601B25">
      <w:pPr>
        <w:pStyle w:val="Heading1"/>
      </w:pPr>
      <w:r>
        <w:t>3.Wymagania</w:t>
      </w:r>
    </w:p>
    <w:p w:rsidR="00601B25" w:rsidRDefault="00601B25" w:rsidP="00601B25">
      <w:pPr>
        <w:pStyle w:val="Heading2"/>
      </w:pPr>
      <w:r>
        <w:t>Platforma docelowa</w:t>
      </w:r>
    </w:p>
    <w:p w:rsidR="00601B25" w:rsidRDefault="00601B25" w:rsidP="00D0157B">
      <w:pPr>
        <w:pStyle w:val="BodyText"/>
      </w:pPr>
      <w:r>
        <w:t>Docelowo projekt pisany jest pod komputery osobiste z systemem Windows.</w:t>
      </w:r>
    </w:p>
    <w:p w:rsidR="00601B25" w:rsidRDefault="00601B25" w:rsidP="00D0157B">
      <w:pPr>
        <w:pStyle w:val="BodyText"/>
      </w:pPr>
      <w:r>
        <w:t>Minimalne wymagania sprzętowe to: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 xml:space="preserve">Windows XP </w:t>
      </w:r>
      <w:r>
        <w:rPr>
          <w:sz w:val="28"/>
          <w:szCs w:val="28"/>
        </w:rPr>
        <w:t>lub wyższy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>512MB</w:t>
      </w:r>
      <w:r>
        <w:rPr>
          <w:sz w:val="28"/>
          <w:szCs w:val="28"/>
        </w:rPr>
        <w:t xml:space="preserve"> pamięci </w:t>
      </w:r>
      <w:r w:rsidRPr="00601B25">
        <w:rPr>
          <w:sz w:val="28"/>
          <w:szCs w:val="28"/>
        </w:rPr>
        <w:t>RAM</w:t>
      </w:r>
    </w:p>
    <w:p w:rsidR="006622B2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22B2">
        <w:rPr>
          <w:sz w:val="28"/>
          <w:szCs w:val="28"/>
        </w:rPr>
        <w:t xml:space="preserve">128MB </w:t>
      </w:r>
      <w:r w:rsidR="006622B2">
        <w:rPr>
          <w:sz w:val="28"/>
          <w:szCs w:val="28"/>
        </w:rPr>
        <w:t>pamięci karty graficznej</w:t>
      </w:r>
    </w:p>
    <w:p w:rsidR="00601B25" w:rsidRDefault="006622B2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Obsługa rozdzielczośći </w:t>
      </w:r>
      <w:r w:rsidR="00601B25" w:rsidRPr="006622B2">
        <w:rPr>
          <w:sz w:val="28"/>
          <w:szCs w:val="28"/>
        </w:rPr>
        <w:t xml:space="preserve"> 1024×600</w:t>
      </w:r>
    </w:p>
    <w:p w:rsidR="006622B2" w:rsidRDefault="006622B2" w:rsidP="006622B2">
      <w:pPr>
        <w:pStyle w:val="ListParagraph"/>
        <w:rPr>
          <w:sz w:val="28"/>
          <w:szCs w:val="28"/>
        </w:rPr>
      </w:pPr>
    </w:p>
    <w:p w:rsidR="006622B2" w:rsidRDefault="006622B2" w:rsidP="006622B2">
      <w:pPr>
        <w:pStyle w:val="Heading2"/>
      </w:pPr>
      <w:r>
        <w:t>Funkcjonalność produktu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działać będzie w minimalnej rozdzielczośći 1024x600.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przeznaczona jest dla jednego gracza.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Grafika 2D przedstawiona od boku.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odbywać będzie się na 30 różnych poziomach.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zaliczony zostaje w momencie, gdy gracz otworzy przejście i do niego dotrze.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trudności rośnie wraz z kolejnymi etapami.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Każdy zaliczony poziom można dowoli powtarzać.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każdym momencie poziom można rozpocząć od nowa.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dowolnym momencie rozgrywkę można zatrzymać.</w:t>
      </w:r>
    </w:p>
    <w:p w:rsidR="006622B2" w:rsidRDefault="006622B2" w:rsidP="006622B2">
      <w:pPr>
        <w:pStyle w:val="ListParagraph"/>
        <w:ind w:left="820"/>
      </w:pPr>
    </w:p>
    <w:p w:rsidR="006622B2" w:rsidRDefault="00D0157B" w:rsidP="006622B2">
      <w:pPr>
        <w:pStyle w:val="Heading1"/>
      </w:pPr>
      <w:r>
        <w:lastRenderedPageBreak/>
        <w:br/>
      </w:r>
      <w:r w:rsidR="006622B2">
        <w:t>4.Technologia</w:t>
      </w:r>
    </w:p>
    <w:p w:rsidR="006622B2" w:rsidRDefault="006622B2" w:rsidP="006622B2">
      <w:r>
        <w:t>Ze względu charakter produktu, projekt zostanie wykonany w środowisku GameMaker</w:t>
      </w:r>
      <w:r w:rsidR="00D0157B">
        <w:t>. Umożliwi to proste zarządzanie stworzonymi obiektami, a także wygodne tworzenei kolejnych poziomów gry. Dzięki możliwościom środowiska możliwe będzie także szybkie przeniesienie produktu na inne platformy, lecz póki co nie jest to planowane.</w:t>
      </w:r>
    </w:p>
    <w:p w:rsidR="00D0157B" w:rsidRDefault="00D0157B" w:rsidP="00D0157B">
      <w:pPr>
        <w:pStyle w:val="Heading1"/>
      </w:pPr>
      <w:r>
        <w:t>5.Załączniki</w:t>
      </w:r>
    </w:p>
    <w:p w:rsidR="00727CB8" w:rsidRPr="00727CB8" w:rsidRDefault="00727CB8" w:rsidP="00727CB8"/>
    <w:p w:rsidR="00727CB8" w:rsidRDefault="00727CB8" w:rsidP="00727CB8">
      <w:pPr>
        <w:keepNext/>
      </w:pPr>
      <w:r>
        <w:rPr>
          <w:noProof/>
          <w:lang w:eastAsia="pl-PL"/>
        </w:rPr>
        <w:drawing>
          <wp:inline distT="0" distB="0" distL="0" distR="0" wp14:anchorId="133CDE7B" wp14:editId="212FD101">
            <wp:extent cx="5720080" cy="4305935"/>
            <wp:effectExtent l="0" t="0" r="0" b="0"/>
            <wp:docPr id="1" name="Picture 1" descr="C:\Users\Kanabuhochi\Downloads\n-ninj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buhochi\Downloads\n-ninja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25" w:rsidRDefault="00727CB8" w:rsidP="00727CB8">
      <w:pPr>
        <w:pStyle w:val="Caption"/>
        <w:jc w:val="center"/>
        <w:rPr>
          <w:sz w:val="32"/>
          <w:szCs w:val="32"/>
        </w:rPr>
      </w:pPr>
      <w:r w:rsidRPr="00727CB8">
        <w:rPr>
          <w:sz w:val="32"/>
          <w:szCs w:val="32"/>
        </w:rPr>
        <w:t>Koncepcyjny wygląd rozgrywki</w:t>
      </w:r>
    </w:p>
    <w:p w:rsidR="00727CB8" w:rsidRPr="00727CB8" w:rsidRDefault="00727CB8" w:rsidP="00727CB8">
      <w:r>
        <w:t>Na załączonym obrazku widać jak mniej więcej wyglądać ma rozgrywka. Gracz ma za zadenie</w:t>
      </w:r>
      <w:r w:rsidR="001E51AE">
        <w:t xml:space="preserve"> w jak najkrótszym czasie</w:t>
      </w:r>
      <w:r>
        <w:t xml:space="preserve"> zebrać jak największą ilość sztabek złota, otworzyć drzwi przyciskiem w lewym górnym rogu poziomu, po czym dotrzeć do otwartych już drzwi.</w:t>
      </w:r>
    </w:p>
    <w:sectPr w:rsidR="00727CB8" w:rsidRPr="00727CB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CFC" w:rsidRDefault="00954CFC" w:rsidP="009F1E73">
      <w:pPr>
        <w:spacing w:after="0" w:line="240" w:lineRule="auto"/>
      </w:pPr>
      <w:r>
        <w:separator/>
      </w:r>
    </w:p>
  </w:endnote>
  <w:endnote w:type="continuationSeparator" w:id="0">
    <w:p w:rsidR="00954CFC" w:rsidRDefault="00954CFC" w:rsidP="009F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CFC" w:rsidRDefault="00954CFC" w:rsidP="009F1E73">
      <w:pPr>
        <w:spacing w:after="0" w:line="240" w:lineRule="auto"/>
      </w:pPr>
      <w:r>
        <w:separator/>
      </w:r>
    </w:p>
  </w:footnote>
  <w:footnote w:type="continuationSeparator" w:id="0">
    <w:p w:rsidR="00954CFC" w:rsidRDefault="00954CFC" w:rsidP="009F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73" w:rsidRDefault="009F1E73">
    <w:pPr>
      <w:pStyle w:val="Header"/>
    </w:pPr>
    <w:r>
      <w:t>GREEDY NINJA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52FC"/>
    <w:multiLevelType w:val="multilevel"/>
    <w:tmpl w:val="969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D8659E"/>
    <w:multiLevelType w:val="hybridMultilevel"/>
    <w:tmpl w:val="3A9CF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6D6264"/>
    <w:multiLevelType w:val="hybridMultilevel"/>
    <w:tmpl w:val="B6102BA8"/>
    <w:lvl w:ilvl="0" w:tplc="0415000F">
      <w:start w:val="1"/>
      <w:numFmt w:val="decimal"/>
      <w:lvlText w:val="%1."/>
      <w:lvlJc w:val="left"/>
      <w:pPr>
        <w:ind w:left="820" w:hanging="360"/>
      </w:p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30"/>
    <w:rsid w:val="00157FCA"/>
    <w:rsid w:val="001E51AE"/>
    <w:rsid w:val="004B6630"/>
    <w:rsid w:val="005F613C"/>
    <w:rsid w:val="00601B25"/>
    <w:rsid w:val="006622B2"/>
    <w:rsid w:val="00727CB8"/>
    <w:rsid w:val="00845F5A"/>
    <w:rsid w:val="00954CFC"/>
    <w:rsid w:val="009F1E73"/>
    <w:rsid w:val="00A300DC"/>
    <w:rsid w:val="00A36B8B"/>
    <w:rsid w:val="00D0157B"/>
    <w:rsid w:val="00D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6A463-F685-4AFF-8E67-EAA38ADE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Kanabuhochi</dc:creator>
  <cp:keywords/>
  <dc:description/>
  <cp:lastModifiedBy>Kanabuhochi</cp:lastModifiedBy>
  <cp:revision>5</cp:revision>
  <dcterms:created xsi:type="dcterms:W3CDTF">2016-10-19T13:10:00Z</dcterms:created>
  <dcterms:modified xsi:type="dcterms:W3CDTF">2016-10-19T14:26:00Z</dcterms:modified>
</cp:coreProperties>
</file>