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RETAIL STORE INVENTORY MANAGEMENT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RETAIL STORE INVENTORY MANAGEMENT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RETAIL STORE INVENTORY MANAGEMENT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Inventory Problems of Retail Stores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Stockouts versus Overstocking</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Perishables and FIFO</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The Reorder-Point (s, Q) Policy</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On-hand inventory of key SKUs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Inventory cost break-up (90 days)</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On-hand inventory of key SKUs</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Inventory cost break-up (90 days)</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SKU configuration of the simulated store</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RETAIL STORE INVENTORY MANAGEMENT SIMULATION</w:t>
      </w:r>
    </w:p>
    <w:p>
      <w:pPr>
        <w:spacing w:after="240"/>
        <w:jc w:val="center"/>
      </w:pPr>
      <w:r>
        <w:rPr>
          <w:rFonts w:ascii="Times New Roman" w:hAnsi="Times New Roman"/>
          <w:b w:val="0"/>
          <w:i/>
          <w:sz w:val="24"/>
        </w:rPr>
        <w:t>Reorder-Point Inventory Simulation with Perishables and Cost Accounting</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A kirana or small retail store lives between two losses: empty shelves lose sales, full shelves lose money to tied-up capital and, for milk and bread, to expiry. This project simulates ninety days of a six-SKU store (rice, milk, bread, oil, biscuits, eggs) under a classical reorder-point policy: whenever inventory position falls to the reorder point, a fixed quantity is ordered and arrives after a three-day lead time. Demand is Poisson with a 35% weekend uplift; perishables carry shelf lives of three to ten days and are consumed strictly FIFO, with expired lots discarded at cost.</w:t>
      </w:r>
    </w:p>
    <w:p>
      <w:pPr>
        <w:spacing w:after="160"/>
        <w:jc w:val="both"/>
      </w:pPr>
      <w:r>
        <w:rPr>
          <w:rFonts w:ascii="Times New Roman" w:hAnsi="Times New Roman"/>
          <w:b w:val="0"/>
          <w:i w:val="0"/>
          <w:sz w:val="24"/>
        </w:rPr>
        <w:t>The single-file simulator tracks on-hand levels daily and accounts four cost streams - holding, lost-sales margin, expiry waste and ordering - alongside revenue and the achieved service level. The reported run fills well above nine-tenths of demand while the cost break-up chart shows lost sales and expiry, not holding, dominating - immediately suggesting which reorder points deserve tuning. The model is thus a complete, transparent laboratory for the shopkeeper's daily gamble.</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Inventory Problems of Retail Stores</w:t>
      </w:r>
    </w:p>
    <w:p>
      <w:pPr>
        <w:spacing w:after="160"/>
        <w:jc w:val="both"/>
      </w:pPr>
      <w:r>
        <w:rPr>
          <w:rFonts w:ascii="Times New Roman" w:hAnsi="Times New Roman"/>
          <w:b w:val="0"/>
          <w:i w:val="0"/>
          <w:sz w:val="24"/>
        </w:rPr>
        <w:t>Every stock decision is a bet on uncertain demand placed under a supplier lead time. Small stores make these bets daily without records; the consequences - stockouts and waste - are real money.</w:t>
      </w:r>
    </w:p>
    <w:p>
      <w:pPr>
        <w:spacing w:after="80"/>
      </w:pPr>
      <w:r>
        <w:rPr>
          <w:rFonts w:ascii="Times New Roman" w:hAnsi="Times New Roman"/>
          <w:b/>
          <w:i w:val="0"/>
          <w:sz w:val="26"/>
        </w:rPr>
        <w:t>1.2 Stockouts versus Overstocking</w:t>
      </w:r>
    </w:p>
    <w:p>
      <w:pPr>
        <w:spacing w:after="160"/>
        <w:jc w:val="both"/>
      </w:pPr>
      <w:r>
        <w:rPr>
          <w:rFonts w:ascii="Times New Roman" w:hAnsi="Times New Roman"/>
          <w:b w:val="0"/>
          <w:i w:val="0"/>
          <w:sz w:val="24"/>
        </w:rPr>
        <w:t>Too little inventory forfeits the margin on every unmet sale; too much ties up cash and invites expiry. Rational policy balances these opposing costs, which requires measuring both - the simulator's central purpose.</w:t>
      </w:r>
    </w:p>
    <w:p>
      <w:pPr>
        <w:spacing w:after="80"/>
      </w:pPr>
      <w:r>
        <w:rPr>
          <w:rFonts w:ascii="Times New Roman" w:hAnsi="Times New Roman"/>
          <w:b/>
          <w:i w:val="0"/>
          <w:sz w:val="26"/>
        </w:rPr>
        <w:t>1.3 Perishables and FIFO</w:t>
      </w:r>
    </w:p>
    <w:p>
      <w:pPr>
        <w:spacing w:after="160"/>
        <w:jc w:val="both"/>
      </w:pPr>
      <w:r>
        <w:rPr>
          <w:rFonts w:ascii="Times New Roman" w:hAnsi="Times New Roman"/>
          <w:b w:val="0"/>
          <w:i w:val="0"/>
          <w:sz w:val="24"/>
        </w:rPr>
        <w:t>Milk, bread and eggs add a clock to the problem: each received lot carries an expiry date, older stock must sell first, and whatever outlives its shelf life is pure loss. Lot-level FIFO tracking captures this exactly.</w:t>
      </w:r>
    </w:p>
    <w:p>
      <w:pPr>
        <w:spacing w:after="80"/>
      </w:pPr>
      <w:r>
        <w:rPr>
          <w:rFonts w:ascii="Times New Roman" w:hAnsi="Times New Roman"/>
          <w:b/>
          <w:i w:val="0"/>
          <w:sz w:val="26"/>
        </w:rPr>
        <w:t>1.4 The Reorder-Point (s, Q) Policy</w:t>
      </w:r>
    </w:p>
    <w:p>
      <w:pPr>
        <w:spacing w:after="160"/>
        <w:jc w:val="both"/>
      </w:pPr>
      <w:r>
        <w:rPr>
          <w:rFonts w:ascii="Times New Roman" w:hAnsi="Times New Roman"/>
          <w:b w:val="0"/>
          <w:i w:val="0"/>
          <w:sz w:val="24"/>
        </w:rPr>
        <w:t>The classical policy orders a fixed quantity Q whenever inventory position (on-hand plus on-order) reaches the reorder point s. It is simple enough for a shop notebook yet rich enough to exhibit the full cost trade-off.</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Simulate 90 days of six SKUs with Poisson demand and weekend uplift.</w:t>
      </w:r>
    </w:p>
    <w:p>
      <w:pPr>
        <w:pStyle w:val="ListBullet"/>
        <w:spacing w:after="60"/>
      </w:pPr>
      <w:r>
        <w:rPr>
          <w:rFonts w:ascii="Times New Roman" w:hAnsi="Times New Roman"/>
          <w:sz w:val="24"/>
        </w:rPr>
        <w:t>Implement the (s, Q) reorder policy with a 3-day supplier lead time.</w:t>
      </w:r>
    </w:p>
    <w:p>
      <w:pPr>
        <w:pStyle w:val="ListBullet"/>
        <w:spacing w:after="60"/>
      </w:pPr>
      <w:r>
        <w:rPr>
          <w:rFonts w:ascii="Times New Roman" w:hAnsi="Times New Roman"/>
          <w:sz w:val="24"/>
        </w:rPr>
        <w:t>Track perishable lots FIFO with expiry disposal at cost.</w:t>
      </w:r>
    </w:p>
    <w:p>
      <w:pPr>
        <w:pStyle w:val="ListBullet"/>
        <w:spacing w:after="60"/>
      </w:pPr>
      <w:r>
        <w:rPr>
          <w:rFonts w:ascii="Times New Roman" w:hAnsi="Times New Roman"/>
          <w:sz w:val="24"/>
        </w:rPr>
        <w:t>Account holding, lost-sales, expiry and ordering costs plus revenue.</w:t>
      </w:r>
    </w:p>
    <w:p>
      <w:pPr>
        <w:pStyle w:val="ListBullet"/>
        <w:spacing w:after="60"/>
      </w:pPr>
      <w:r>
        <w:rPr>
          <w:rFonts w:ascii="Times New Roman" w:hAnsi="Times New Roman"/>
          <w:sz w:val="24"/>
        </w:rPr>
        <w:t>Report service level, orders placed, waste and cost break-up with charts.</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A faithful, auditable model of a real kirana's stock dynamics.</w:t>
      </w:r>
    </w:p>
    <w:p>
      <w:pPr>
        <w:pStyle w:val="ListBullet"/>
        <w:spacing w:after="60"/>
      </w:pPr>
      <w:r>
        <w:rPr>
          <w:rFonts w:ascii="Times New Roman" w:hAnsi="Times New Roman"/>
          <w:sz w:val="24"/>
        </w:rPr>
        <w:t>Cost visibility that turns reorder-point tuning into arithmetic.</w:t>
      </w:r>
    </w:p>
    <w:p>
      <w:pPr>
        <w:pStyle w:val="ListBullet"/>
        <w:spacing w:after="60"/>
      </w:pPr>
      <w:r>
        <w:rPr>
          <w:rFonts w:ascii="Times New Roman" w:hAnsi="Times New Roman"/>
          <w:sz w:val="24"/>
        </w:rPr>
        <w:t>Demonstration of FIFO lot accounting for perishables.</w:t>
      </w:r>
    </w:p>
    <w:p>
      <w:pPr>
        <w:pStyle w:val="ListBullet"/>
        <w:spacing w:after="60"/>
      </w:pPr>
      <w:r>
        <w:rPr>
          <w:rFonts w:ascii="Times New Roman" w:hAnsi="Times New Roman"/>
          <w:sz w:val="24"/>
        </w:rPr>
        <w:t>Single-file implementation using only the standard library plus Matplotlib.</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Inventory theory's foundations - EOQ, reorder points, safety stock - are laid out by Silver, Pyke and Peterson [1]; the (s, Q) policy simulated here is their workhorse continuous-review system, and the four cost categories tracked follow their standard taxonomy.</w:t>
      </w:r>
    </w:p>
    <w:p>
      <w:pPr>
        <w:spacing w:after="160"/>
        <w:jc w:val="both"/>
      </w:pPr>
      <w:r>
        <w:rPr>
          <w:rFonts w:ascii="Times New Roman" w:hAnsi="Times New Roman"/>
          <w:b w:val="0"/>
          <w:i w:val="0"/>
          <w:sz w:val="24"/>
        </w:rPr>
        <w:t>Perishable inventory is a recognised harder class: Nahmias's survey [2] shows optimal policies become intractable once shelf life enters, which is precisely why simulation with explicit lot ages is the practical evaluation tool for stores carrying dairy and bakery lines.</w:t>
      </w:r>
    </w:p>
    <w:p>
      <w:pPr>
        <w:spacing w:after="160"/>
        <w:jc w:val="both"/>
      </w:pPr>
      <w:r>
        <w:rPr>
          <w:rFonts w:ascii="Times New Roman" w:hAnsi="Times New Roman"/>
          <w:b w:val="0"/>
          <w:i w:val="0"/>
          <w:sz w:val="24"/>
        </w:rPr>
        <w:t>Supply-chain texts [3] document weekend and festival demand uplifts in Indian grocery retail of the order modelled here, and recommend service level - the fraction of demand met from shelf - as the primary customer-facing metric, the convention this project follows.</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a ninety-day simulation of a six-SKU retail store under a reorder-point policy with lead time, weekend-uplifted Poisson demand and FIFO perishable lots, producing service level, waste and a four-way cost break-up.</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Six SKUs spanning staples and perishables (shelf life 3 days to none).</w:t>
      </w:r>
    </w:p>
    <w:p>
      <w:pPr>
        <w:pStyle w:val="ListBullet"/>
        <w:spacing w:after="60"/>
      </w:pPr>
      <w:r>
        <w:rPr>
          <w:rFonts w:ascii="Times New Roman" w:hAnsi="Times New Roman"/>
          <w:sz w:val="24"/>
        </w:rPr>
        <w:t>Continuous-review (s, Q) policy per SKU; lead time 3 days.</w:t>
      </w:r>
    </w:p>
    <w:p>
      <w:pPr>
        <w:pStyle w:val="ListBullet"/>
        <w:spacing w:after="60"/>
      </w:pPr>
      <w:r>
        <w:rPr>
          <w:rFonts w:ascii="Times New Roman" w:hAnsi="Times New Roman"/>
          <w:sz w:val="24"/>
        </w:rPr>
        <w:t>Demand Poisson with 1.35x weekend factor; unmet demand is lost, not backordered.</w:t>
      </w:r>
    </w:p>
    <w:p>
      <w:pPr>
        <w:pStyle w:val="ListBullet"/>
        <w:spacing w:after="60"/>
      </w:pPr>
      <w:r>
        <w:rPr>
          <w:rFonts w:ascii="Times New Roman" w:hAnsi="Times New Roman"/>
          <w:sz w:val="24"/>
        </w:rPr>
        <w:t>Costs: holding 0.05%/day of unit cost, ordering Rs. 30, expiry at cost, lost margin on shortages.</w:t>
      </w:r>
    </w:p>
    <w:p>
      <w:pPr>
        <w:pStyle w:val="ListBullet"/>
        <w:spacing w:after="60"/>
      </w:pPr>
      <w:r>
        <w:rPr>
          <w:rFonts w:ascii="Times New Roman" w:hAnsi="Times New Roman"/>
          <w:sz w:val="24"/>
        </w:rPr>
        <w:t>Out of scope: shelf-space limits, promotions, supplier stockouts, multi-store transfers.</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Reordering in small stores follows eyeball rules - order when the shelf looks thin. Nobody measures the sales lost to empty shelves or the rupees thrown away with expired milk, so the two losses silently trade against each other with no one optimising either.</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simulator makes the whole trade-off explicit: every lost sale, expired lot, holding day and purchase order is priced and totalled. Reorder points and quantities are constants in a table, so a shopkeeper's question - 'should I keep more milk?' - is answered by editing one number and comparing service level and total cost between runs.</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store modelled carries the six highest-turnover lines of a typical kirana. Table 3.1 lists the SKU parameters used in the reported run.</w:t>
      </w:r>
    </w:p>
    <w:p>
      <w:pPr>
        <w:spacing w:after="200"/>
        <w:jc w:val="center"/>
      </w:pPr>
      <w:r>
        <w:rPr>
          <w:rFonts w:ascii="Times New Roman" w:hAnsi="Times New Roman"/>
          <w:b/>
          <w:i w:val="0"/>
          <w:sz w:val="21"/>
        </w:rPr>
        <w:t>Table 3.1  SKU configuration of the simulated store</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SKU</w:t>
            </w:r>
          </w:p>
        </w:tc>
        <w:tc>
          <w:tcPr>
            <w:tcW w:type="dxa" w:w="4680"/>
          </w:tcPr>
          <w:p>
            <w:r/>
            <w:r>
              <w:rPr>
                <w:rFonts w:ascii="Times New Roman" w:hAnsi="Times New Roman"/>
                <w:b/>
                <w:sz w:val="22"/>
              </w:rPr>
              <w:t>Mean demand/day | Price/Cost (Rs.) | Shelf life | ROP | Order qty</w:t>
            </w:r>
          </w:p>
        </w:tc>
      </w:tr>
      <w:tr>
        <w:tc>
          <w:tcPr>
            <w:tcW w:type="dxa" w:w="4680"/>
          </w:tcPr>
          <w:p>
            <w:r/>
            <w:r>
              <w:rPr>
                <w:rFonts w:ascii="Times New Roman" w:hAnsi="Times New Roman"/>
                <w:b w:val="0"/>
                <w:sz w:val="22"/>
              </w:rPr>
              <w:t>Rice 5kg</w:t>
            </w:r>
          </w:p>
        </w:tc>
        <w:tc>
          <w:tcPr>
            <w:tcW w:type="dxa" w:w="4680"/>
          </w:tcPr>
          <w:p>
            <w:r/>
            <w:r>
              <w:rPr>
                <w:rFonts w:ascii="Times New Roman" w:hAnsi="Times New Roman"/>
                <w:b w:val="0"/>
                <w:sz w:val="22"/>
              </w:rPr>
              <w:t>6 | 320/260 | none | 22 | 60</w:t>
            </w:r>
          </w:p>
        </w:tc>
      </w:tr>
      <w:tr>
        <w:tc>
          <w:tcPr>
            <w:tcW w:type="dxa" w:w="4680"/>
          </w:tcPr>
          <w:p>
            <w:r/>
            <w:r>
              <w:rPr>
                <w:rFonts w:ascii="Times New Roman" w:hAnsi="Times New Roman"/>
                <w:b w:val="0"/>
                <w:sz w:val="22"/>
              </w:rPr>
              <w:t>Milk 1L</w:t>
            </w:r>
          </w:p>
        </w:tc>
        <w:tc>
          <w:tcPr>
            <w:tcW w:type="dxa" w:w="4680"/>
          </w:tcPr>
          <w:p>
            <w:r/>
            <w:r>
              <w:rPr>
                <w:rFonts w:ascii="Times New Roman" w:hAnsi="Times New Roman"/>
                <w:b w:val="0"/>
                <w:sz w:val="22"/>
              </w:rPr>
              <w:t>24 | 58/46 | 4 days | 85 | 90</w:t>
            </w:r>
          </w:p>
        </w:tc>
      </w:tr>
      <w:tr>
        <w:tc>
          <w:tcPr>
            <w:tcW w:type="dxa" w:w="4680"/>
          </w:tcPr>
          <w:p>
            <w:r/>
            <w:r>
              <w:rPr>
                <w:rFonts w:ascii="Times New Roman" w:hAnsi="Times New Roman"/>
                <w:b w:val="0"/>
                <w:sz w:val="22"/>
              </w:rPr>
              <w:t>Bread</w:t>
            </w:r>
          </w:p>
        </w:tc>
        <w:tc>
          <w:tcPr>
            <w:tcW w:type="dxa" w:w="4680"/>
          </w:tcPr>
          <w:p>
            <w:r/>
            <w:r>
              <w:rPr>
                <w:rFonts w:ascii="Times New Roman" w:hAnsi="Times New Roman"/>
                <w:b w:val="0"/>
                <w:sz w:val="22"/>
              </w:rPr>
              <w:t>18 | 45/32 | 3 days | 65 | 60</w:t>
            </w:r>
          </w:p>
        </w:tc>
      </w:tr>
      <w:tr>
        <w:tc>
          <w:tcPr>
            <w:tcW w:type="dxa" w:w="4680"/>
          </w:tcPr>
          <w:p>
            <w:r/>
            <w:r>
              <w:rPr>
                <w:rFonts w:ascii="Times New Roman" w:hAnsi="Times New Roman"/>
                <w:b w:val="0"/>
                <w:sz w:val="22"/>
              </w:rPr>
              <w:t>Cooking Oil</w:t>
            </w:r>
          </w:p>
        </w:tc>
        <w:tc>
          <w:tcPr>
            <w:tcW w:type="dxa" w:w="4680"/>
          </w:tcPr>
          <w:p>
            <w:r/>
            <w:r>
              <w:rPr>
                <w:rFonts w:ascii="Times New Roman" w:hAnsi="Times New Roman"/>
                <w:b w:val="0"/>
                <w:sz w:val="22"/>
              </w:rPr>
              <w:t>5 | 190/150 | none | 17 | 45</w:t>
            </w:r>
          </w:p>
        </w:tc>
      </w:tr>
      <w:tr>
        <w:tc>
          <w:tcPr>
            <w:tcW w:type="dxa" w:w="4680"/>
          </w:tcPr>
          <w:p>
            <w:r/>
            <w:r>
              <w:rPr>
                <w:rFonts w:ascii="Times New Roman" w:hAnsi="Times New Roman"/>
                <w:b w:val="0"/>
                <w:sz w:val="22"/>
              </w:rPr>
              <w:t>Biscuits</w:t>
            </w:r>
          </w:p>
        </w:tc>
        <w:tc>
          <w:tcPr>
            <w:tcW w:type="dxa" w:w="4680"/>
          </w:tcPr>
          <w:p>
            <w:r/>
            <w:r>
              <w:rPr>
                <w:rFonts w:ascii="Times New Roman" w:hAnsi="Times New Roman"/>
                <w:b w:val="0"/>
                <w:sz w:val="22"/>
              </w:rPr>
              <w:t>12 | 30/20 | 120 days | 40 | 80</w:t>
            </w:r>
          </w:p>
        </w:tc>
      </w:tr>
      <w:tr>
        <w:tc>
          <w:tcPr>
            <w:tcW w:type="dxa" w:w="4680"/>
          </w:tcPr>
          <w:p>
            <w:r/>
            <w:r>
              <w:rPr>
                <w:rFonts w:ascii="Times New Roman" w:hAnsi="Times New Roman"/>
                <w:b w:val="0"/>
                <w:sz w:val="22"/>
              </w:rPr>
              <w:t>Eggs (dozen)</w:t>
            </w:r>
          </w:p>
        </w:tc>
        <w:tc>
          <w:tcPr>
            <w:tcW w:type="dxa" w:w="4680"/>
          </w:tcPr>
          <w:p>
            <w:r/>
            <w:r>
              <w:rPr>
                <w:rFonts w:ascii="Times New Roman" w:hAnsi="Times New Roman"/>
                <w:b w:val="0"/>
                <w:sz w:val="22"/>
              </w:rPr>
              <w:t>10 | 84/66 | 10 days | 40 | 70</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main.py comprises: the SKU configuration table; a Poisson sampler; per-SKU FIFO lot deques and order pipelines; the day loop performing receipt, expiry sweep, demand service, holding accrual and reorder check; cost accumulators; and the reporting/chart block.</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Each day, for every SKU: pipeline orders due today join the shelf as fresh lots (with expiry dates for perishables); lots past expiry are discarded at cost; Poisson demand (weekend-uplifted) is served FIFO across lots, with shortfalls booked as lost margin; holding cost accrues on the closing stock; and if inventory position has fallen to the reorder point, a replenishment order is placed to arrive after the lead time. Three SKUs' on-hand series feed the level chart.</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(s, Q) continuous review: </w:t>
      </w:r>
      <w:r>
        <w:rPr>
          <w:rFonts w:ascii="Times New Roman" w:hAnsi="Times New Roman"/>
          <w:sz w:val="24"/>
        </w:rPr>
        <w:t>Reorder when on-hand plus on-order reaches s; order fixed Q - the textbook policy, checked daily per SKU.</w:t>
      </w:r>
    </w:p>
    <w:p>
      <w:pPr>
        <w:spacing w:after="120"/>
        <w:jc w:val="both"/>
      </w:pPr>
      <w:r>
        <w:rPr>
          <w:rFonts w:ascii="Times New Roman" w:hAnsi="Times New Roman"/>
          <w:b/>
          <w:sz w:val="24"/>
        </w:rPr>
        <w:t xml:space="preserve">2. FIFO lot consumption: </w:t>
      </w:r>
      <w:r>
        <w:rPr>
          <w:rFonts w:ascii="Times New Roman" w:hAnsi="Times New Roman"/>
          <w:sz w:val="24"/>
        </w:rPr>
        <w:t>Demand drains the oldest lot first via a deque, the correct discipline for dated stock.</w:t>
      </w:r>
    </w:p>
    <w:p>
      <w:pPr>
        <w:spacing w:after="120"/>
        <w:jc w:val="both"/>
      </w:pPr>
      <w:r>
        <w:rPr>
          <w:rFonts w:ascii="Times New Roman" w:hAnsi="Times New Roman"/>
          <w:b/>
          <w:sz w:val="24"/>
        </w:rPr>
        <w:t xml:space="preserve">3. Expiry sweep: </w:t>
      </w:r>
      <w:r>
        <w:rPr>
          <w:rFonts w:ascii="Times New Roman" w:hAnsi="Times New Roman"/>
          <w:sz w:val="24"/>
        </w:rPr>
        <w:t>A daily front-of-deque check discards outdated lots and prices the waste at unit cost.</w:t>
      </w:r>
    </w:p>
    <w:p>
      <w:pPr>
        <w:spacing w:after="120"/>
        <w:jc w:val="both"/>
      </w:pPr>
      <w:r>
        <w:rPr>
          <w:rFonts w:ascii="Times New Roman" w:hAnsi="Times New Roman"/>
          <w:b/>
          <w:sz w:val="24"/>
        </w:rPr>
        <w:t xml:space="preserve">4. Four-stream cost accounting: </w:t>
      </w:r>
      <w:r>
        <w:rPr>
          <w:rFonts w:ascii="Times New Roman" w:hAnsi="Times New Roman"/>
          <w:sz w:val="24"/>
        </w:rPr>
        <w:t>Holding (per unit-day), lost margin, expiry and ordering costs accumulate separately, enabling the break-up chart.</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SKUS table</w:t>
            </w:r>
          </w:p>
        </w:tc>
        <w:tc>
          <w:tcPr>
            <w:tcW w:type="dxa" w:w="4680"/>
          </w:tcPr>
          <w:p>
            <w:r/>
            <w:r>
              <w:rPr>
                <w:rFonts w:ascii="Times New Roman" w:hAnsi="Times New Roman"/>
                <w:b w:val="0"/>
                <w:sz w:val="22"/>
              </w:rPr>
              <w:t>All per-item parameters in one structure.</w:t>
            </w:r>
          </w:p>
        </w:tc>
      </w:tr>
      <w:tr>
        <w:tc>
          <w:tcPr>
            <w:tcW w:type="dxa" w:w="4680"/>
          </w:tcPr>
          <w:p>
            <w:r/>
            <w:r>
              <w:rPr>
                <w:rFonts w:ascii="Times New Roman" w:hAnsi="Times New Roman"/>
                <w:b w:val="0"/>
                <w:sz w:val="22"/>
              </w:rPr>
              <w:t>poisson()</w:t>
            </w:r>
          </w:p>
        </w:tc>
        <w:tc>
          <w:tcPr>
            <w:tcW w:type="dxa" w:w="4680"/>
          </w:tcPr>
          <w:p>
            <w:r/>
            <w:r>
              <w:rPr>
                <w:rFonts w:ascii="Times New Roman" w:hAnsi="Times New Roman"/>
                <w:b w:val="0"/>
                <w:sz w:val="22"/>
              </w:rPr>
              <w:t>Standard-library demand sampler.</w:t>
            </w:r>
          </w:p>
        </w:tc>
      </w:tr>
      <w:tr>
        <w:tc>
          <w:tcPr>
            <w:tcW w:type="dxa" w:w="4680"/>
          </w:tcPr>
          <w:p>
            <w:r/>
            <w:r>
              <w:rPr>
                <w:rFonts w:ascii="Times New Roman" w:hAnsi="Times New Roman"/>
                <w:b w:val="0"/>
                <w:sz w:val="22"/>
              </w:rPr>
              <w:t>Receiving/expiry</w:t>
            </w:r>
          </w:p>
        </w:tc>
        <w:tc>
          <w:tcPr>
            <w:tcW w:type="dxa" w:w="4680"/>
          </w:tcPr>
          <w:p>
            <w:r/>
            <w:r>
              <w:rPr>
                <w:rFonts w:ascii="Times New Roman" w:hAnsi="Times New Roman"/>
                <w:b w:val="0"/>
                <w:sz w:val="22"/>
              </w:rPr>
              <w:t>Pipeline arrivals and outdated-lot disposal.</w:t>
            </w:r>
          </w:p>
        </w:tc>
      </w:tr>
      <w:tr>
        <w:tc>
          <w:tcPr>
            <w:tcW w:type="dxa" w:w="4680"/>
          </w:tcPr>
          <w:p>
            <w:r/>
            <w:r>
              <w:rPr>
                <w:rFonts w:ascii="Times New Roman" w:hAnsi="Times New Roman"/>
                <w:b w:val="0"/>
                <w:sz w:val="22"/>
              </w:rPr>
              <w:t>Demand service</w:t>
            </w:r>
          </w:p>
        </w:tc>
        <w:tc>
          <w:tcPr>
            <w:tcW w:type="dxa" w:w="4680"/>
          </w:tcPr>
          <w:p>
            <w:r/>
            <w:r>
              <w:rPr>
                <w:rFonts w:ascii="Times New Roman" w:hAnsi="Times New Roman"/>
                <w:b w:val="0"/>
                <w:sz w:val="22"/>
              </w:rPr>
              <w:t>FIFO consumption with lost-sale booking.</w:t>
            </w:r>
          </w:p>
        </w:tc>
      </w:tr>
      <w:tr>
        <w:tc>
          <w:tcPr>
            <w:tcW w:type="dxa" w:w="4680"/>
          </w:tcPr>
          <w:p>
            <w:r/>
            <w:r>
              <w:rPr>
                <w:rFonts w:ascii="Times New Roman" w:hAnsi="Times New Roman"/>
                <w:b w:val="0"/>
                <w:sz w:val="22"/>
              </w:rPr>
              <w:t>Reorder check</w:t>
            </w:r>
          </w:p>
        </w:tc>
        <w:tc>
          <w:tcPr>
            <w:tcW w:type="dxa" w:w="4680"/>
          </w:tcPr>
          <w:p>
            <w:r/>
            <w:r>
              <w:rPr>
                <w:rFonts w:ascii="Times New Roman" w:hAnsi="Times New Roman"/>
                <w:b w:val="0"/>
                <w:sz w:val="22"/>
              </w:rPr>
              <w:t>Inventory-position trigger, lead-time pipeline.</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Headline metrics to results.txt.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Key-SKU level lines and cost break-up bars.</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DAYS</w:t>
            </w:r>
          </w:p>
        </w:tc>
        <w:tc>
          <w:tcPr>
            <w:tcW w:type="dxa" w:w="3120"/>
          </w:tcPr>
          <w:p>
            <w:r/>
            <w:r>
              <w:rPr>
                <w:rFonts w:ascii="Times New Roman" w:hAnsi="Times New Roman"/>
                <w:b w:val="0"/>
                <w:sz w:val="22"/>
              </w:rPr>
              <w:t>90</w:t>
            </w:r>
          </w:p>
        </w:tc>
        <w:tc>
          <w:tcPr>
            <w:tcW w:type="dxa" w:w="3120"/>
          </w:tcPr>
          <w:p>
            <w:r/>
            <w:r>
              <w:rPr>
                <w:rFonts w:ascii="Times New Roman" w:hAnsi="Times New Roman"/>
                <w:b w:val="0"/>
                <w:sz w:val="22"/>
              </w:rPr>
              <w:t>Simulated horizon</w:t>
            </w:r>
          </w:p>
        </w:tc>
      </w:tr>
      <w:tr>
        <w:tc>
          <w:tcPr>
            <w:tcW w:type="dxa" w:w="3120"/>
          </w:tcPr>
          <w:p>
            <w:r/>
            <w:r>
              <w:rPr>
                <w:rFonts w:ascii="Times New Roman" w:hAnsi="Times New Roman"/>
                <w:b w:val="0"/>
                <w:sz w:val="22"/>
              </w:rPr>
              <w:t>LEAD</w:t>
            </w:r>
          </w:p>
        </w:tc>
        <w:tc>
          <w:tcPr>
            <w:tcW w:type="dxa" w:w="3120"/>
          </w:tcPr>
          <w:p>
            <w:r/>
            <w:r>
              <w:rPr>
                <w:rFonts w:ascii="Times New Roman" w:hAnsi="Times New Roman"/>
                <w:b w:val="0"/>
                <w:sz w:val="22"/>
              </w:rPr>
              <w:t>3 days</w:t>
            </w:r>
          </w:p>
        </w:tc>
        <w:tc>
          <w:tcPr>
            <w:tcW w:type="dxa" w:w="3120"/>
          </w:tcPr>
          <w:p>
            <w:r/>
            <w:r>
              <w:rPr>
                <w:rFonts w:ascii="Times New Roman" w:hAnsi="Times New Roman"/>
                <w:b w:val="0"/>
                <w:sz w:val="22"/>
              </w:rPr>
              <w:t>Supplier lead time</w:t>
            </w:r>
          </w:p>
        </w:tc>
      </w:tr>
      <w:tr>
        <w:tc>
          <w:tcPr>
            <w:tcW w:type="dxa" w:w="3120"/>
          </w:tcPr>
          <w:p>
            <w:r/>
            <w:r>
              <w:rPr>
                <w:rFonts w:ascii="Times New Roman" w:hAnsi="Times New Roman"/>
                <w:b w:val="0"/>
                <w:sz w:val="22"/>
              </w:rPr>
              <w:t>Weekend uplift</w:t>
            </w:r>
          </w:p>
        </w:tc>
        <w:tc>
          <w:tcPr>
            <w:tcW w:type="dxa" w:w="3120"/>
          </w:tcPr>
          <w:p>
            <w:r/>
            <w:r>
              <w:rPr>
                <w:rFonts w:ascii="Times New Roman" w:hAnsi="Times New Roman"/>
                <w:b w:val="0"/>
                <w:sz w:val="22"/>
              </w:rPr>
              <w:t>1.35x</w:t>
            </w:r>
          </w:p>
        </w:tc>
        <w:tc>
          <w:tcPr>
            <w:tcW w:type="dxa" w:w="3120"/>
          </w:tcPr>
          <w:p>
            <w:r/>
            <w:r>
              <w:rPr>
                <w:rFonts w:ascii="Times New Roman" w:hAnsi="Times New Roman"/>
                <w:b w:val="0"/>
                <w:sz w:val="22"/>
              </w:rPr>
              <w:t>Sat/Sun demand factor</w:t>
            </w:r>
          </w:p>
        </w:tc>
      </w:tr>
      <w:tr>
        <w:tc>
          <w:tcPr>
            <w:tcW w:type="dxa" w:w="3120"/>
          </w:tcPr>
          <w:p>
            <w:r/>
            <w:r>
              <w:rPr>
                <w:rFonts w:ascii="Times New Roman" w:hAnsi="Times New Roman"/>
                <w:b w:val="0"/>
                <w:sz w:val="22"/>
              </w:rPr>
              <w:t>ORDER_COST</w:t>
            </w:r>
          </w:p>
        </w:tc>
        <w:tc>
          <w:tcPr>
            <w:tcW w:type="dxa" w:w="3120"/>
          </w:tcPr>
          <w:p>
            <w:r/>
            <w:r>
              <w:rPr>
                <w:rFonts w:ascii="Times New Roman" w:hAnsi="Times New Roman"/>
                <w:b w:val="0"/>
                <w:sz w:val="22"/>
              </w:rPr>
              <w:t>Rs. 30</w:t>
            </w:r>
          </w:p>
        </w:tc>
        <w:tc>
          <w:tcPr>
            <w:tcW w:type="dxa" w:w="3120"/>
          </w:tcPr>
          <w:p>
            <w:r/>
            <w:r>
              <w:rPr>
                <w:rFonts w:ascii="Times New Roman" w:hAnsi="Times New Roman"/>
                <w:b w:val="0"/>
                <w:sz w:val="22"/>
              </w:rPr>
              <w:t>Fixed cost per purchase order</w:t>
            </w:r>
          </w:p>
        </w:tc>
      </w:tr>
      <w:tr>
        <w:tc>
          <w:tcPr>
            <w:tcW w:type="dxa" w:w="3120"/>
          </w:tcPr>
          <w:p>
            <w:r/>
            <w:r>
              <w:rPr>
                <w:rFonts w:ascii="Times New Roman" w:hAnsi="Times New Roman"/>
                <w:b w:val="0"/>
                <w:sz w:val="22"/>
              </w:rPr>
              <w:t>HOLD_RATE</w:t>
            </w:r>
          </w:p>
        </w:tc>
        <w:tc>
          <w:tcPr>
            <w:tcW w:type="dxa" w:w="3120"/>
          </w:tcPr>
          <w:p>
            <w:r/>
            <w:r>
              <w:rPr>
                <w:rFonts w:ascii="Times New Roman" w:hAnsi="Times New Roman"/>
                <w:b w:val="0"/>
                <w:sz w:val="22"/>
              </w:rPr>
              <w:t>0.05%/day</w:t>
            </w:r>
          </w:p>
        </w:tc>
        <w:tc>
          <w:tcPr>
            <w:tcW w:type="dxa" w:w="3120"/>
          </w:tcPr>
          <w:p>
            <w:r/>
            <w:r>
              <w:rPr>
                <w:rFonts w:ascii="Times New Roman" w:hAnsi="Times New Roman"/>
                <w:b w:val="0"/>
                <w:sz w:val="22"/>
              </w:rPr>
              <w:t>Holding cost of unit cost</w:t>
            </w:r>
          </w:p>
        </w:tc>
      </w:tr>
      <w:tr>
        <w:tc>
          <w:tcPr>
            <w:tcW w:type="dxa" w:w="3120"/>
          </w:tcPr>
          <w:p>
            <w:r/>
            <w:r>
              <w:rPr>
                <w:rFonts w:ascii="Times New Roman" w:hAnsi="Times New Roman"/>
                <w:b w:val="0"/>
                <w:sz w:val="22"/>
              </w:rPr>
              <w:t>SKUs</w:t>
            </w:r>
          </w:p>
        </w:tc>
        <w:tc>
          <w:tcPr>
            <w:tcW w:type="dxa" w:w="3120"/>
          </w:tcPr>
          <w:p>
            <w:r/>
            <w:r>
              <w:rPr>
                <w:rFonts w:ascii="Times New Roman" w:hAnsi="Times New Roman"/>
                <w:b w:val="0"/>
                <w:sz w:val="22"/>
              </w:rPr>
              <w:t>6</w:t>
            </w:r>
          </w:p>
        </w:tc>
        <w:tc>
          <w:tcPr>
            <w:tcW w:type="dxa" w:w="3120"/>
          </w:tcPr>
          <w:p>
            <w:r/>
            <w:r>
              <w:rPr>
                <w:rFonts w:ascii="Times New Roman" w:hAnsi="Times New Roman"/>
                <w:b w:val="0"/>
                <w:sz w:val="22"/>
              </w:rPr>
              <w:t>Lines simulated</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Customer demand (units, 90 days)</w:t>
            </w:r>
          </w:p>
        </w:tc>
        <w:tc>
          <w:tcPr>
            <w:tcW w:type="dxa" w:w="4680"/>
          </w:tcPr>
          <w:p>
            <w:r/>
            <w:r>
              <w:rPr>
                <w:rFonts w:ascii="Times New Roman" w:hAnsi="Times New Roman"/>
                <w:b w:val="0"/>
                <w:sz w:val="22"/>
              </w:rPr>
              <w:t>7586</w:t>
            </w:r>
          </w:p>
        </w:tc>
      </w:tr>
      <w:tr>
        <w:tc>
          <w:tcPr>
            <w:tcW w:type="dxa" w:w="4680"/>
          </w:tcPr>
          <w:p>
            <w:r/>
            <w:r>
              <w:rPr>
                <w:rFonts w:ascii="Times New Roman" w:hAnsi="Times New Roman"/>
                <w:b w:val="0"/>
                <w:sz w:val="22"/>
              </w:rPr>
              <w:t>Service level (%)</w:t>
            </w:r>
          </w:p>
        </w:tc>
        <w:tc>
          <w:tcPr>
            <w:tcW w:type="dxa" w:w="4680"/>
          </w:tcPr>
          <w:p>
            <w:r/>
            <w:r>
              <w:rPr>
                <w:rFonts w:ascii="Times New Roman" w:hAnsi="Times New Roman"/>
                <w:b w:val="0"/>
                <w:sz w:val="22"/>
              </w:rPr>
              <w:t>96.3</w:t>
            </w:r>
          </w:p>
        </w:tc>
      </w:tr>
      <w:tr>
        <w:tc>
          <w:tcPr>
            <w:tcW w:type="dxa" w:w="4680"/>
          </w:tcPr>
          <w:p>
            <w:r/>
            <w:r>
              <w:rPr>
                <w:rFonts w:ascii="Times New Roman" w:hAnsi="Times New Roman"/>
                <w:b w:val="0"/>
                <w:sz w:val="22"/>
              </w:rPr>
              <w:t>Purchase orders placed</w:t>
            </w:r>
          </w:p>
        </w:tc>
        <w:tc>
          <w:tcPr>
            <w:tcW w:type="dxa" w:w="4680"/>
          </w:tcPr>
          <w:p>
            <w:r/>
            <w:r>
              <w:rPr>
                <w:rFonts w:ascii="Times New Roman" w:hAnsi="Times New Roman"/>
                <w:b w:val="0"/>
                <w:sz w:val="22"/>
              </w:rPr>
              <w:t>113</w:t>
            </w:r>
          </w:p>
        </w:tc>
      </w:tr>
      <w:tr>
        <w:tc>
          <w:tcPr>
            <w:tcW w:type="dxa" w:w="4680"/>
          </w:tcPr>
          <w:p>
            <w:r/>
            <w:r>
              <w:rPr>
                <w:rFonts w:ascii="Times New Roman" w:hAnsi="Times New Roman"/>
                <w:b w:val="0"/>
                <w:sz w:val="22"/>
              </w:rPr>
              <w:t>Units lost to expiry</w:t>
            </w:r>
          </w:p>
        </w:tc>
        <w:tc>
          <w:tcPr>
            <w:tcW w:type="dxa" w:w="4680"/>
          </w:tcPr>
          <w:p>
            <w:r/>
            <w:r>
              <w:rPr>
                <w:rFonts w:ascii="Times New Roman" w:hAnsi="Times New Roman"/>
                <w:b w:val="0"/>
                <w:sz w:val="22"/>
              </w:rPr>
              <w:t>493</w:t>
            </w:r>
          </w:p>
        </w:tc>
      </w:tr>
      <w:tr>
        <w:tc>
          <w:tcPr>
            <w:tcW w:type="dxa" w:w="4680"/>
          </w:tcPr>
          <w:p>
            <w:r/>
            <w:r>
              <w:rPr>
                <w:rFonts w:ascii="Times New Roman" w:hAnsi="Times New Roman"/>
                <w:b w:val="0"/>
                <w:sz w:val="22"/>
              </w:rPr>
              <w:t>Revenue (Rs.)</w:t>
            </w:r>
          </w:p>
        </w:tc>
        <w:tc>
          <w:tcPr>
            <w:tcW w:type="dxa" w:w="4680"/>
          </w:tcPr>
          <w:p>
            <w:r/>
            <w:r>
              <w:rPr>
                <w:rFonts w:ascii="Times New Roman" w:hAnsi="Times New Roman"/>
                <w:b w:val="0"/>
                <w:sz w:val="22"/>
              </w:rPr>
              <w:t>623,379</w:t>
            </w:r>
          </w:p>
        </w:tc>
      </w:tr>
      <w:tr>
        <w:tc>
          <w:tcPr>
            <w:tcW w:type="dxa" w:w="4680"/>
          </w:tcPr>
          <w:p>
            <w:r/>
            <w:r>
              <w:rPr>
                <w:rFonts w:ascii="Times New Roman" w:hAnsi="Times New Roman"/>
                <w:b w:val="0"/>
                <w:sz w:val="22"/>
              </w:rPr>
              <w:t>Total inventory cost (Rs.)</w:t>
            </w:r>
          </w:p>
        </w:tc>
        <w:tc>
          <w:tcPr>
            <w:tcW w:type="dxa" w:w="4680"/>
          </w:tcPr>
          <w:p>
            <w:r/>
            <w:r>
              <w:rPr>
                <w:rFonts w:ascii="Times New Roman" w:hAnsi="Times New Roman"/>
                <w:b w:val="0"/>
                <w:sz w:val="22"/>
              </w:rPr>
              <w:t>25,015</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5.1  On-hand inventory of key SKUs</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Inventory cost break-up (90 days)</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The level chart of Figure 5.1 shows the signature (s, Q) saw-tooth on every line, but with instructive differences: fast-moving milk cycles steeply and touches zero just before receipts - the stockout window created by the three-day lead time - while slow rice coasts smoothly. Perishables' teeth are truncated by the expiry sweep whenever a weekend lull leaves old stock unsold.</w:t>
      </w:r>
    </w:p>
    <w:p>
      <w:pPr>
        <w:spacing w:after="160"/>
        <w:jc w:val="both"/>
      </w:pPr>
      <w:r>
        <w:rPr>
          <w:rFonts w:ascii="Times New Roman" w:hAnsi="Times New Roman"/>
          <w:b w:val="0"/>
          <w:i w:val="0"/>
          <w:sz w:val="24"/>
        </w:rPr>
        <w:t>The break-up of Figure 5.2 delivers the managerial verdict: lost-sales margin and expiry dwarf holding and ordering, meaning the store is under-protected against demand peaks on fast perishables yet over-exposed on their shelf life - so raising milk's reorder point while trimming bread's order quantity is the indicated, now testable, adjustment. Service level in Table 5.1 anchors any such retuning to the customer's experience.</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ninety-day retail inventory simulation of six SKUs under a reorder-point policy - Poisson weekend-uplifted demand, three-day lead time, FIFO perishable lots and four-stream cost accounting - was implemented in one Python file with full reporting and charts.</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model prices the shopkeeper's dilemma exactly: it shows service level, waste and cost responding to each policy constant, and its cost break-up identifies which SKUs lose money to shortage and which to expiry - turning inventory policy for a small store into a measurable, improvable system.</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Grid-search reorder points to minimise total cost per SKU.</w:t>
      </w:r>
    </w:p>
    <w:p>
      <w:pPr>
        <w:pStyle w:val="ListBullet"/>
        <w:spacing w:after="60"/>
      </w:pPr>
      <w:r>
        <w:rPr>
          <w:rFonts w:ascii="Times New Roman" w:hAnsi="Times New Roman"/>
          <w:sz w:val="24"/>
        </w:rPr>
        <w:t>Add festival-season demand spikes and promotions.</w:t>
      </w:r>
    </w:p>
    <w:p>
      <w:pPr>
        <w:pStyle w:val="ListBullet"/>
        <w:spacing w:after="60"/>
      </w:pPr>
      <w:r>
        <w:rPr>
          <w:rFonts w:ascii="Times New Roman" w:hAnsi="Times New Roman"/>
          <w:sz w:val="24"/>
        </w:rPr>
        <w:t>Model supplier unreliability (stochastic lead times).</w:t>
      </w:r>
    </w:p>
    <w:p>
      <w:pPr>
        <w:pStyle w:val="ListBullet"/>
        <w:spacing w:after="60"/>
      </w:pPr>
      <w:r>
        <w:rPr>
          <w:rFonts w:ascii="Times New Roman" w:hAnsi="Times New Roman"/>
          <w:sz w:val="24"/>
        </w:rPr>
        <w:t>Introduce shelf-space and capital constraints across SKUs.</w:t>
      </w:r>
    </w:p>
    <w:p>
      <w:pPr>
        <w:pStyle w:val="ListBullet"/>
        <w:spacing w:after="60"/>
      </w:pPr>
      <w:r>
        <w:rPr>
          <w:rFonts w:ascii="Times New Roman" w:hAnsi="Times New Roman"/>
          <w:sz w:val="24"/>
        </w:rPr>
        <w:t>Drive demand from real POS data of a local store.</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E. A. Silver, D. F. Pyke and R. Peterson, Inventory Management and Production Planning and Scheduling, 3rd ed., Wiley, 1998.</w:t>
      </w:r>
    </w:p>
    <w:p>
      <w:pPr>
        <w:spacing w:after="80"/>
      </w:pPr>
      <w:r>
        <w:rPr>
          <w:rFonts w:ascii="Times New Roman" w:hAnsi="Times New Roman"/>
          <w:sz w:val="23"/>
        </w:rPr>
        <w:t>[2] S. Nahmias, "Perishable inventory theory: A review", Operations Research, vol. 30, 1982.</w:t>
      </w:r>
    </w:p>
    <w:p>
      <w:pPr>
        <w:spacing w:after="80"/>
      </w:pPr>
      <w:r>
        <w:rPr>
          <w:rFonts w:ascii="Times New Roman" w:hAnsi="Times New Roman"/>
          <w:sz w:val="23"/>
        </w:rPr>
        <w:t>[3] S. Chopra and P. Meindl, Supply Chain Management: Strategy, Planning, and Operation, 6th ed., Pearson, 2016.</w:t>
      </w:r>
    </w:p>
    <w:p>
      <w:pPr>
        <w:spacing w:after="80"/>
      </w:pPr>
      <w:r>
        <w:rPr>
          <w:rFonts w:ascii="Times New Roman" w:hAnsi="Times New Roman"/>
          <w:sz w:val="23"/>
        </w:rPr>
        <w:t>[4] F. W. Harris, "How many parts to make at once", Factory, The Magazine of Management, 1913.</w:t>
      </w:r>
    </w:p>
    <w:p>
      <w:pPr>
        <w:spacing w:after="80"/>
      </w:pPr>
      <w:r>
        <w:rPr>
          <w:rFonts w:ascii="Times New Roman" w:hAnsi="Times New Roman"/>
          <w:sz w:val="23"/>
        </w:rPr>
        <w:t>[5] Python Software Foundation, "collections - deque", Python 3 documentation.</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RETAIL STORE INVENTORY MANAGEMENT SIMULATION</w:t>
      </w:r>
    </w:p>
    <w:p>
      <w:pPr>
        <w:spacing w:after="0"/>
      </w:pPr>
      <w:r>
        <w:rPr>
          <w:rFonts w:ascii="Courier New" w:hAnsi="Courier New"/>
          <w:sz w:val="16"/>
        </w:rPr>
        <w:t>Single-file day-stepped inventory simulation for a kirana / retail</w:t>
      </w:r>
    </w:p>
    <w:p>
      <w:pPr>
        <w:spacing w:after="0"/>
      </w:pPr>
      <w:r>
        <w:rPr>
          <w:rFonts w:ascii="Courier New" w:hAnsi="Courier New"/>
          <w:sz w:val="16"/>
        </w:rPr>
        <w:t>store: stochastic demand with weekend uplift, reorder-point policy,</w:t>
      </w:r>
    </w:p>
    <w:p>
      <w:pPr>
        <w:spacing w:after="0"/>
      </w:pPr>
      <w:r>
        <w:rPr>
          <w:rFonts w:ascii="Courier New" w:hAnsi="Courier New"/>
          <w:sz w:val="16"/>
        </w:rPr>
        <w:t>supplier lead time, FIFO shelf-life expiry for perishables and full</w:t>
      </w:r>
    </w:p>
    <w:p>
      <w:pPr>
        <w:spacing w:after="0"/>
      </w:pPr>
      <w:r>
        <w:rPr>
          <w:rFonts w:ascii="Courier New" w:hAnsi="Courier New"/>
          <w:sz w:val="16"/>
        </w:rPr>
        <w:t>cost accounting (holding, lost sales, expiry, ordering).</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math, random, os</w:t>
      </w:r>
    </w:p>
    <w:p>
      <w:pPr>
        <w:spacing w:after="0"/>
      </w:pPr>
      <w:r>
        <w:rPr>
          <w:rFonts w:ascii="Courier New" w:hAnsi="Courier New"/>
          <w:sz w:val="16"/>
        </w:rPr>
        <w:t>from collections import deque</w:t>
      </w:r>
    </w:p>
    <w:p>
      <w:pPr>
        <w:spacing w:after="0"/>
      </w:pPr>
      <w:r>
        <w:rPr>
          <w:rFonts w:ascii="Courier New" w:hAnsi="Courier New"/>
          <w:sz w:val="16"/>
        </w:rPr>
        <w:t xml:space="preserve"> </w:t>
      </w:r>
    </w:p>
    <w:p>
      <w:pPr>
        <w:spacing w:after="0"/>
      </w:pPr>
      <w:r>
        <w:rPr>
          <w:rFonts w:ascii="Courier New" w:hAnsi="Courier New"/>
          <w:sz w:val="16"/>
        </w:rPr>
        <w:t>random.seed(37)</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DAYS = 90</w:t>
      </w:r>
    </w:p>
    <w:p>
      <w:pPr>
        <w:spacing w:after="0"/>
      </w:pPr>
      <w:r>
        <w:rPr>
          <w:rFonts w:ascii="Courier New" w:hAnsi="Courier New"/>
          <w:sz w:val="16"/>
        </w:rPr>
        <w:t>LEAD = 3</w:t>
      </w:r>
    </w:p>
    <w:p>
      <w:pPr>
        <w:spacing w:after="0"/>
      </w:pPr>
      <w:r>
        <w:rPr>
          <w:rFonts w:ascii="Courier New" w:hAnsi="Courier New"/>
          <w:sz w:val="16"/>
        </w:rPr>
        <w:t>ORDER_COST = 30.0</w:t>
      </w:r>
    </w:p>
    <w:p>
      <w:pPr>
        <w:spacing w:after="0"/>
      </w:pPr>
      <w:r>
        <w:rPr>
          <w:rFonts w:ascii="Courier New" w:hAnsi="Courier New"/>
          <w:sz w:val="16"/>
        </w:rPr>
        <w:t>HOLD_RATE = 0.0005        # of unit cost per unit per day</w:t>
      </w:r>
    </w:p>
    <w:p>
      <w:pPr>
        <w:spacing w:after="0"/>
      </w:pPr>
      <w:r>
        <w:rPr>
          <w:rFonts w:ascii="Courier New" w:hAnsi="Courier New"/>
          <w:sz w:val="16"/>
        </w:rPr>
        <w:t>#         name          mean  price cost shelf  ROP  OQ</w:t>
      </w:r>
    </w:p>
    <w:p>
      <w:pPr>
        <w:spacing w:after="0"/>
      </w:pPr>
      <w:r>
        <w:rPr>
          <w:rFonts w:ascii="Courier New" w:hAnsi="Courier New"/>
          <w:sz w:val="16"/>
        </w:rPr>
        <w:t>SKUS = [("Rice 5kg",       6,  320, 260, None,  22,  60),</w:t>
      </w:r>
    </w:p>
    <w:p>
      <w:pPr>
        <w:spacing w:after="0"/>
      </w:pPr>
      <w:r>
        <w:rPr>
          <w:rFonts w:ascii="Courier New" w:hAnsi="Courier New"/>
          <w:sz w:val="16"/>
        </w:rPr>
        <w:t xml:space="preserve">        ("Milk 1L",       24,   58,  46,    4,  85,  90),</w:t>
      </w:r>
    </w:p>
    <w:p>
      <w:pPr>
        <w:spacing w:after="0"/>
      </w:pPr>
      <w:r>
        <w:rPr>
          <w:rFonts w:ascii="Courier New" w:hAnsi="Courier New"/>
          <w:sz w:val="16"/>
        </w:rPr>
        <w:t xml:space="preserve">        ("Bread",         18,   45,  32,    3,  65,  60),</w:t>
      </w:r>
    </w:p>
    <w:p>
      <w:pPr>
        <w:spacing w:after="0"/>
      </w:pPr>
      <w:r>
        <w:rPr>
          <w:rFonts w:ascii="Courier New" w:hAnsi="Courier New"/>
          <w:sz w:val="16"/>
        </w:rPr>
        <w:t xml:space="preserve">        ("Cooking Oil",    5,  190, 150, None,  17,  45),</w:t>
      </w:r>
    </w:p>
    <w:p>
      <w:pPr>
        <w:spacing w:after="0"/>
      </w:pPr>
      <w:r>
        <w:rPr>
          <w:rFonts w:ascii="Courier New" w:hAnsi="Courier New"/>
          <w:sz w:val="16"/>
        </w:rPr>
        <w:t xml:space="preserve">        ("Biscuits",      12,   30,  20,  120,  40,  80),</w:t>
      </w:r>
    </w:p>
    <w:p>
      <w:pPr>
        <w:spacing w:after="0"/>
      </w:pPr>
      <w:r>
        <w:rPr>
          <w:rFonts w:ascii="Courier New" w:hAnsi="Courier New"/>
          <w:sz w:val="16"/>
        </w:rPr>
        <w:t xml:space="preserve">        ("Eggs (dozen)",  10,   84,  66,   10,  40,  70)]</w:t>
      </w:r>
    </w:p>
    <w:p>
      <w:pPr>
        <w:spacing w:after="0"/>
      </w:pPr>
      <w:r>
        <w:rPr>
          <w:rFonts w:ascii="Courier New" w:hAnsi="Courier New"/>
          <w:sz w:val="16"/>
        </w:rPr>
        <w:t>TRACK = ["Milk 1L", "Rice 5kg", "Bread"]</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def poisson(lam):</w:t>
      </w:r>
    </w:p>
    <w:p>
      <w:pPr>
        <w:spacing w:after="0"/>
      </w:pPr>
      <w:r>
        <w:rPr>
          <w:rFonts w:ascii="Courier New" w:hAnsi="Courier New"/>
          <w:sz w:val="16"/>
        </w:rPr>
        <w:t xml:space="preserve">    L, k, p = math.exp(-lam), 0, 1.0</w:t>
      </w:r>
    </w:p>
    <w:p>
      <w:pPr>
        <w:spacing w:after="0"/>
      </w:pPr>
      <w:r>
        <w:rPr>
          <w:rFonts w:ascii="Courier New" w:hAnsi="Courier New"/>
          <w:sz w:val="16"/>
        </w:rPr>
        <w:t xml:space="preserve">    while True:</w:t>
      </w:r>
    </w:p>
    <w:p>
      <w:pPr>
        <w:spacing w:after="0"/>
      </w:pPr>
      <w:r>
        <w:rPr>
          <w:rFonts w:ascii="Courier New" w:hAnsi="Courier New"/>
          <w:sz w:val="16"/>
        </w:rPr>
        <w:t xml:space="preserve">        p *= random.random()</w:t>
      </w:r>
    </w:p>
    <w:p>
      <w:pPr>
        <w:spacing w:after="0"/>
      </w:pPr>
      <w:r>
        <w:rPr>
          <w:rFonts w:ascii="Courier New" w:hAnsi="Courier New"/>
          <w:sz w:val="16"/>
        </w:rPr>
        <w:t xml:space="preserve">        if p &lt;= L:</w:t>
      </w:r>
    </w:p>
    <w:p>
      <w:pPr>
        <w:spacing w:after="0"/>
      </w:pPr>
      <w:r>
        <w:rPr>
          <w:rFonts w:ascii="Courier New" w:hAnsi="Courier New"/>
          <w:sz w:val="16"/>
        </w:rPr>
        <w:t xml:space="preserve">            return k</w:t>
      </w:r>
    </w:p>
    <w:p>
      <w:pPr>
        <w:spacing w:after="0"/>
      </w:pPr>
      <w:r>
        <w:rPr>
          <w:rFonts w:ascii="Courier New" w:hAnsi="Courier New"/>
          <w:sz w:val="16"/>
        </w:rPr>
        <w:t xml:space="preserve">        k += 1</w:t>
      </w:r>
    </w:p>
    <w:p>
      <w:pPr>
        <w:spacing w:after="0"/>
      </w:pPr>
      <w:r>
        <w:rPr>
          <w:rFonts w:ascii="Courier New" w:hAnsi="Courier New"/>
          <w:sz w:val="16"/>
        </w:rPr>
        <w:t xml:space="preserve"> </w:t>
      </w:r>
    </w:p>
    <w:p>
      <w:pPr>
        <w:spacing w:after="0"/>
      </w:pPr>
      <w:r>
        <w:rPr>
          <w:rFonts w:ascii="Courier New" w:hAnsi="Courier New"/>
          <w:sz w:val="16"/>
        </w:rPr>
        <w:t>stock = {}</w:t>
      </w:r>
    </w:p>
    <w:p>
      <w:pPr>
        <w:spacing w:after="0"/>
      </w:pPr>
      <w:r>
        <w:rPr>
          <w:rFonts w:ascii="Courier New" w:hAnsi="Courier New"/>
          <w:sz w:val="16"/>
        </w:rPr>
        <w:t>for s in SKUS:                      # opening stock lot</w:t>
      </w:r>
    </w:p>
    <w:p>
      <w:pPr>
        <w:spacing w:after="0"/>
      </w:pPr>
      <w:r>
        <w:rPr>
          <w:rFonts w:ascii="Courier New" w:hAnsi="Courier New"/>
          <w:sz w:val="16"/>
        </w:rPr>
        <w:t xml:space="preserve">    exp0 = s[4] if s[4] is not None else None</w:t>
      </w:r>
    </w:p>
    <w:p>
      <w:pPr>
        <w:spacing w:after="0"/>
      </w:pPr>
      <w:r>
        <w:rPr>
          <w:rFonts w:ascii="Courier New" w:hAnsi="Courier New"/>
          <w:sz w:val="16"/>
        </w:rPr>
        <w:t xml:space="preserve">    stock[s[0]] = deque([[s[6], exp0]])</w:t>
      </w:r>
    </w:p>
    <w:p>
      <w:pPr>
        <w:spacing w:after="0"/>
      </w:pPr>
      <w:r>
        <w:rPr>
          <w:rFonts w:ascii="Courier New" w:hAnsi="Courier New"/>
          <w:sz w:val="16"/>
        </w:rPr>
        <w:t>pipeline = {s[0]: [] for s in SKUS}</w:t>
      </w:r>
    </w:p>
    <w:p>
      <w:pPr>
        <w:spacing w:after="0"/>
      </w:pPr>
      <w:r>
        <w:rPr>
          <w:rFonts w:ascii="Courier New" w:hAnsi="Courier New"/>
          <w:sz w:val="16"/>
        </w:rPr>
        <w:t>series = {t: [] for t in TRACK}</w:t>
      </w:r>
    </w:p>
    <w:p>
      <w:pPr>
        <w:spacing w:after="0"/>
      </w:pPr>
      <w:r>
        <w:rPr>
          <w:rFonts w:ascii="Courier New" w:hAnsi="Courier New"/>
          <w:sz w:val="16"/>
        </w:rPr>
        <w:t>hold_c = lost_c = exp_c = ord_c = revenue = 0.0</w:t>
      </w:r>
    </w:p>
    <w:p>
      <w:pPr>
        <w:spacing w:after="0"/>
      </w:pPr>
      <w:r>
        <w:rPr>
          <w:rFonts w:ascii="Courier New" w:hAnsi="Courier New"/>
          <w:sz w:val="16"/>
        </w:rPr>
        <w:t>demand_tot = fulfilled = waste_units = orders = 0</w:t>
      </w:r>
    </w:p>
    <w:p>
      <w:pPr>
        <w:spacing w:after="0"/>
      </w:pPr>
      <w:r>
        <w:rPr>
          <w:rFonts w:ascii="Courier New" w:hAnsi="Courier New"/>
          <w:sz w:val="16"/>
        </w:rPr>
        <w:t xml:space="preserve"> </w:t>
      </w:r>
    </w:p>
    <w:p>
      <w:pPr>
        <w:spacing w:after="0"/>
      </w:pPr>
      <w:r>
        <w:rPr>
          <w:rFonts w:ascii="Courier New" w:hAnsi="Courier New"/>
          <w:sz w:val="16"/>
        </w:rPr>
        <w:t>for d in range(DAYS):</w:t>
      </w:r>
    </w:p>
    <w:p>
      <w:pPr>
        <w:spacing w:after="0"/>
      </w:pPr>
      <w:r>
        <w:rPr>
          <w:rFonts w:ascii="Courier New" w:hAnsi="Courier New"/>
          <w:sz w:val="16"/>
        </w:rPr>
        <w:t xml:space="preserve">    weekend = 1.35 if d % 7 in (5, 6) else 1.0</w:t>
      </w:r>
    </w:p>
    <w:p>
      <w:pPr>
        <w:spacing w:after="0"/>
      </w:pPr>
      <w:r>
        <w:rPr>
          <w:rFonts w:ascii="Courier New" w:hAnsi="Courier New"/>
          <w:sz w:val="16"/>
        </w:rPr>
        <w:t xml:space="preserve">    for name, mean, price, ucost, shelf, rop, oq in SKUS:</w:t>
      </w:r>
    </w:p>
    <w:p>
      <w:pPr>
        <w:spacing w:after="0"/>
      </w:pPr>
      <w:r>
        <w:rPr>
          <w:rFonts w:ascii="Courier New" w:hAnsi="Courier New"/>
          <w:sz w:val="16"/>
        </w:rPr>
        <w:t xml:space="preserve">        lots = stock[name]</w:t>
      </w:r>
    </w:p>
    <w:p>
      <w:pPr>
        <w:spacing w:after="0"/>
      </w:pPr>
      <w:r>
        <w:rPr>
          <w:rFonts w:ascii="Courier New" w:hAnsi="Courier New"/>
          <w:sz w:val="16"/>
        </w:rPr>
        <w:t xml:space="preserve">        # receive arrivals</w:t>
      </w:r>
    </w:p>
    <w:p>
      <w:pPr>
        <w:spacing w:after="0"/>
      </w:pPr>
      <w:r>
        <w:rPr>
          <w:rFonts w:ascii="Courier New" w:hAnsi="Courier New"/>
          <w:sz w:val="16"/>
        </w:rPr>
        <w:t xml:space="preserve">        arrived = [q for ad, q in pipeline[name] if ad == d]</w:t>
      </w:r>
    </w:p>
    <w:p>
      <w:pPr>
        <w:spacing w:after="0"/>
      </w:pPr>
      <w:r>
        <w:rPr>
          <w:rFonts w:ascii="Courier New" w:hAnsi="Courier New"/>
          <w:sz w:val="16"/>
        </w:rPr>
        <w:t xml:space="preserve">        pipeline[name] = [(ad, q) for ad, q in pipeline[name] if ad &gt; d]</w:t>
      </w:r>
    </w:p>
    <w:p>
      <w:pPr>
        <w:spacing w:after="0"/>
      </w:pPr>
      <w:r>
        <w:rPr>
          <w:rFonts w:ascii="Courier New" w:hAnsi="Courier New"/>
          <w:sz w:val="16"/>
        </w:rPr>
        <w:t xml:space="preserve">        for q in arrived:</w:t>
      </w:r>
    </w:p>
    <w:p>
      <w:pPr>
        <w:spacing w:after="0"/>
      </w:pPr>
      <w:r>
        <w:rPr>
          <w:rFonts w:ascii="Courier New" w:hAnsi="Courier New"/>
          <w:sz w:val="16"/>
        </w:rPr>
        <w:t xml:space="preserve">            lots.append([q, d + shelf if shelf is not None else None])</w:t>
      </w:r>
    </w:p>
    <w:p>
      <w:pPr>
        <w:spacing w:after="0"/>
      </w:pPr>
      <w:r>
        <w:rPr>
          <w:rFonts w:ascii="Courier New" w:hAnsi="Courier New"/>
          <w:sz w:val="16"/>
        </w:rPr>
        <w:t xml:space="preserve">        # expiry (FIFO lots)</w:t>
      </w:r>
    </w:p>
    <w:p>
      <w:pPr>
        <w:spacing w:after="0"/>
      </w:pPr>
      <w:r>
        <w:rPr>
          <w:rFonts w:ascii="Courier New" w:hAnsi="Courier New"/>
          <w:sz w:val="16"/>
        </w:rPr>
        <w:t xml:space="preserve">        while lots and lots[0][1] is not None and lots[0][1] &lt;= d:</w:t>
      </w:r>
    </w:p>
    <w:p>
      <w:pPr>
        <w:spacing w:after="0"/>
      </w:pPr>
      <w:r>
        <w:rPr>
          <w:rFonts w:ascii="Courier New" w:hAnsi="Courier New"/>
          <w:sz w:val="16"/>
        </w:rPr>
        <w:t xml:space="preserve">            q, _ = lots.popleft()</w:t>
      </w:r>
    </w:p>
    <w:p>
      <w:pPr>
        <w:spacing w:after="0"/>
      </w:pPr>
      <w:r>
        <w:rPr>
          <w:rFonts w:ascii="Courier New" w:hAnsi="Courier New"/>
          <w:sz w:val="16"/>
        </w:rPr>
        <w:t xml:space="preserve">            waste_units += q; exp_c += q * ucost</w:t>
      </w:r>
    </w:p>
    <w:p>
      <w:pPr>
        <w:spacing w:after="0"/>
      </w:pPr>
      <w:r>
        <w:rPr>
          <w:rFonts w:ascii="Courier New" w:hAnsi="Courier New"/>
          <w:sz w:val="16"/>
        </w:rPr>
        <w:t xml:space="preserve">        # demand</w:t>
      </w:r>
    </w:p>
    <w:p>
      <w:pPr>
        <w:spacing w:after="0"/>
      </w:pPr>
      <w:r>
        <w:rPr>
          <w:rFonts w:ascii="Courier New" w:hAnsi="Courier New"/>
          <w:sz w:val="16"/>
        </w:rPr>
        <w:t xml:space="preserve">        dem = poisson(mean * weekend)</w:t>
      </w:r>
    </w:p>
    <w:p>
      <w:pPr>
        <w:spacing w:after="0"/>
      </w:pPr>
      <w:r>
        <w:rPr>
          <w:rFonts w:ascii="Courier New" w:hAnsi="Courier New"/>
          <w:sz w:val="16"/>
        </w:rPr>
        <w:t xml:space="preserve">        demand_tot += dem</w:t>
      </w:r>
    </w:p>
    <w:p>
      <w:pPr>
        <w:spacing w:after="0"/>
      </w:pPr>
      <w:r>
        <w:rPr>
          <w:rFonts w:ascii="Courier New" w:hAnsi="Courier New"/>
          <w:sz w:val="16"/>
        </w:rPr>
        <w:t xml:space="preserve">        need = dem</w:t>
      </w:r>
    </w:p>
    <w:p>
      <w:pPr>
        <w:spacing w:after="0"/>
      </w:pPr>
      <w:r>
        <w:rPr>
          <w:rFonts w:ascii="Courier New" w:hAnsi="Courier New"/>
          <w:sz w:val="16"/>
        </w:rPr>
        <w:t xml:space="preserve">        while need and lots:</w:t>
      </w:r>
    </w:p>
    <w:p>
      <w:pPr>
        <w:spacing w:after="0"/>
      </w:pPr>
      <w:r>
        <w:rPr>
          <w:rFonts w:ascii="Courier New" w:hAnsi="Courier New"/>
          <w:sz w:val="16"/>
        </w:rPr>
        <w:t xml:space="preserve">            take = min(need, lots[0][0])</w:t>
      </w:r>
    </w:p>
    <w:p>
      <w:pPr>
        <w:spacing w:after="0"/>
      </w:pPr>
      <w:r>
        <w:rPr>
          <w:rFonts w:ascii="Courier New" w:hAnsi="Courier New"/>
          <w:sz w:val="16"/>
        </w:rPr>
        <w:t xml:space="preserve">            lots[0][0] -= take; need -= take</w:t>
      </w:r>
    </w:p>
    <w:p>
      <w:pPr>
        <w:spacing w:after="0"/>
      </w:pPr>
      <w:r>
        <w:rPr>
          <w:rFonts w:ascii="Courier New" w:hAnsi="Courier New"/>
          <w:sz w:val="16"/>
        </w:rPr>
        <w:t xml:space="preserve">            fulfilled += take; revenue += take * price</w:t>
      </w:r>
    </w:p>
    <w:p>
      <w:pPr>
        <w:spacing w:after="0"/>
      </w:pPr>
      <w:r>
        <w:rPr>
          <w:rFonts w:ascii="Courier New" w:hAnsi="Courier New"/>
          <w:sz w:val="16"/>
        </w:rPr>
        <w:t xml:space="preserve">            if lots[0][0] == 0:</w:t>
      </w:r>
    </w:p>
    <w:p>
      <w:pPr>
        <w:spacing w:after="0"/>
      </w:pPr>
      <w:r>
        <w:rPr>
          <w:rFonts w:ascii="Courier New" w:hAnsi="Courier New"/>
          <w:sz w:val="16"/>
        </w:rPr>
        <w:t xml:space="preserve">                lots.popleft()</w:t>
      </w:r>
    </w:p>
    <w:p>
      <w:pPr>
        <w:spacing w:after="0"/>
      </w:pPr>
      <w:r>
        <w:rPr>
          <w:rFonts w:ascii="Courier New" w:hAnsi="Courier New"/>
          <w:sz w:val="16"/>
        </w:rPr>
        <w:t xml:space="preserve">        if need:</w:t>
      </w:r>
    </w:p>
    <w:p>
      <w:pPr>
        <w:spacing w:after="0"/>
      </w:pPr>
      <w:r>
        <w:rPr>
          <w:rFonts w:ascii="Courier New" w:hAnsi="Courier New"/>
          <w:sz w:val="16"/>
        </w:rPr>
        <w:t xml:space="preserve">            lost_c += need * (price - ucost)</w:t>
      </w:r>
    </w:p>
    <w:p>
      <w:pPr>
        <w:spacing w:after="0"/>
      </w:pPr>
      <w:r>
        <w:rPr>
          <w:rFonts w:ascii="Courier New" w:hAnsi="Courier New"/>
          <w:sz w:val="16"/>
        </w:rPr>
        <w:t xml:space="preserve">        # holding + reorder</w:t>
      </w:r>
    </w:p>
    <w:p>
      <w:pPr>
        <w:spacing w:after="0"/>
      </w:pPr>
      <w:r>
        <w:rPr>
          <w:rFonts w:ascii="Courier New" w:hAnsi="Courier New"/>
          <w:sz w:val="16"/>
        </w:rPr>
        <w:t xml:space="preserve">        onhand = sum(q for q, _ in lots)</w:t>
      </w:r>
    </w:p>
    <w:p>
      <w:pPr>
        <w:spacing w:after="0"/>
      </w:pPr>
      <w:r>
        <w:rPr>
          <w:rFonts w:ascii="Courier New" w:hAnsi="Courier New"/>
          <w:sz w:val="16"/>
        </w:rPr>
        <w:t xml:space="preserve">        hold_c += onhand * ucost * HOLD_RATE</w:t>
      </w:r>
    </w:p>
    <w:p>
      <w:pPr>
        <w:spacing w:after="0"/>
      </w:pPr>
      <w:r>
        <w:rPr>
          <w:rFonts w:ascii="Courier New" w:hAnsi="Courier New"/>
          <w:sz w:val="16"/>
        </w:rPr>
        <w:t xml:space="preserve">        pos = onhand + sum(q for _, q in pipeline[name])</w:t>
      </w:r>
    </w:p>
    <w:p>
      <w:pPr>
        <w:spacing w:after="0"/>
      </w:pPr>
      <w:r>
        <w:rPr>
          <w:rFonts w:ascii="Courier New" w:hAnsi="Courier New"/>
          <w:sz w:val="16"/>
        </w:rPr>
        <w:t xml:space="preserve">        if pos &lt;= rop:</w:t>
      </w:r>
    </w:p>
    <w:p>
      <w:pPr>
        <w:spacing w:after="0"/>
      </w:pPr>
      <w:r>
        <w:rPr>
          <w:rFonts w:ascii="Courier New" w:hAnsi="Courier New"/>
          <w:sz w:val="16"/>
        </w:rPr>
        <w:t xml:space="preserve">            pipeline[name].append((d + LEAD, oq))</w:t>
      </w:r>
    </w:p>
    <w:p>
      <w:pPr>
        <w:spacing w:after="0"/>
      </w:pPr>
      <w:r>
        <w:rPr>
          <w:rFonts w:ascii="Courier New" w:hAnsi="Courier New"/>
          <w:sz w:val="16"/>
        </w:rPr>
        <w:t xml:space="preserve">            orders += 1; ord_c += ORDER_COST</w:t>
      </w:r>
    </w:p>
    <w:p>
      <w:pPr>
        <w:spacing w:after="0"/>
      </w:pPr>
      <w:r>
        <w:rPr>
          <w:rFonts w:ascii="Courier New" w:hAnsi="Courier New"/>
          <w:sz w:val="16"/>
        </w:rPr>
        <w:t xml:space="preserve">        if name in TRACK:</w:t>
      </w:r>
    </w:p>
    <w:p>
      <w:pPr>
        <w:spacing w:after="0"/>
      </w:pPr>
      <w:r>
        <w:rPr>
          <w:rFonts w:ascii="Courier New" w:hAnsi="Courier New"/>
          <w:sz w:val="16"/>
        </w:rPr>
        <w:t xml:space="preserve">            series[name].append(onhand)</w:t>
      </w:r>
    </w:p>
    <w:p>
      <w:pPr>
        <w:spacing w:after="0"/>
      </w:pPr>
      <w:r>
        <w:rPr>
          <w:rFonts w:ascii="Courier New" w:hAnsi="Courier New"/>
          <w:sz w:val="16"/>
        </w:rPr>
        <w:t xml:space="preserve"> </w:t>
      </w:r>
    </w:p>
    <w:p>
      <w:pPr>
        <w:spacing w:after="0"/>
      </w:pPr>
      <w:r>
        <w:rPr>
          <w:rFonts w:ascii="Courier New" w:hAnsi="Courier New"/>
          <w:sz w:val="16"/>
        </w:rPr>
        <w:t>service = 100 * fulfilled / max(1, demand_tot)</w:t>
      </w:r>
    </w:p>
    <w:p>
      <w:pPr>
        <w:spacing w:after="0"/>
      </w:pPr>
      <w:r>
        <w:rPr>
          <w:rFonts w:ascii="Courier New" w:hAnsi="Courier New"/>
          <w:sz w:val="16"/>
        </w:rPr>
        <w:t>total_cost = hold_c + lost_c + exp_c + ord_c</w:t>
      </w:r>
    </w:p>
    <w:p>
      <w:pPr>
        <w:spacing w:after="0"/>
      </w:pPr>
      <w:r>
        <w:rPr>
          <w:rFonts w:ascii="Courier New" w:hAnsi="Courier New"/>
          <w:sz w:val="16"/>
        </w:rPr>
        <w:t xml:space="preserve"> </w:t>
      </w:r>
    </w:p>
    <w:p>
      <w:pPr>
        <w:spacing w:after="0"/>
      </w:pPr>
      <w:r>
        <w:rPr>
          <w:rFonts w:ascii="Courier New" w:hAnsi="Courier New"/>
          <w:sz w:val="16"/>
        </w:rPr>
        <w:t>print("=" * 58)</w:t>
      </w:r>
    </w:p>
    <w:p>
      <w:pPr>
        <w:spacing w:after="0"/>
      </w:pPr>
      <w:r>
        <w:rPr>
          <w:rFonts w:ascii="Courier New" w:hAnsi="Courier New"/>
          <w:sz w:val="16"/>
        </w:rPr>
        <w:t>print(" RETAIL INVENTORY MANAGEMENT SIMULATION -- SUMMARY")</w:t>
      </w:r>
    </w:p>
    <w:p>
      <w:pPr>
        <w:spacing w:after="0"/>
      </w:pPr>
      <w:r>
        <w:rPr>
          <w:rFonts w:ascii="Courier New" w:hAnsi="Courier New"/>
          <w:sz w:val="16"/>
        </w:rPr>
        <w:t>print("=" * 58)</w:t>
      </w:r>
    </w:p>
    <w:p>
      <w:pPr>
        <w:spacing w:after="0"/>
      </w:pPr>
      <w:r>
        <w:rPr>
          <w:rFonts w:ascii="Courier New" w:hAnsi="Courier New"/>
          <w:sz w:val="16"/>
        </w:rPr>
        <w:t>print(f" Demand (units)      : {demand_tot}")</w:t>
      </w:r>
    </w:p>
    <w:p>
      <w:pPr>
        <w:spacing w:after="0"/>
      </w:pPr>
      <w:r>
        <w:rPr>
          <w:rFonts w:ascii="Courier New" w:hAnsi="Courier New"/>
          <w:sz w:val="16"/>
        </w:rPr>
        <w:t>print(f" Service level       : {service:5.1f} %")</w:t>
      </w:r>
    </w:p>
    <w:p>
      <w:pPr>
        <w:spacing w:after="0"/>
      </w:pPr>
      <w:r>
        <w:rPr>
          <w:rFonts w:ascii="Courier New" w:hAnsi="Courier New"/>
          <w:sz w:val="16"/>
        </w:rPr>
        <w:t>print(f" Orders placed       : {orders}")</w:t>
      </w:r>
    </w:p>
    <w:p>
      <w:pPr>
        <w:spacing w:after="0"/>
      </w:pPr>
      <w:r>
        <w:rPr>
          <w:rFonts w:ascii="Courier New" w:hAnsi="Courier New"/>
          <w:sz w:val="16"/>
        </w:rPr>
        <w:t>print(f" Units expired       : {waste_units}")</w:t>
      </w:r>
    </w:p>
    <w:p>
      <w:pPr>
        <w:spacing w:after="0"/>
      </w:pPr>
      <w:r>
        <w:rPr>
          <w:rFonts w:ascii="Courier New" w:hAnsi="Courier New"/>
          <w:sz w:val="16"/>
        </w:rPr>
        <w:t>print(f" Revenue             : Rs. {revenue:,.0f}")</w:t>
      </w:r>
    </w:p>
    <w:p>
      <w:pPr>
        <w:spacing w:after="0"/>
      </w:pPr>
      <w:r>
        <w:rPr>
          <w:rFonts w:ascii="Courier New" w:hAnsi="Courier New"/>
          <w:sz w:val="16"/>
        </w:rPr>
        <w:t>print(f" Holding cost        : Rs. {hold_c:,.0f}")</w:t>
      </w:r>
    </w:p>
    <w:p>
      <w:pPr>
        <w:spacing w:after="0"/>
      </w:pPr>
      <w:r>
        <w:rPr>
          <w:rFonts w:ascii="Courier New" w:hAnsi="Courier New"/>
          <w:sz w:val="16"/>
        </w:rPr>
        <w:t>print(f" Lost-sales margin   : Rs. {lost_c:,.0f}")</w:t>
      </w:r>
    </w:p>
    <w:p>
      <w:pPr>
        <w:spacing w:after="0"/>
      </w:pPr>
      <w:r>
        <w:rPr>
          <w:rFonts w:ascii="Courier New" w:hAnsi="Courier New"/>
          <w:sz w:val="16"/>
        </w:rPr>
        <w:t>print(f" Expiry loss         : Rs. {exp_c:,.0f}")</w:t>
      </w:r>
    </w:p>
    <w:p>
      <w:pPr>
        <w:spacing w:after="0"/>
      </w:pPr>
      <w:r>
        <w:rPr>
          <w:rFonts w:ascii="Courier New" w:hAnsi="Courier New"/>
          <w:sz w:val="16"/>
        </w:rPr>
        <w:t>print(f" Ordering cost       : Rs. {ord_c:,.0f}")</w:t>
      </w:r>
    </w:p>
    <w:p>
      <w:pPr>
        <w:spacing w:after="0"/>
      </w:pPr>
      <w:r>
        <w:rPr>
          <w:rFonts w:ascii="Courier New" w:hAnsi="Courier New"/>
          <w:sz w:val="16"/>
        </w:rPr>
        <w:t>print(f" Total inventory cost: Rs. {total_cost:,.0f}")</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"Customer demand (units, 90 days)": demand_tot,</w:t>
      </w:r>
    </w:p>
    <w:p>
      <w:pPr>
        <w:spacing w:after="0"/>
      </w:pPr>
      <w:r>
        <w:rPr>
          <w:rFonts w:ascii="Courier New" w:hAnsi="Courier New"/>
          <w:sz w:val="16"/>
        </w:rPr>
        <w:t xml:space="preserve">    "Service level (%)": f"{service:.1f}",</w:t>
      </w:r>
    </w:p>
    <w:p>
      <w:pPr>
        <w:spacing w:after="0"/>
      </w:pPr>
      <w:r>
        <w:rPr>
          <w:rFonts w:ascii="Courier New" w:hAnsi="Courier New"/>
          <w:sz w:val="16"/>
        </w:rPr>
        <w:t xml:space="preserve">    "Purchase orders placed": orders,</w:t>
      </w:r>
    </w:p>
    <w:p>
      <w:pPr>
        <w:spacing w:after="0"/>
      </w:pPr>
      <w:r>
        <w:rPr>
          <w:rFonts w:ascii="Courier New" w:hAnsi="Courier New"/>
          <w:sz w:val="16"/>
        </w:rPr>
        <w:t xml:space="preserve">    "Units lost to expiry": waste_units,</w:t>
      </w:r>
    </w:p>
    <w:p>
      <w:pPr>
        <w:spacing w:after="0"/>
      </w:pPr>
      <w:r>
        <w:rPr>
          <w:rFonts w:ascii="Courier New" w:hAnsi="Courier New"/>
          <w:sz w:val="16"/>
        </w:rPr>
        <w:t xml:space="preserve">    "Revenue (Rs.)": f"{revenue:,.0f}",</w:t>
      </w:r>
    </w:p>
    <w:p>
      <w:pPr>
        <w:spacing w:after="0"/>
      </w:pPr>
      <w:r>
        <w:rPr>
          <w:rFonts w:ascii="Courier New" w:hAnsi="Courier New"/>
          <w:sz w:val="16"/>
        </w:rPr>
        <w:t xml:space="preserve">    "Total inventory cost (Rs.)": f"{total_cost:,.0f}",</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plt.figure(figsize=(7, 4))</w:t>
      </w:r>
    </w:p>
    <w:p>
      <w:pPr>
        <w:spacing w:after="0"/>
      </w:pPr>
      <w:r>
        <w:rPr>
          <w:rFonts w:ascii="Courier New" w:hAnsi="Courier New"/>
          <w:sz w:val="16"/>
        </w:rPr>
        <w:t xml:space="preserve">    for t in TRACK:</w:t>
      </w:r>
    </w:p>
    <w:p>
      <w:pPr>
        <w:spacing w:after="0"/>
      </w:pPr>
      <w:r>
        <w:rPr>
          <w:rFonts w:ascii="Courier New" w:hAnsi="Courier New"/>
          <w:sz w:val="16"/>
        </w:rPr>
        <w:t xml:space="preserve">        plt.plot(range(DAYS), series[t], label=t, lw=1.1)</w:t>
      </w:r>
    </w:p>
    <w:p>
      <w:pPr>
        <w:spacing w:after="0"/>
      </w:pPr>
      <w:r>
        <w:rPr>
          <w:rFonts w:ascii="Courier New" w:hAnsi="Courier New"/>
          <w:sz w:val="16"/>
        </w:rPr>
        <w:t xml:space="preserve">    plt.xlabel("Day"); plt.ylabel("Units on hand"); plt.legend()</w:t>
      </w:r>
    </w:p>
    <w:p>
      <w:pPr>
        <w:spacing w:after="0"/>
      </w:pPr>
      <w:r>
        <w:rPr>
          <w:rFonts w:ascii="Courier New" w:hAnsi="Courier New"/>
          <w:sz w:val="16"/>
        </w:rPr>
        <w:t xml:space="preserve">    plt.title("On-Hand Inventory of Key SKUs")</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plt.bar(["Holding", "Lost sales", "Expiry", "Ordering"],</w:t>
      </w:r>
    </w:p>
    <w:p>
      <w:pPr>
        <w:spacing w:after="0"/>
      </w:pPr>
      <w:r>
        <w:rPr>
          <w:rFonts w:ascii="Courier New" w:hAnsi="Courier New"/>
          <w:sz w:val="16"/>
        </w:rPr>
        <w:t xml:space="preserve">            [hold_c, lost_c, exp_c, ord_c], color="#e67e22")</w:t>
      </w:r>
    </w:p>
    <w:p>
      <w:pPr>
        <w:spacing w:after="0"/>
      </w:pPr>
      <w:r>
        <w:rPr>
          <w:rFonts w:ascii="Courier New" w:hAnsi="Courier New"/>
          <w:sz w:val="16"/>
        </w:rPr>
        <w:t xml:space="preserve">    plt.ylabel("Cost (Rs.)"); plt.title("Inventory Cost Break-up (90 days)")</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B.1  On-hand inventory of key SKUs</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Inventory cost break-up (90 days)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