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6B861" w14:textId="2FC3CA95" w:rsidR="00A31498" w:rsidRDefault="0079022A">
      <w:r w:rsidRPr="0079022A">
        <w:rPr>
          <w:b/>
          <w:bCs/>
        </w:rPr>
        <w:t>Name</w:t>
      </w:r>
      <w:r w:rsidRPr="00F52A3D">
        <w:rPr>
          <w:b/>
          <w:bCs/>
        </w:rPr>
        <w:t>: Kanak Agrawal</w:t>
      </w:r>
    </w:p>
    <w:p w14:paraId="6B6A6B91" w14:textId="7E904E86" w:rsidR="0079022A" w:rsidRDefault="0079022A">
      <w:r w:rsidRPr="0079022A">
        <w:rPr>
          <w:b/>
          <w:bCs/>
        </w:rPr>
        <w:t>Questions</w:t>
      </w:r>
      <w:r>
        <w:t xml:space="preserve">: What is RDBMS, Warehouse, OLTP, OLAP, SQL and </w:t>
      </w:r>
      <w:proofErr w:type="gramStart"/>
      <w:r>
        <w:t>it’s</w:t>
      </w:r>
      <w:proofErr w:type="gramEnd"/>
      <w:r>
        <w:t xml:space="preserve"> features?</w:t>
      </w:r>
    </w:p>
    <w:p w14:paraId="3614A068" w14:textId="1241BA2F" w:rsidR="0079022A" w:rsidRDefault="0079022A" w:rsidP="0079022A">
      <w:r w:rsidRPr="0079022A">
        <w:rPr>
          <w:b/>
          <w:bCs/>
        </w:rPr>
        <w:t>Ans:</w:t>
      </w:r>
      <w:r>
        <w:t xml:space="preserve"> </w:t>
      </w:r>
      <w:r w:rsidRPr="0079022A">
        <w:rPr>
          <w:b/>
          <w:bCs/>
        </w:rPr>
        <w:t xml:space="preserve">RDBMS </w:t>
      </w:r>
    </w:p>
    <w:p w14:paraId="57E0CBD2" w14:textId="71D29114" w:rsidR="0079022A" w:rsidRPr="0079022A" w:rsidRDefault="0079022A" w:rsidP="0079022A">
      <w:r w:rsidRPr="0079022A">
        <w:t>RDBMS stands for Relational Database Management System. It is a type of database management system that is based on the relational model</w:t>
      </w:r>
      <w:r>
        <w:t>.</w:t>
      </w:r>
      <w:r w:rsidRPr="0079022A">
        <w:t xml:space="preserve"> In an RDBMS, data is organized into tables, and these tables can be related to each other based on common fields. The relational model uses a set of mathematical principles to ensure data integrity and consistency.</w:t>
      </w:r>
    </w:p>
    <w:p w14:paraId="65F82236" w14:textId="602BFACF" w:rsidR="0079022A" w:rsidRPr="0079022A" w:rsidRDefault="0079022A" w:rsidP="0079022A">
      <w:r w:rsidRPr="0079022A">
        <w:rPr>
          <w:b/>
          <w:bCs/>
        </w:rPr>
        <w:t>Key features of RDBMS</w:t>
      </w:r>
      <w:r w:rsidRPr="0079022A">
        <w:t>:</w:t>
      </w:r>
    </w:p>
    <w:p w14:paraId="7B45532C" w14:textId="77777777" w:rsidR="0079022A" w:rsidRPr="0079022A" w:rsidRDefault="0079022A" w:rsidP="0079022A">
      <w:pPr>
        <w:numPr>
          <w:ilvl w:val="0"/>
          <w:numId w:val="1"/>
        </w:numPr>
      </w:pPr>
      <w:r w:rsidRPr="0079022A">
        <w:rPr>
          <w:b/>
          <w:bCs/>
        </w:rPr>
        <w:t>Tables:</w:t>
      </w:r>
    </w:p>
    <w:p w14:paraId="2D94ABDB" w14:textId="77777777" w:rsidR="0079022A" w:rsidRPr="0079022A" w:rsidRDefault="0079022A" w:rsidP="0079022A">
      <w:pPr>
        <w:numPr>
          <w:ilvl w:val="1"/>
          <w:numId w:val="1"/>
        </w:numPr>
      </w:pPr>
      <w:r w:rsidRPr="0079022A">
        <w:t>Data is organized into tables, which consist of rows and columns.</w:t>
      </w:r>
    </w:p>
    <w:p w14:paraId="3B91C78D" w14:textId="77777777" w:rsidR="0079022A" w:rsidRPr="0079022A" w:rsidRDefault="0079022A" w:rsidP="0079022A">
      <w:pPr>
        <w:numPr>
          <w:ilvl w:val="1"/>
          <w:numId w:val="1"/>
        </w:numPr>
      </w:pPr>
      <w:r w:rsidRPr="0079022A">
        <w:t>Each table represents an entity (e.g., employees, customers) and each row represents a record, while columns represent attributes.</w:t>
      </w:r>
    </w:p>
    <w:p w14:paraId="62A141A4" w14:textId="77777777" w:rsidR="0079022A" w:rsidRPr="0079022A" w:rsidRDefault="0079022A" w:rsidP="0079022A">
      <w:pPr>
        <w:numPr>
          <w:ilvl w:val="0"/>
          <w:numId w:val="1"/>
        </w:numPr>
      </w:pPr>
      <w:r w:rsidRPr="0079022A">
        <w:rPr>
          <w:b/>
          <w:bCs/>
        </w:rPr>
        <w:t>Relations:</w:t>
      </w:r>
    </w:p>
    <w:p w14:paraId="5F600D1D" w14:textId="77777777" w:rsidR="0079022A" w:rsidRPr="0079022A" w:rsidRDefault="0079022A" w:rsidP="0079022A">
      <w:pPr>
        <w:numPr>
          <w:ilvl w:val="1"/>
          <w:numId w:val="1"/>
        </w:numPr>
      </w:pPr>
      <w:r w:rsidRPr="0079022A">
        <w:t>Tables in an RDBMS can have relationships with each other through common fields (keys).</w:t>
      </w:r>
    </w:p>
    <w:p w14:paraId="606ABC60" w14:textId="56737781" w:rsidR="0079022A" w:rsidRDefault="0079022A" w:rsidP="0079022A">
      <w:pPr>
        <w:numPr>
          <w:ilvl w:val="1"/>
          <w:numId w:val="1"/>
        </w:numPr>
      </w:pPr>
      <w:r w:rsidRPr="0079022A">
        <w:t>Relationships can be one-to-one, one-to-many, or many-to-many.</w:t>
      </w:r>
    </w:p>
    <w:p w14:paraId="5A0FCBDD" w14:textId="77777777" w:rsidR="004577F9" w:rsidRPr="004577F9" w:rsidRDefault="004577F9" w:rsidP="004577F9">
      <w:pPr>
        <w:numPr>
          <w:ilvl w:val="0"/>
          <w:numId w:val="1"/>
        </w:numPr>
        <w:rPr>
          <w:b/>
          <w:bCs/>
        </w:rPr>
      </w:pPr>
      <w:r w:rsidRPr="004577F9">
        <w:rPr>
          <w:b/>
          <w:bCs/>
        </w:rPr>
        <w:t>Normalization:</w:t>
      </w:r>
    </w:p>
    <w:p w14:paraId="2B0CC8BC" w14:textId="77777777" w:rsidR="004577F9" w:rsidRDefault="004577F9" w:rsidP="004577F9">
      <w:pPr>
        <w:pStyle w:val="ListParagraph"/>
        <w:numPr>
          <w:ilvl w:val="0"/>
          <w:numId w:val="2"/>
        </w:numPr>
      </w:pPr>
      <w:r>
        <w:t>Normalization is a process used to eliminate data redundancy and dependency by organizing tables efficiently.</w:t>
      </w:r>
    </w:p>
    <w:p w14:paraId="4A5FE92B" w14:textId="36C6E17F" w:rsidR="004577F9" w:rsidRDefault="004577F9" w:rsidP="004577F9">
      <w:pPr>
        <w:pStyle w:val="ListParagraph"/>
        <w:numPr>
          <w:ilvl w:val="0"/>
          <w:numId w:val="2"/>
        </w:numPr>
      </w:pPr>
      <w:r>
        <w:t>It helps to minimize data anomalies and maintain data integrity.</w:t>
      </w:r>
    </w:p>
    <w:p w14:paraId="61126110" w14:textId="77777777" w:rsidR="004577F9" w:rsidRDefault="004577F9" w:rsidP="004577F9">
      <w:pPr>
        <w:pStyle w:val="ListParagraph"/>
        <w:ind w:left="1440"/>
      </w:pPr>
    </w:p>
    <w:p w14:paraId="0D8C2977" w14:textId="31D8B3ED" w:rsidR="004577F9" w:rsidRPr="004577F9" w:rsidRDefault="004577F9" w:rsidP="004577F9">
      <w:pPr>
        <w:pStyle w:val="ListParagraph"/>
        <w:numPr>
          <w:ilvl w:val="0"/>
          <w:numId w:val="1"/>
        </w:numPr>
        <w:rPr>
          <w:b/>
          <w:bCs/>
        </w:rPr>
      </w:pPr>
      <w:r w:rsidRPr="004577F9">
        <w:rPr>
          <w:b/>
          <w:bCs/>
        </w:rPr>
        <w:t>SQL (Structured Query Language):</w:t>
      </w:r>
    </w:p>
    <w:p w14:paraId="7E2378A8" w14:textId="77777777" w:rsidR="004577F9" w:rsidRDefault="004577F9" w:rsidP="004577F9">
      <w:pPr>
        <w:pStyle w:val="ListParagraph"/>
      </w:pPr>
    </w:p>
    <w:p w14:paraId="551F6A7C" w14:textId="1B0A8881" w:rsidR="004577F9" w:rsidRDefault="004577F9" w:rsidP="004577F9">
      <w:pPr>
        <w:pStyle w:val="ListParagraph"/>
        <w:numPr>
          <w:ilvl w:val="0"/>
          <w:numId w:val="3"/>
        </w:numPr>
      </w:pPr>
      <w:r>
        <w:t>RDBMS uses SQL for defining and manipulating the data. SQL provides a standardized way to interact with relational databases.</w:t>
      </w:r>
    </w:p>
    <w:p w14:paraId="03241A1D" w14:textId="77777777" w:rsidR="004577F9" w:rsidRDefault="004577F9" w:rsidP="004577F9">
      <w:pPr>
        <w:pStyle w:val="ListParagraph"/>
      </w:pPr>
    </w:p>
    <w:p w14:paraId="63BBEDA8" w14:textId="18EEC6CC" w:rsidR="004577F9" w:rsidRDefault="004577F9" w:rsidP="004577F9">
      <w:pPr>
        <w:pStyle w:val="ListParagraph"/>
        <w:numPr>
          <w:ilvl w:val="0"/>
          <w:numId w:val="3"/>
        </w:numPr>
      </w:pPr>
      <w:r>
        <w:t>SQL allows users to perform operations such as querying, inserting, updating, and deleting data.</w:t>
      </w:r>
    </w:p>
    <w:p w14:paraId="583C4CBC" w14:textId="77777777" w:rsidR="004577F9" w:rsidRDefault="004577F9" w:rsidP="004577F9">
      <w:pPr>
        <w:pStyle w:val="ListParagraph"/>
      </w:pPr>
    </w:p>
    <w:p w14:paraId="346B2C60" w14:textId="77777777" w:rsidR="004577F9" w:rsidRPr="004577F9" w:rsidRDefault="004577F9" w:rsidP="004577F9">
      <w:pPr>
        <w:pStyle w:val="ListParagraph"/>
        <w:numPr>
          <w:ilvl w:val="0"/>
          <w:numId w:val="1"/>
        </w:numPr>
        <w:rPr>
          <w:b/>
          <w:bCs/>
        </w:rPr>
      </w:pPr>
      <w:r w:rsidRPr="004577F9">
        <w:rPr>
          <w:b/>
          <w:bCs/>
        </w:rPr>
        <w:t>ACID Properties:</w:t>
      </w:r>
    </w:p>
    <w:p w14:paraId="5DB4ABA2" w14:textId="77777777" w:rsidR="004577F9" w:rsidRDefault="004577F9" w:rsidP="004577F9">
      <w:pPr>
        <w:pStyle w:val="ListParagraph"/>
      </w:pPr>
    </w:p>
    <w:p w14:paraId="0E922157" w14:textId="77777777" w:rsidR="004577F9" w:rsidRDefault="004577F9" w:rsidP="004577F9">
      <w:pPr>
        <w:pStyle w:val="ListParagraph"/>
        <w:numPr>
          <w:ilvl w:val="0"/>
          <w:numId w:val="4"/>
        </w:numPr>
      </w:pPr>
      <w:r>
        <w:t>RDBMS adheres to ACID properties (Atomicity, Consistency, Isolation, Durability) to guarantee the reliability of transactions.</w:t>
      </w:r>
    </w:p>
    <w:p w14:paraId="0046B4C5" w14:textId="77777777" w:rsidR="004577F9" w:rsidRDefault="004577F9" w:rsidP="004577F9">
      <w:pPr>
        <w:pStyle w:val="ListParagraph"/>
        <w:ind w:left="1440"/>
      </w:pPr>
    </w:p>
    <w:p w14:paraId="1715BE81" w14:textId="6E52AFD5" w:rsidR="004577F9" w:rsidRDefault="004577F9" w:rsidP="004577F9">
      <w:pPr>
        <w:pStyle w:val="ListParagraph"/>
        <w:numPr>
          <w:ilvl w:val="0"/>
          <w:numId w:val="4"/>
        </w:numPr>
      </w:pPr>
      <w:r>
        <w:t>These properties ensure that database transactions are processed reliably even in the presence of failures.</w:t>
      </w:r>
    </w:p>
    <w:p w14:paraId="5245C0F7" w14:textId="77777777" w:rsidR="004577F9" w:rsidRDefault="004577F9" w:rsidP="004577F9">
      <w:pPr>
        <w:pStyle w:val="ListParagraph"/>
      </w:pPr>
    </w:p>
    <w:p w14:paraId="0D0A0340" w14:textId="77777777" w:rsidR="004577F9" w:rsidRDefault="004577F9" w:rsidP="004577F9">
      <w:pPr>
        <w:rPr>
          <w:b/>
          <w:bCs/>
        </w:rPr>
      </w:pPr>
    </w:p>
    <w:p w14:paraId="2081A089" w14:textId="77777777" w:rsidR="004577F9" w:rsidRDefault="004577F9" w:rsidP="004577F9">
      <w:pPr>
        <w:rPr>
          <w:b/>
          <w:bCs/>
        </w:rPr>
      </w:pPr>
    </w:p>
    <w:p w14:paraId="71E3FBF4" w14:textId="74AE1376" w:rsidR="004577F9" w:rsidRPr="004577F9" w:rsidRDefault="004577F9" w:rsidP="004577F9">
      <w:pPr>
        <w:ind w:firstLine="720"/>
        <w:rPr>
          <w:b/>
          <w:bCs/>
        </w:rPr>
      </w:pPr>
      <w:r>
        <w:rPr>
          <w:b/>
          <w:bCs/>
        </w:rPr>
        <w:lastRenderedPageBreak/>
        <w:t xml:space="preserve">Data </w:t>
      </w:r>
      <w:r w:rsidRPr="004577F9">
        <w:rPr>
          <w:b/>
          <w:bCs/>
        </w:rPr>
        <w:t>Warehouse</w:t>
      </w:r>
    </w:p>
    <w:p w14:paraId="422898D8" w14:textId="77777777" w:rsidR="004577F9" w:rsidRDefault="004577F9" w:rsidP="004577F9">
      <w:pPr>
        <w:pStyle w:val="ListParagraph"/>
      </w:pPr>
      <w:r w:rsidRPr="004577F9">
        <w:t>In the context of databases and data management, a "data warehouse" is a specialized type of database that is designed for the efficient storage and retrieval of large volumes of structured and often historical data. Data warehouses are used for analytical processing, reporting, and data analysis to support decision-making processes within an organization. Here are some key features of data warehouses:</w:t>
      </w:r>
    </w:p>
    <w:p w14:paraId="2331AD65" w14:textId="77777777" w:rsidR="004577F9" w:rsidRDefault="004577F9" w:rsidP="004577F9">
      <w:pPr>
        <w:pStyle w:val="ListParagraph"/>
      </w:pPr>
    </w:p>
    <w:p w14:paraId="0146A9BB" w14:textId="3A10EFEE" w:rsidR="004577F9" w:rsidRPr="004577F9" w:rsidRDefault="004577F9" w:rsidP="004577F9">
      <w:pPr>
        <w:pStyle w:val="ListParagraph"/>
        <w:rPr>
          <w:b/>
          <w:bCs/>
        </w:rPr>
      </w:pPr>
      <w:r w:rsidRPr="004577F9">
        <w:rPr>
          <w:b/>
          <w:bCs/>
        </w:rPr>
        <w:t xml:space="preserve">Key Feature of </w:t>
      </w:r>
      <w:r>
        <w:rPr>
          <w:b/>
          <w:bCs/>
        </w:rPr>
        <w:t xml:space="preserve">Data </w:t>
      </w:r>
      <w:r w:rsidRPr="004577F9">
        <w:rPr>
          <w:b/>
          <w:bCs/>
        </w:rPr>
        <w:t>Warehouse:</w:t>
      </w:r>
    </w:p>
    <w:p w14:paraId="7A0C5B01" w14:textId="77777777" w:rsidR="004577F9" w:rsidRPr="004577F9" w:rsidRDefault="004577F9" w:rsidP="004577F9">
      <w:pPr>
        <w:pStyle w:val="ListParagraph"/>
      </w:pPr>
    </w:p>
    <w:p w14:paraId="2A7C7C4C" w14:textId="77777777" w:rsidR="004577F9" w:rsidRPr="004577F9" w:rsidRDefault="004577F9" w:rsidP="004577F9">
      <w:pPr>
        <w:pStyle w:val="ListParagraph"/>
        <w:numPr>
          <w:ilvl w:val="0"/>
          <w:numId w:val="5"/>
        </w:numPr>
      </w:pPr>
      <w:r w:rsidRPr="004577F9">
        <w:rPr>
          <w:b/>
          <w:bCs/>
        </w:rPr>
        <w:t>Subject-Oriented:</w:t>
      </w:r>
    </w:p>
    <w:p w14:paraId="460DBA49" w14:textId="77777777" w:rsidR="004577F9" w:rsidRPr="004577F9" w:rsidRDefault="004577F9" w:rsidP="004577F9">
      <w:pPr>
        <w:pStyle w:val="ListParagraph"/>
      </w:pPr>
    </w:p>
    <w:p w14:paraId="04B943AF" w14:textId="77777777" w:rsidR="004577F9" w:rsidRDefault="004577F9" w:rsidP="004577F9">
      <w:pPr>
        <w:pStyle w:val="ListParagraph"/>
        <w:numPr>
          <w:ilvl w:val="1"/>
          <w:numId w:val="5"/>
        </w:numPr>
      </w:pPr>
      <w:r w:rsidRPr="004577F9">
        <w:t>Data warehouses are subject-oriented, meaning they are designed to support analysis and reporting on specific subjects or areas of interest within the organization, such as sales, finance, or marketing.</w:t>
      </w:r>
    </w:p>
    <w:p w14:paraId="1A6A3F06" w14:textId="77777777" w:rsidR="004577F9" w:rsidRPr="004577F9" w:rsidRDefault="004577F9" w:rsidP="004577F9">
      <w:pPr>
        <w:pStyle w:val="ListParagraph"/>
        <w:ind w:left="1440"/>
      </w:pPr>
    </w:p>
    <w:p w14:paraId="52663C68" w14:textId="77777777" w:rsidR="004577F9" w:rsidRPr="004577F9" w:rsidRDefault="004577F9" w:rsidP="004577F9">
      <w:pPr>
        <w:pStyle w:val="ListParagraph"/>
        <w:numPr>
          <w:ilvl w:val="0"/>
          <w:numId w:val="5"/>
        </w:numPr>
      </w:pPr>
      <w:r w:rsidRPr="004577F9">
        <w:rPr>
          <w:b/>
          <w:bCs/>
        </w:rPr>
        <w:t>Integrated:</w:t>
      </w:r>
    </w:p>
    <w:p w14:paraId="61DE6DB2" w14:textId="2D233F20" w:rsidR="004577F9" w:rsidRPr="004577F9" w:rsidRDefault="004577F9" w:rsidP="004577F9">
      <w:pPr>
        <w:pStyle w:val="ListParagraph"/>
      </w:pPr>
      <w:r>
        <w:rPr>
          <w:b/>
          <w:bCs/>
        </w:rPr>
        <w:t xml:space="preserve"> </w:t>
      </w:r>
    </w:p>
    <w:p w14:paraId="37284596" w14:textId="77777777" w:rsidR="004577F9" w:rsidRDefault="004577F9" w:rsidP="004577F9">
      <w:pPr>
        <w:pStyle w:val="ListParagraph"/>
        <w:numPr>
          <w:ilvl w:val="1"/>
          <w:numId w:val="5"/>
        </w:numPr>
      </w:pPr>
      <w:r w:rsidRPr="004577F9">
        <w:t>Data from various sources, such as operational databases and external systems, is integrated into the data warehouse. This integration helps provide a unified view of the organization's data.</w:t>
      </w:r>
    </w:p>
    <w:p w14:paraId="243C293B" w14:textId="77777777" w:rsidR="004577F9" w:rsidRPr="004577F9" w:rsidRDefault="004577F9" w:rsidP="004577F9">
      <w:pPr>
        <w:pStyle w:val="ListParagraph"/>
        <w:ind w:left="1440"/>
      </w:pPr>
    </w:p>
    <w:p w14:paraId="1F02633C" w14:textId="77777777" w:rsidR="004577F9" w:rsidRPr="004577F9" w:rsidRDefault="004577F9" w:rsidP="004577F9">
      <w:pPr>
        <w:pStyle w:val="ListParagraph"/>
        <w:numPr>
          <w:ilvl w:val="0"/>
          <w:numId w:val="5"/>
        </w:numPr>
      </w:pPr>
      <w:r w:rsidRPr="004577F9">
        <w:rPr>
          <w:b/>
          <w:bCs/>
        </w:rPr>
        <w:t>Time-Variant:</w:t>
      </w:r>
    </w:p>
    <w:p w14:paraId="02FC1406" w14:textId="77777777" w:rsidR="004577F9" w:rsidRPr="004577F9" w:rsidRDefault="004577F9" w:rsidP="004577F9">
      <w:pPr>
        <w:pStyle w:val="ListParagraph"/>
      </w:pPr>
    </w:p>
    <w:p w14:paraId="39A5C32C" w14:textId="77777777" w:rsidR="004577F9" w:rsidRDefault="004577F9" w:rsidP="004577F9">
      <w:pPr>
        <w:pStyle w:val="ListParagraph"/>
        <w:numPr>
          <w:ilvl w:val="1"/>
          <w:numId w:val="5"/>
        </w:numPr>
      </w:pPr>
      <w:r w:rsidRPr="004577F9">
        <w:t xml:space="preserve">Data warehouses typically store historical data, allowing users to </w:t>
      </w:r>
      <w:proofErr w:type="spellStart"/>
      <w:r w:rsidRPr="004577F9">
        <w:t>analyze</w:t>
      </w:r>
      <w:proofErr w:type="spellEnd"/>
      <w:r w:rsidRPr="004577F9">
        <w:t xml:space="preserve"> trends and changes over time. This time-variant aspect is crucial for decision-makers to understand how data evolves.</w:t>
      </w:r>
    </w:p>
    <w:p w14:paraId="2F862553" w14:textId="77777777" w:rsidR="004577F9" w:rsidRPr="004577F9" w:rsidRDefault="004577F9" w:rsidP="004577F9">
      <w:pPr>
        <w:pStyle w:val="ListParagraph"/>
        <w:ind w:left="1440"/>
      </w:pPr>
    </w:p>
    <w:p w14:paraId="273D48AD" w14:textId="77777777" w:rsidR="004577F9" w:rsidRPr="004577F9" w:rsidRDefault="004577F9" w:rsidP="004577F9">
      <w:pPr>
        <w:pStyle w:val="ListParagraph"/>
        <w:numPr>
          <w:ilvl w:val="0"/>
          <w:numId w:val="5"/>
        </w:numPr>
      </w:pPr>
      <w:r w:rsidRPr="004577F9">
        <w:rPr>
          <w:b/>
          <w:bCs/>
        </w:rPr>
        <w:t>Non-volatile:</w:t>
      </w:r>
    </w:p>
    <w:p w14:paraId="5170F3BB" w14:textId="77777777" w:rsidR="004577F9" w:rsidRPr="004577F9" w:rsidRDefault="004577F9" w:rsidP="004577F9">
      <w:pPr>
        <w:pStyle w:val="ListParagraph"/>
      </w:pPr>
    </w:p>
    <w:p w14:paraId="1FDD4D4E" w14:textId="3E86C3F5" w:rsidR="0079022A" w:rsidRDefault="004577F9" w:rsidP="004577F9">
      <w:pPr>
        <w:pStyle w:val="ListParagraph"/>
        <w:numPr>
          <w:ilvl w:val="1"/>
          <w:numId w:val="5"/>
        </w:numPr>
      </w:pPr>
      <w:r w:rsidRPr="004577F9">
        <w:t>Data warehouses are non-volatile, meaning that once data is loaded into the warehouse, it is not frequently updated or changed. Instead, new data is appended to the existing data, preserving historical records.</w:t>
      </w:r>
    </w:p>
    <w:p w14:paraId="0EC4C8F7" w14:textId="77777777" w:rsidR="004577F9" w:rsidRDefault="004577F9" w:rsidP="004577F9"/>
    <w:p w14:paraId="07AE49D5" w14:textId="77777777" w:rsidR="00F52A3D" w:rsidRDefault="00F52A3D" w:rsidP="00F52A3D">
      <w:pPr>
        <w:rPr>
          <w:b/>
          <w:bCs/>
        </w:rPr>
      </w:pPr>
    </w:p>
    <w:p w14:paraId="466AC505" w14:textId="77777777" w:rsidR="00F52A3D" w:rsidRDefault="00F52A3D" w:rsidP="00F52A3D">
      <w:pPr>
        <w:rPr>
          <w:b/>
          <w:bCs/>
        </w:rPr>
      </w:pPr>
    </w:p>
    <w:p w14:paraId="0E346822" w14:textId="77777777" w:rsidR="00F52A3D" w:rsidRDefault="00F52A3D" w:rsidP="00F52A3D">
      <w:pPr>
        <w:rPr>
          <w:b/>
          <w:bCs/>
        </w:rPr>
      </w:pPr>
    </w:p>
    <w:p w14:paraId="0805D769" w14:textId="77777777" w:rsidR="00F52A3D" w:rsidRDefault="00F52A3D" w:rsidP="00F52A3D">
      <w:pPr>
        <w:rPr>
          <w:b/>
          <w:bCs/>
        </w:rPr>
      </w:pPr>
    </w:p>
    <w:p w14:paraId="335D7AC3" w14:textId="77777777" w:rsidR="00F52A3D" w:rsidRDefault="00F52A3D" w:rsidP="00F52A3D">
      <w:pPr>
        <w:rPr>
          <w:b/>
          <w:bCs/>
        </w:rPr>
      </w:pPr>
    </w:p>
    <w:p w14:paraId="1278DC94" w14:textId="77777777" w:rsidR="00F52A3D" w:rsidRDefault="00F52A3D" w:rsidP="00F52A3D">
      <w:pPr>
        <w:rPr>
          <w:b/>
          <w:bCs/>
        </w:rPr>
      </w:pPr>
    </w:p>
    <w:p w14:paraId="0721AB0A" w14:textId="77777777" w:rsidR="00F52A3D" w:rsidRDefault="00F52A3D" w:rsidP="00F52A3D">
      <w:pPr>
        <w:rPr>
          <w:b/>
          <w:bCs/>
        </w:rPr>
      </w:pPr>
    </w:p>
    <w:p w14:paraId="144BCFEA" w14:textId="77777777" w:rsidR="00F52A3D" w:rsidRDefault="00F52A3D" w:rsidP="00F52A3D">
      <w:pPr>
        <w:rPr>
          <w:b/>
          <w:bCs/>
        </w:rPr>
      </w:pPr>
    </w:p>
    <w:p w14:paraId="6EFAB2E6" w14:textId="77777777" w:rsidR="00F52A3D" w:rsidRDefault="00F52A3D" w:rsidP="00F52A3D">
      <w:pPr>
        <w:rPr>
          <w:b/>
          <w:bCs/>
        </w:rPr>
      </w:pPr>
    </w:p>
    <w:p w14:paraId="0CA670F9" w14:textId="3B74129C" w:rsidR="004577F9" w:rsidRPr="00F52A3D" w:rsidRDefault="00F52A3D" w:rsidP="00F52A3D">
      <w:pPr>
        <w:rPr>
          <w:b/>
          <w:bCs/>
        </w:rPr>
      </w:pPr>
      <w:r w:rsidRPr="00F52A3D">
        <w:rPr>
          <w:b/>
          <w:bCs/>
        </w:rPr>
        <w:lastRenderedPageBreak/>
        <w:t xml:space="preserve"> </w:t>
      </w:r>
      <w:r w:rsidR="004577F9" w:rsidRPr="00F52A3D">
        <w:rPr>
          <w:b/>
          <w:bCs/>
        </w:rPr>
        <w:t>OLTP</w:t>
      </w:r>
    </w:p>
    <w:p w14:paraId="0D98F6A3" w14:textId="403A8669" w:rsidR="00F52A3D" w:rsidRDefault="00F52A3D" w:rsidP="00F52A3D">
      <w:pPr>
        <w:rPr>
          <w:rFonts w:ascii="Segoe UI" w:hAnsi="Segoe UI" w:cs="Segoe UI"/>
          <w:color w:val="374151"/>
        </w:rPr>
      </w:pPr>
      <w:r>
        <w:rPr>
          <w:rFonts w:ascii="Segoe UI" w:hAnsi="Segoe UI" w:cs="Segoe UI"/>
          <w:color w:val="374151"/>
        </w:rPr>
        <w:t xml:space="preserve">OLTP stands for Online Transaction Processing. It is a class of systems that facilitate and </w:t>
      </w:r>
      <w:r>
        <w:rPr>
          <w:rFonts w:ascii="Segoe UI" w:hAnsi="Segoe UI" w:cs="Segoe UI"/>
          <w:color w:val="374151"/>
        </w:rPr>
        <w:t xml:space="preserve">        </w:t>
      </w:r>
      <w:r>
        <w:rPr>
          <w:rFonts w:ascii="Segoe UI" w:hAnsi="Segoe UI" w:cs="Segoe UI"/>
          <w:color w:val="374151"/>
        </w:rPr>
        <w:t xml:space="preserve">manage transaction-oriented applications, typically in a database context. OLTP systems </w:t>
      </w:r>
      <w:proofErr w:type="gramStart"/>
      <w:r>
        <w:rPr>
          <w:rFonts w:ascii="Segoe UI" w:hAnsi="Segoe UI" w:cs="Segoe UI"/>
          <w:color w:val="374151"/>
        </w:rPr>
        <w:t xml:space="preserve">are </w:t>
      </w:r>
      <w:r>
        <w:rPr>
          <w:rFonts w:ascii="Segoe UI" w:hAnsi="Segoe UI" w:cs="Segoe UI"/>
          <w:color w:val="374151"/>
        </w:rPr>
        <w:t xml:space="preserve"> </w:t>
      </w:r>
      <w:r>
        <w:rPr>
          <w:rFonts w:ascii="Segoe UI" w:hAnsi="Segoe UI" w:cs="Segoe UI"/>
          <w:color w:val="374151"/>
        </w:rPr>
        <w:t>designed</w:t>
      </w:r>
      <w:proofErr w:type="gramEnd"/>
      <w:r>
        <w:rPr>
          <w:rFonts w:ascii="Segoe UI" w:hAnsi="Segoe UI" w:cs="Segoe UI"/>
          <w:color w:val="374151"/>
        </w:rPr>
        <w:t xml:space="preserve"> to efficiently process a large number of transactions in real-time, providing immediate and consistent responses to users interacting with the system.</w:t>
      </w:r>
    </w:p>
    <w:p w14:paraId="4CAE4D96" w14:textId="77777777" w:rsidR="00F52A3D" w:rsidRDefault="00F52A3D" w:rsidP="00F52A3D">
      <w:pPr>
        <w:rPr>
          <w:rFonts w:ascii="Segoe UI" w:hAnsi="Segoe UI" w:cs="Segoe UI"/>
          <w:color w:val="374151"/>
        </w:rPr>
      </w:pPr>
    </w:p>
    <w:p w14:paraId="0A659B36" w14:textId="1F2424D9" w:rsidR="00F52A3D" w:rsidRDefault="00F52A3D" w:rsidP="00F52A3D">
      <w:pPr>
        <w:rPr>
          <w:rFonts w:ascii="Segoe UI" w:hAnsi="Segoe UI" w:cs="Segoe UI"/>
          <w:b/>
          <w:bCs/>
          <w:color w:val="374151"/>
        </w:rPr>
      </w:pPr>
      <w:r w:rsidRPr="00F52A3D">
        <w:rPr>
          <w:rFonts w:ascii="Segoe UI" w:hAnsi="Segoe UI" w:cs="Segoe UI"/>
          <w:b/>
          <w:bCs/>
          <w:color w:val="374151"/>
        </w:rPr>
        <w:t xml:space="preserve">Key Features of OLTP: </w:t>
      </w:r>
    </w:p>
    <w:p w14:paraId="25EBD5E7" w14:textId="27DD20AF" w:rsidR="00F52A3D" w:rsidRPr="00F52A3D" w:rsidRDefault="00F52A3D" w:rsidP="00F52A3D">
      <w:pPr>
        <w:pStyle w:val="ListParagraph"/>
        <w:numPr>
          <w:ilvl w:val="0"/>
          <w:numId w:val="7"/>
        </w:numPr>
        <w:rPr>
          <w:rFonts w:ascii="Segoe UI" w:hAnsi="Segoe UI" w:cs="Segoe UI"/>
          <w:b/>
          <w:bCs/>
          <w:color w:val="374151"/>
        </w:rPr>
      </w:pPr>
      <w:r w:rsidRPr="00F52A3D">
        <w:rPr>
          <w:rFonts w:ascii="Segoe UI" w:hAnsi="Segoe UI" w:cs="Segoe UI"/>
          <w:b/>
          <w:bCs/>
          <w:color w:val="374151"/>
        </w:rPr>
        <w:t>Transactional Processing:</w:t>
      </w:r>
    </w:p>
    <w:p w14:paraId="4EC2C87B" w14:textId="644CA8D9" w:rsidR="00F52A3D" w:rsidRDefault="00F52A3D" w:rsidP="00F52A3D">
      <w:pPr>
        <w:numPr>
          <w:ilvl w:val="0"/>
          <w:numId w:val="6"/>
        </w:numPr>
        <w:tabs>
          <w:tab w:val="clear" w:pos="720"/>
          <w:tab w:val="num" w:pos="1080"/>
        </w:tabs>
        <w:ind w:left="1080"/>
        <w:rPr>
          <w:rFonts w:ascii="Segoe UI" w:hAnsi="Segoe UI" w:cs="Segoe UI"/>
          <w:color w:val="374151"/>
        </w:rPr>
      </w:pPr>
      <w:r w:rsidRPr="00F52A3D">
        <w:rPr>
          <w:rFonts w:ascii="Segoe UI" w:hAnsi="Segoe UI" w:cs="Segoe UI"/>
          <w:color w:val="374151"/>
        </w:rPr>
        <w:t>OLTP systems handle day-to-day transactional operations, such as inserting, updating, and deleting records in a database. These transactions are typically short-lived and involve a small amount of data.</w:t>
      </w:r>
      <w:r>
        <w:rPr>
          <w:rFonts w:ascii="Segoe UI" w:hAnsi="Segoe UI" w:cs="Segoe UI"/>
          <w:color w:val="374151"/>
        </w:rPr>
        <w:t xml:space="preserve"> </w:t>
      </w:r>
    </w:p>
    <w:p w14:paraId="236D4292" w14:textId="77777777" w:rsidR="00F52A3D" w:rsidRPr="00F52A3D" w:rsidRDefault="00F52A3D" w:rsidP="00F52A3D">
      <w:pPr>
        <w:pStyle w:val="ListParagraph"/>
        <w:numPr>
          <w:ilvl w:val="0"/>
          <w:numId w:val="7"/>
        </w:numPr>
        <w:rPr>
          <w:rFonts w:ascii="Segoe UI" w:hAnsi="Segoe UI" w:cs="Segoe UI"/>
          <w:b/>
          <w:bCs/>
          <w:color w:val="374151"/>
        </w:rPr>
      </w:pPr>
      <w:r w:rsidRPr="00F52A3D">
        <w:rPr>
          <w:rFonts w:ascii="Segoe UI" w:hAnsi="Segoe UI" w:cs="Segoe UI"/>
          <w:b/>
          <w:bCs/>
          <w:color w:val="374151"/>
        </w:rPr>
        <w:t>Normalized Database Structure:</w:t>
      </w:r>
    </w:p>
    <w:p w14:paraId="0F3D885A" w14:textId="77777777" w:rsidR="00F52A3D" w:rsidRDefault="00F52A3D" w:rsidP="00F52A3D">
      <w:pPr>
        <w:pStyle w:val="ListParagraph"/>
        <w:rPr>
          <w:rFonts w:ascii="Segoe UI" w:hAnsi="Segoe UI" w:cs="Segoe UI"/>
          <w:color w:val="374151"/>
        </w:rPr>
      </w:pPr>
    </w:p>
    <w:p w14:paraId="319F9E7A" w14:textId="2EAF1ECE" w:rsidR="00F52A3D" w:rsidRDefault="00F52A3D" w:rsidP="00F52A3D">
      <w:pPr>
        <w:pStyle w:val="ListParagraph"/>
        <w:numPr>
          <w:ilvl w:val="0"/>
          <w:numId w:val="8"/>
        </w:numPr>
        <w:rPr>
          <w:rFonts w:ascii="Segoe UI" w:hAnsi="Segoe UI" w:cs="Segoe UI"/>
          <w:color w:val="374151"/>
        </w:rPr>
      </w:pPr>
      <w:r w:rsidRPr="00F52A3D">
        <w:rPr>
          <w:rFonts w:ascii="Segoe UI" w:hAnsi="Segoe UI" w:cs="Segoe UI"/>
          <w:color w:val="374151"/>
        </w:rPr>
        <w:t>OLTP databases are usually normalized to minimize redundancy and ensure data integrity. Normalization involves organizing data into tables to reduce data duplication and maintain relationships between entities.</w:t>
      </w:r>
    </w:p>
    <w:p w14:paraId="041BC4BE" w14:textId="77777777" w:rsidR="00F52A3D" w:rsidRPr="00F52A3D" w:rsidRDefault="00F52A3D" w:rsidP="00F52A3D">
      <w:pPr>
        <w:pStyle w:val="ListParagraph"/>
        <w:ind w:left="1080"/>
        <w:rPr>
          <w:rFonts w:ascii="Segoe UI" w:hAnsi="Segoe UI" w:cs="Segoe UI"/>
          <w:color w:val="374151"/>
        </w:rPr>
      </w:pPr>
    </w:p>
    <w:p w14:paraId="538F7414" w14:textId="77777777" w:rsidR="00F52A3D" w:rsidRPr="00F52A3D" w:rsidRDefault="00F52A3D" w:rsidP="00F52A3D">
      <w:pPr>
        <w:pStyle w:val="ListParagraph"/>
        <w:numPr>
          <w:ilvl w:val="0"/>
          <w:numId w:val="7"/>
        </w:numPr>
        <w:rPr>
          <w:rFonts w:ascii="Segoe UI" w:hAnsi="Segoe UI" w:cs="Segoe UI"/>
          <w:b/>
          <w:bCs/>
          <w:color w:val="374151"/>
        </w:rPr>
      </w:pPr>
      <w:r w:rsidRPr="00F52A3D">
        <w:rPr>
          <w:rFonts w:ascii="Segoe UI" w:hAnsi="Segoe UI" w:cs="Segoe UI"/>
          <w:b/>
          <w:bCs/>
          <w:color w:val="374151"/>
        </w:rPr>
        <w:t>ACID Properties:</w:t>
      </w:r>
    </w:p>
    <w:p w14:paraId="139A1F6A" w14:textId="77777777" w:rsidR="00F52A3D" w:rsidRPr="00F52A3D" w:rsidRDefault="00F52A3D" w:rsidP="00F52A3D">
      <w:pPr>
        <w:pStyle w:val="ListParagraph"/>
        <w:rPr>
          <w:rFonts w:ascii="Segoe UI" w:hAnsi="Segoe UI" w:cs="Segoe UI"/>
          <w:color w:val="374151"/>
        </w:rPr>
      </w:pPr>
    </w:p>
    <w:p w14:paraId="4165013A" w14:textId="77777777" w:rsidR="00F52A3D" w:rsidRDefault="00F52A3D" w:rsidP="00F52A3D">
      <w:pPr>
        <w:pStyle w:val="ListParagraph"/>
        <w:numPr>
          <w:ilvl w:val="0"/>
          <w:numId w:val="8"/>
        </w:numPr>
        <w:rPr>
          <w:rFonts w:ascii="Segoe UI" w:hAnsi="Segoe UI" w:cs="Segoe UI"/>
          <w:color w:val="374151"/>
        </w:rPr>
      </w:pPr>
      <w:r w:rsidRPr="00F52A3D">
        <w:rPr>
          <w:rFonts w:ascii="Segoe UI" w:hAnsi="Segoe UI" w:cs="Segoe UI"/>
          <w:color w:val="374151"/>
        </w:rPr>
        <w:t>OLTP systems adhere to the ACID properties (Atomicity, Consistency, Isolation, Durability) to ensure the reliability of transactions. ACID properties guarantee that database transactions are processed reliably even in the presence of failures.</w:t>
      </w:r>
    </w:p>
    <w:p w14:paraId="1A3E5A90" w14:textId="77777777" w:rsidR="00F52A3D" w:rsidRPr="00F52A3D" w:rsidRDefault="00F52A3D" w:rsidP="00F52A3D">
      <w:pPr>
        <w:pStyle w:val="ListParagraph"/>
        <w:ind w:left="1080"/>
        <w:rPr>
          <w:rFonts w:ascii="Segoe UI" w:hAnsi="Segoe UI" w:cs="Segoe UI"/>
          <w:color w:val="374151"/>
        </w:rPr>
      </w:pPr>
    </w:p>
    <w:p w14:paraId="3295B854" w14:textId="77777777" w:rsidR="00F52A3D" w:rsidRPr="00F52A3D" w:rsidRDefault="00F52A3D" w:rsidP="00F52A3D">
      <w:pPr>
        <w:pStyle w:val="ListParagraph"/>
        <w:numPr>
          <w:ilvl w:val="0"/>
          <w:numId w:val="7"/>
        </w:numPr>
        <w:rPr>
          <w:rFonts w:ascii="Segoe UI" w:hAnsi="Segoe UI" w:cs="Segoe UI"/>
          <w:b/>
          <w:bCs/>
          <w:color w:val="374151"/>
        </w:rPr>
      </w:pPr>
      <w:r w:rsidRPr="00F52A3D">
        <w:rPr>
          <w:rFonts w:ascii="Segoe UI" w:hAnsi="Segoe UI" w:cs="Segoe UI"/>
          <w:b/>
          <w:bCs/>
          <w:color w:val="374151"/>
        </w:rPr>
        <w:t>Data Integrity:</w:t>
      </w:r>
    </w:p>
    <w:p w14:paraId="55BDB57F" w14:textId="77777777" w:rsidR="00F52A3D" w:rsidRPr="00F52A3D" w:rsidRDefault="00F52A3D" w:rsidP="00F52A3D">
      <w:pPr>
        <w:pStyle w:val="ListParagraph"/>
        <w:rPr>
          <w:rFonts w:ascii="Segoe UI" w:hAnsi="Segoe UI" w:cs="Segoe UI"/>
          <w:color w:val="374151"/>
        </w:rPr>
      </w:pPr>
    </w:p>
    <w:p w14:paraId="34CD3B78" w14:textId="77777777" w:rsidR="00F52A3D" w:rsidRPr="00F52A3D" w:rsidRDefault="00F52A3D" w:rsidP="00F52A3D">
      <w:pPr>
        <w:pStyle w:val="ListParagraph"/>
        <w:numPr>
          <w:ilvl w:val="0"/>
          <w:numId w:val="8"/>
        </w:numPr>
        <w:rPr>
          <w:rFonts w:ascii="Segoe UI" w:hAnsi="Segoe UI" w:cs="Segoe UI"/>
          <w:color w:val="374151"/>
        </w:rPr>
      </w:pPr>
      <w:r w:rsidRPr="00F52A3D">
        <w:rPr>
          <w:rFonts w:ascii="Segoe UI" w:hAnsi="Segoe UI" w:cs="Segoe UI"/>
          <w:color w:val="374151"/>
        </w:rPr>
        <w:t>Maintaining data integrity is a key concern in OLTP systems. Integrity constraints, such as primary key and foreign key relationships, are enforced to ensure the accuracy and reliability of the data.</w:t>
      </w:r>
    </w:p>
    <w:p w14:paraId="68D8CE9E" w14:textId="4C6F2048" w:rsidR="00F52A3D" w:rsidRPr="00F52A3D" w:rsidRDefault="00F52A3D" w:rsidP="00F52A3D">
      <w:pPr>
        <w:pStyle w:val="ListParagraph"/>
        <w:rPr>
          <w:rFonts w:ascii="Segoe UI" w:hAnsi="Segoe UI" w:cs="Segoe UI"/>
          <w:color w:val="374151"/>
        </w:rPr>
      </w:pPr>
    </w:p>
    <w:p w14:paraId="32C6C1F7" w14:textId="77777777" w:rsidR="00F52A3D" w:rsidRDefault="00F52A3D" w:rsidP="00F52A3D">
      <w:pPr>
        <w:rPr>
          <w:rFonts w:ascii="Segoe UI" w:hAnsi="Segoe UI" w:cs="Segoe UI"/>
          <w:color w:val="374151"/>
        </w:rPr>
      </w:pPr>
    </w:p>
    <w:p w14:paraId="1BC70DBF" w14:textId="77777777" w:rsidR="00F52A3D" w:rsidRDefault="00F52A3D" w:rsidP="00F52A3D">
      <w:pPr>
        <w:rPr>
          <w:rFonts w:ascii="Segoe UI" w:hAnsi="Segoe UI" w:cs="Segoe UI"/>
          <w:color w:val="374151"/>
        </w:rPr>
      </w:pPr>
    </w:p>
    <w:p w14:paraId="142A78D8" w14:textId="77777777" w:rsidR="00F52A3D" w:rsidRDefault="00F52A3D" w:rsidP="00F52A3D">
      <w:pPr>
        <w:rPr>
          <w:rFonts w:ascii="Segoe UI" w:hAnsi="Segoe UI" w:cs="Segoe UI"/>
          <w:color w:val="374151"/>
        </w:rPr>
      </w:pPr>
    </w:p>
    <w:p w14:paraId="6695B196" w14:textId="77777777" w:rsidR="00F52A3D" w:rsidRDefault="00F52A3D" w:rsidP="00F52A3D">
      <w:pPr>
        <w:rPr>
          <w:rFonts w:ascii="Segoe UI" w:hAnsi="Segoe UI" w:cs="Segoe UI"/>
          <w:color w:val="374151"/>
        </w:rPr>
      </w:pPr>
    </w:p>
    <w:p w14:paraId="58FCED9A" w14:textId="77777777" w:rsidR="00F52A3D" w:rsidRDefault="00F52A3D" w:rsidP="00F52A3D">
      <w:pPr>
        <w:rPr>
          <w:rFonts w:ascii="Segoe UI" w:hAnsi="Segoe UI" w:cs="Segoe UI"/>
          <w:color w:val="374151"/>
        </w:rPr>
      </w:pPr>
    </w:p>
    <w:p w14:paraId="3C05DB63" w14:textId="77777777" w:rsidR="00F52A3D" w:rsidRDefault="00F52A3D" w:rsidP="00F52A3D">
      <w:pPr>
        <w:rPr>
          <w:rFonts w:ascii="Segoe UI" w:hAnsi="Segoe UI" w:cs="Segoe UI"/>
          <w:color w:val="374151"/>
        </w:rPr>
      </w:pPr>
    </w:p>
    <w:p w14:paraId="668DCCC0" w14:textId="77777777" w:rsidR="00F52A3D" w:rsidRDefault="00F52A3D" w:rsidP="00F52A3D">
      <w:pPr>
        <w:rPr>
          <w:rFonts w:ascii="Segoe UI" w:hAnsi="Segoe UI" w:cs="Segoe UI"/>
          <w:color w:val="374151"/>
        </w:rPr>
      </w:pPr>
    </w:p>
    <w:p w14:paraId="6864B787" w14:textId="77777777" w:rsidR="00F52A3D" w:rsidRDefault="00F52A3D" w:rsidP="00F52A3D">
      <w:pPr>
        <w:rPr>
          <w:rFonts w:ascii="Segoe UI" w:hAnsi="Segoe UI" w:cs="Segoe UI"/>
          <w:color w:val="374151"/>
        </w:rPr>
      </w:pPr>
    </w:p>
    <w:p w14:paraId="3CF31284" w14:textId="77777777" w:rsidR="00F52A3D" w:rsidRDefault="00F52A3D" w:rsidP="00F52A3D">
      <w:pPr>
        <w:rPr>
          <w:rFonts w:ascii="Segoe UI" w:hAnsi="Segoe UI" w:cs="Segoe UI"/>
          <w:b/>
          <w:bCs/>
          <w:color w:val="374151"/>
        </w:rPr>
      </w:pPr>
      <w:r w:rsidRPr="00F52A3D">
        <w:rPr>
          <w:rFonts w:ascii="Segoe UI" w:hAnsi="Segoe UI" w:cs="Segoe UI"/>
          <w:b/>
          <w:bCs/>
          <w:color w:val="374151"/>
        </w:rPr>
        <w:lastRenderedPageBreak/>
        <w:t>OLAP</w:t>
      </w:r>
    </w:p>
    <w:p w14:paraId="26DD36EE" w14:textId="70BF1FAE" w:rsidR="00F52A3D" w:rsidRDefault="00F52A3D" w:rsidP="00F52A3D">
      <w:pPr>
        <w:rPr>
          <w:rFonts w:ascii="Segoe UI" w:hAnsi="Segoe UI" w:cs="Segoe UI"/>
          <w:color w:val="374151"/>
        </w:rPr>
      </w:pPr>
      <w:r>
        <w:br/>
      </w:r>
      <w:r>
        <w:rPr>
          <w:rFonts w:ascii="Segoe UI" w:hAnsi="Segoe UI" w:cs="Segoe UI"/>
          <w:color w:val="374151"/>
        </w:rPr>
        <w:t xml:space="preserve">OLAP stands for Online Analytical Processing. It is a category of software tools and </w:t>
      </w:r>
      <w:r>
        <w:rPr>
          <w:rFonts w:ascii="Segoe UI" w:hAnsi="Segoe UI" w:cs="Segoe UI"/>
          <w:color w:val="374151"/>
        </w:rPr>
        <w:t xml:space="preserve">  </w:t>
      </w:r>
      <w:r>
        <w:rPr>
          <w:rFonts w:ascii="Segoe UI" w:hAnsi="Segoe UI" w:cs="Segoe UI"/>
          <w:color w:val="374151"/>
        </w:rPr>
        <w:t xml:space="preserve">technologies that allow users to interactively </w:t>
      </w:r>
      <w:proofErr w:type="spellStart"/>
      <w:r>
        <w:rPr>
          <w:rFonts w:ascii="Segoe UI" w:hAnsi="Segoe UI" w:cs="Segoe UI"/>
          <w:color w:val="374151"/>
        </w:rPr>
        <w:t>analyze</w:t>
      </w:r>
      <w:proofErr w:type="spellEnd"/>
      <w:r>
        <w:rPr>
          <w:rFonts w:ascii="Segoe UI" w:hAnsi="Segoe UI" w:cs="Segoe UI"/>
          <w:color w:val="374151"/>
        </w:rPr>
        <w:t xml:space="preserve"> and explore multidimensional data from different perspectives. OLAP systems are designed for complex queries and data analysis, providing a way to extract meaningful insights from large volumes of data.</w:t>
      </w:r>
    </w:p>
    <w:p w14:paraId="01A66537" w14:textId="77777777" w:rsidR="00F52A3D" w:rsidRDefault="00F52A3D" w:rsidP="00F52A3D">
      <w:pPr>
        <w:rPr>
          <w:rFonts w:ascii="Segoe UI" w:hAnsi="Segoe UI" w:cs="Segoe UI"/>
          <w:color w:val="374151"/>
        </w:rPr>
      </w:pPr>
    </w:p>
    <w:p w14:paraId="09D0958C" w14:textId="70C186C2" w:rsidR="00F52A3D" w:rsidRDefault="00F52A3D" w:rsidP="00F52A3D">
      <w:pPr>
        <w:rPr>
          <w:rFonts w:ascii="Segoe UI" w:hAnsi="Segoe UI" w:cs="Segoe UI"/>
          <w:b/>
          <w:bCs/>
          <w:color w:val="374151"/>
        </w:rPr>
      </w:pPr>
      <w:r w:rsidRPr="00F52A3D">
        <w:rPr>
          <w:rFonts w:ascii="Segoe UI" w:hAnsi="Segoe UI" w:cs="Segoe UI"/>
          <w:b/>
          <w:bCs/>
          <w:color w:val="374151"/>
        </w:rPr>
        <w:t xml:space="preserve">Key Features of OLAP: </w:t>
      </w:r>
    </w:p>
    <w:p w14:paraId="1704C71A" w14:textId="77777777" w:rsidR="00F52A3D" w:rsidRDefault="00F52A3D" w:rsidP="00F52A3D">
      <w:pPr>
        <w:rPr>
          <w:rFonts w:ascii="Segoe UI" w:hAnsi="Segoe UI" w:cs="Segoe UI"/>
          <w:b/>
          <w:bCs/>
          <w:color w:val="374151"/>
        </w:rPr>
      </w:pPr>
    </w:p>
    <w:p w14:paraId="4BED73F6" w14:textId="77777777" w:rsidR="00EC6B8E" w:rsidRPr="00EC6B8E" w:rsidRDefault="00EC6B8E" w:rsidP="00EC6B8E">
      <w:pPr>
        <w:numPr>
          <w:ilvl w:val="0"/>
          <w:numId w:val="9"/>
        </w:numPr>
        <w:rPr>
          <w:rFonts w:ascii="Segoe UI" w:hAnsi="Segoe UI" w:cs="Segoe UI"/>
          <w:b/>
          <w:bCs/>
          <w:color w:val="374151"/>
        </w:rPr>
      </w:pPr>
      <w:r w:rsidRPr="00EC6B8E">
        <w:rPr>
          <w:rFonts w:ascii="Segoe UI" w:hAnsi="Segoe UI" w:cs="Segoe UI"/>
          <w:b/>
          <w:bCs/>
          <w:color w:val="374151"/>
        </w:rPr>
        <w:t>Data Slicing and Dicing:</w:t>
      </w:r>
    </w:p>
    <w:p w14:paraId="6F868240" w14:textId="77777777" w:rsidR="00EC6B8E" w:rsidRPr="00EC6B8E" w:rsidRDefault="00EC6B8E" w:rsidP="00EC6B8E">
      <w:pPr>
        <w:numPr>
          <w:ilvl w:val="1"/>
          <w:numId w:val="9"/>
        </w:numPr>
        <w:rPr>
          <w:rFonts w:ascii="Segoe UI" w:hAnsi="Segoe UI" w:cs="Segoe UI"/>
          <w:color w:val="374151"/>
        </w:rPr>
      </w:pPr>
      <w:r w:rsidRPr="00EC6B8E">
        <w:rPr>
          <w:rFonts w:ascii="Segoe UI" w:hAnsi="Segoe UI" w:cs="Segoe UI"/>
          <w:color w:val="374151"/>
        </w:rPr>
        <w:t>Users can "slice" and "dice" the data to view specific subsets or dimensions. Slicing involves selecting a specific value along one dimension, while dicing involves selecting specific values along multiple dimensions.</w:t>
      </w:r>
    </w:p>
    <w:p w14:paraId="163FC1F2" w14:textId="77777777" w:rsidR="00EC6B8E" w:rsidRPr="00EC6B8E" w:rsidRDefault="00EC6B8E" w:rsidP="00EC6B8E">
      <w:pPr>
        <w:numPr>
          <w:ilvl w:val="0"/>
          <w:numId w:val="9"/>
        </w:numPr>
        <w:rPr>
          <w:rFonts w:ascii="Segoe UI" w:hAnsi="Segoe UI" w:cs="Segoe UI"/>
          <w:b/>
          <w:bCs/>
          <w:color w:val="374151"/>
        </w:rPr>
      </w:pPr>
      <w:r w:rsidRPr="00EC6B8E">
        <w:rPr>
          <w:rFonts w:ascii="Segoe UI" w:hAnsi="Segoe UI" w:cs="Segoe UI"/>
          <w:b/>
          <w:bCs/>
          <w:color w:val="374151"/>
        </w:rPr>
        <w:t>Drill Down and Roll Up:</w:t>
      </w:r>
    </w:p>
    <w:p w14:paraId="27001B96" w14:textId="77777777" w:rsidR="00EC6B8E" w:rsidRDefault="00EC6B8E" w:rsidP="00EC6B8E">
      <w:pPr>
        <w:numPr>
          <w:ilvl w:val="1"/>
          <w:numId w:val="9"/>
        </w:numPr>
        <w:rPr>
          <w:rFonts w:ascii="Segoe UI" w:hAnsi="Segoe UI" w:cs="Segoe UI"/>
          <w:color w:val="374151"/>
        </w:rPr>
      </w:pPr>
      <w:r w:rsidRPr="00EC6B8E">
        <w:rPr>
          <w:rFonts w:ascii="Segoe UI" w:hAnsi="Segoe UI" w:cs="Segoe UI"/>
          <w:color w:val="374151"/>
        </w:rPr>
        <w:t>Users can drill down to view more detailed information or roll up to view higher-level summaries. This flexibility allows for in-depth analysis of data at various levels of granularity.</w:t>
      </w:r>
    </w:p>
    <w:p w14:paraId="7102C2DC" w14:textId="77777777" w:rsidR="00EC6B8E" w:rsidRPr="00EC6B8E" w:rsidRDefault="00EC6B8E" w:rsidP="00EC6B8E">
      <w:pPr>
        <w:numPr>
          <w:ilvl w:val="0"/>
          <w:numId w:val="9"/>
        </w:numPr>
        <w:rPr>
          <w:rFonts w:ascii="Segoe UI" w:hAnsi="Segoe UI" w:cs="Segoe UI"/>
          <w:b/>
          <w:bCs/>
          <w:color w:val="374151"/>
        </w:rPr>
      </w:pPr>
      <w:r w:rsidRPr="00EC6B8E">
        <w:rPr>
          <w:rFonts w:ascii="Segoe UI" w:hAnsi="Segoe UI" w:cs="Segoe UI"/>
          <w:b/>
          <w:bCs/>
          <w:color w:val="374151"/>
        </w:rPr>
        <w:t>Fast Query Performance:</w:t>
      </w:r>
    </w:p>
    <w:p w14:paraId="11FA5BF3" w14:textId="77777777" w:rsidR="00EC6B8E" w:rsidRPr="00EC6B8E" w:rsidRDefault="00EC6B8E" w:rsidP="00EC6B8E">
      <w:pPr>
        <w:pStyle w:val="ListParagraph"/>
        <w:numPr>
          <w:ilvl w:val="0"/>
          <w:numId w:val="8"/>
        </w:numPr>
        <w:rPr>
          <w:rFonts w:ascii="Segoe UI" w:hAnsi="Segoe UI" w:cs="Segoe UI"/>
          <w:color w:val="374151"/>
        </w:rPr>
      </w:pPr>
      <w:r w:rsidRPr="00EC6B8E">
        <w:rPr>
          <w:rFonts w:ascii="Segoe UI" w:hAnsi="Segoe UI" w:cs="Segoe UI"/>
          <w:color w:val="374151"/>
        </w:rPr>
        <w:t>OLAP databases are optimized for fast query performance. Pre-aggregated data and indexing techniques are often used to ensure quick responses to complex analytical queries.</w:t>
      </w:r>
    </w:p>
    <w:p w14:paraId="4CA62DA7" w14:textId="77777777" w:rsidR="00EC6B8E" w:rsidRPr="00EC6B8E" w:rsidRDefault="00EC6B8E" w:rsidP="00EC6B8E">
      <w:pPr>
        <w:numPr>
          <w:ilvl w:val="0"/>
          <w:numId w:val="9"/>
        </w:numPr>
        <w:rPr>
          <w:rFonts w:ascii="Segoe UI" w:hAnsi="Segoe UI" w:cs="Segoe UI"/>
          <w:b/>
          <w:bCs/>
          <w:color w:val="374151"/>
        </w:rPr>
      </w:pPr>
      <w:r w:rsidRPr="00EC6B8E">
        <w:rPr>
          <w:rFonts w:ascii="Segoe UI" w:hAnsi="Segoe UI" w:cs="Segoe UI"/>
          <w:b/>
          <w:bCs/>
          <w:color w:val="374151"/>
        </w:rPr>
        <w:t>Caching and Aggregation:</w:t>
      </w:r>
    </w:p>
    <w:p w14:paraId="1E32383C" w14:textId="77777777" w:rsidR="00EC6B8E" w:rsidRPr="00EC6B8E" w:rsidRDefault="00EC6B8E" w:rsidP="00EC6B8E">
      <w:pPr>
        <w:pStyle w:val="ListParagraph"/>
        <w:numPr>
          <w:ilvl w:val="0"/>
          <w:numId w:val="8"/>
        </w:numPr>
        <w:rPr>
          <w:rFonts w:ascii="Segoe UI" w:hAnsi="Segoe UI" w:cs="Segoe UI"/>
          <w:color w:val="374151"/>
        </w:rPr>
      </w:pPr>
      <w:r w:rsidRPr="00EC6B8E">
        <w:rPr>
          <w:rFonts w:ascii="Segoe UI" w:hAnsi="Segoe UI" w:cs="Segoe UI"/>
          <w:color w:val="374151"/>
        </w:rPr>
        <w:t>OLAP systems may use caching and pre-aggregation techniques to enhance performance. This involves storing aggregated results of common queries to reduce the need for extensive recalculations.</w:t>
      </w:r>
    </w:p>
    <w:p w14:paraId="0C81699B" w14:textId="77777777" w:rsidR="00EC6B8E" w:rsidRPr="00EC6B8E" w:rsidRDefault="00EC6B8E" w:rsidP="00EC6B8E">
      <w:pPr>
        <w:ind w:left="644"/>
        <w:rPr>
          <w:rFonts w:ascii="Segoe UI" w:hAnsi="Segoe UI" w:cs="Segoe UI"/>
          <w:color w:val="374151"/>
        </w:rPr>
      </w:pPr>
    </w:p>
    <w:p w14:paraId="7C7DA35B" w14:textId="77777777" w:rsidR="00F52A3D" w:rsidRPr="00F52A3D" w:rsidRDefault="00F52A3D" w:rsidP="00F52A3D">
      <w:pPr>
        <w:rPr>
          <w:rFonts w:ascii="Segoe UI" w:hAnsi="Segoe UI" w:cs="Segoe UI"/>
          <w:b/>
          <w:bCs/>
          <w:color w:val="374151"/>
        </w:rPr>
      </w:pPr>
    </w:p>
    <w:p w14:paraId="5865EB0E" w14:textId="77777777" w:rsidR="00F52A3D" w:rsidRDefault="00F52A3D" w:rsidP="00F52A3D">
      <w:pPr>
        <w:rPr>
          <w:rFonts w:ascii="Segoe UI" w:hAnsi="Segoe UI" w:cs="Segoe UI"/>
          <w:color w:val="374151"/>
        </w:rPr>
      </w:pPr>
    </w:p>
    <w:p w14:paraId="0AC73798" w14:textId="77777777" w:rsidR="00EC6B8E" w:rsidRDefault="00EC6B8E" w:rsidP="00F52A3D">
      <w:pPr>
        <w:rPr>
          <w:rFonts w:ascii="Segoe UI" w:hAnsi="Segoe UI" w:cs="Segoe UI"/>
          <w:color w:val="374151"/>
        </w:rPr>
      </w:pPr>
    </w:p>
    <w:p w14:paraId="4FC9ECB6" w14:textId="77777777" w:rsidR="00EC6B8E" w:rsidRDefault="00EC6B8E" w:rsidP="00F52A3D">
      <w:pPr>
        <w:rPr>
          <w:rFonts w:ascii="Segoe UI" w:hAnsi="Segoe UI" w:cs="Segoe UI"/>
          <w:color w:val="374151"/>
        </w:rPr>
      </w:pPr>
    </w:p>
    <w:p w14:paraId="3D21B547" w14:textId="77777777" w:rsidR="00EC6B8E" w:rsidRDefault="00EC6B8E" w:rsidP="00F52A3D">
      <w:pPr>
        <w:rPr>
          <w:rFonts w:ascii="Segoe UI" w:hAnsi="Segoe UI" w:cs="Segoe UI"/>
          <w:color w:val="374151"/>
        </w:rPr>
      </w:pPr>
    </w:p>
    <w:p w14:paraId="58F54552" w14:textId="77777777" w:rsidR="00EC6B8E" w:rsidRDefault="00EC6B8E" w:rsidP="00F52A3D">
      <w:pPr>
        <w:rPr>
          <w:rFonts w:ascii="Segoe UI" w:hAnsi="Segoe UI" w:cs="Segoe UI"/>
          <w:color w:val="374151"/>
        </w:rPr>
      </w:pPr>
    </w:p>
    <w:p w14:paraId="6F2EC0C4" w14:textId="77777777" w:rsidR="00EC6B8E" w:rsidRDefault="00EC6B8E" w:rsidP="00F52A3D">
      <w:pPr>
        <w:rPr>
          <w:rFonts w:ascii="Segoe UI" w:hAnsi="Segoe UI" w:cs="Segoe UI"/>
          <w:color w:val="374151"/>
        </w:rPr>
      </w:pPr>
    </w:p>
    <w:p w14:paraId="4F275788" w14:textId="6D84C049" w:rsidR="00EC6B8E" w:rsidRDefault="00EC6B8E" w:rsidP="00F52A3D">
      <w:pPr>
        <w:rPr>
          <w:rFonts w:ascii="Segoe UI" w:hAnsi="Segoe UI" w:cs="Segoe UI"/>
          <w:b/>
          <w:bCs/>
          <w:color w:val="374151"/>
        </w:rPr>
      </w:pPr>
      <w:r w:rsidRPr="00EC6B8E">
        <w:rPr>
          <w:rFonts w:ascii="Segoe UI" w:hAnsi="Segoe UI" w:cs="Segoe UI"/>
          <w:b/>
          <w:bCs/>
          <w:color w:val="374151"/>
        </w:rPr>
        <w:lastRenderedPageBreak/>
        <w:t>SQL</w:t>
      </w:r>
    </w:p>
    <w:p w14:paraId="0B1F029C" w14:textId="4C55FA30" w:rsidR="00EC6B8E" w:rsidRPr="00EC6B8E" w:rsidRDefault="00EC6B8E" w:rsidP="00EC6B8E">
      <w:pPr>
        <w:rPr>
          <w:rFonts w:ascii="Segoe UI" w:hAnsi="Segoe UI" w:cs="Segoe UI"/>
          <w:color w:val="374151"/>
        </w:rPr>
      </w:pPr>
      <w:r w:rsidRPr="00EC6B8E">
        <w:rPr>
          <w:rFonts w:ascii="Segoe UI" w:hAnsi="Segoe UI" w:cs="Segoe UI"/>
          <w:color w:val="374151"/>
        </w:rPr>
        <w:t xml:space="preserve">SQL, or Structured Query Language, is a standardized programming language used for managing and manipulating relational databases. It provides a set of commands for performing various operations on a database, such as querying data, updating records, and defining the structure of the database. </w:t>
      </w:r>
    </w:p>
    <w:p w14:paraId="3FB3D2F2" w14:textId="77777777" w:rsidR="00EC6B8E" w:rsidRPr="00EC6B8E" w:rsidRDefault="00EC6B8E" w:rsidP="00EC6B8E">
      <w:pPr>
        <w:numPr>
          <w:ilvl w:val="0"/>
          <w:numId w:val="10"/>
        </w:numPr>
        <w:rPr>
          <w:rFonts w:ascii="Segoe UI" w:hAnsi="Segoe UI" w:cs="Segoe UI"/>
          <w:b/>
          <w:bCs/>
          <w:color w:val="374151"/>
        </w:rPr>
      </w:pPr>
      <w:r w:rsidRPr="00EC6B8E">
        <w:rPr>
          <w:rFonts w:ascii="Segoe UI" w:hAnsi="Segoe UI" w:cs="Segoe UI"/>
          <w:b/>
          <w:bCs/>
          <w:color w:val="374151"/>
        </w:rPr>
        <w:t>Data Query Language (DQL):</w:t>
      </w:r>
    </w:p>
    <w:p w14:paraId="70B05132" w14:textId="77777777" w:rsidR="00EC6B8E" w:rsidRPr="00EC6B8E" w:rsidRDefault="00EC6B8E" w:rsidP="00EC6B8E">
      <w:pPr>
        <w:numPr>
          <w:ilvl w:val="1"/>
          <w:numId w:val="10"/>
        </w:numPr>
        <w:rPr>
          <w:rFonts w:ascii="Segoe UI" w:hAnsi="Segoe UI" w:cs="Segoe UI"/>
          <w:color w:val="374151"/>
        </w:rPr>
      </w:pPr>
      <w:r w:rsidRPr="00EC6B8E">
        <w:rPr>
          <w:rFonts w:ascii="Segoe UI" w:hAnsi="Segoe UI" w:cs="Segoe UI"/>
          <w:color w:val="374151"/>
        </w:rPr>
        <w:t>SQL includes commands for querying data from a database. The most common DQL command is the SELECT statement, which retrieves data from one or more tables based on specified criteria.</w:t>
      </w:r>
    </w:p>
    <w:p w14:paraId="3727EFB7" w14:textId="77777777" w:rsidR="00EC6B8E" w:rsidRPr="00EC6B8E" w:rsidRDefault="00EC6B8E" w:rsidP="00EC6B8E">
      <w:pPr>
        <w:numPr>
          <w:ilvl w:val="0"/>
          <w:numId w:val="10"/>
        </w:numPr>
        <w:rPr>
          <w:rFonts w:ascii="Segoe UI" w:hAnsi="Segoe UI" w:cs="Segoe UI"/>
          <w:b/>
          <w:bCs/>
          <w:color w:val="374151"/>
        </w:rPr>
      </w:pPr>
      <w:r w:rsidRPr="00EC6B8E">
        <w:rPr>
          <w:rFonts w:ascii="Segoe UI" w:hAnsi="Segoe UI" w:cs="Segoe UI"/>
          <w:b/>
          <w:bCs/>
          <w:color w:val="374151"/>
        </w:rPr>
        <w:t>Data Definition Language (DDL):</w:t>
      </w:r>
    </w:p>
    <w:p w14:paraId="1223FF66" w14:textId="77777777" w:rsidR="00EC6B8E" w:rsidRPr="00EC6B8E" w:rsidRDefault="00EC6B8E" w:rsidP="00EC6B8E">
      <w:pPr>
        <w:numPr>
          <w:ilvl w:val="1"/>
          <w:numId w:val="10"/>
        </w:numPr>
        <w:rPr>
          <w:rFonts w:ascii="Segoe UI" w:hAnsi="Segoe UI" w:cs="Segoe UI"/>
          <w:color w:val="374151"/>
        </w:rPr>
      </w:pPr>
      <w:r w:rsidRPr="00EC6B8E">
        <w:rPr>
          <w:rFonts w:ascii="Segoe UI" w:hAnsi="Segoe UI" w:cs="Segoe UI"/>
          <w:color w:val="374151"/>
        </w:rPr>
        <w:t>DDL commands in SQL are used to define, modify, and manage the structure of the database. Common DDL commands include CREATE (for creating tables and other database objects), ALTER (for modifying table structures), and DROP (for deleting tables or other objects).</w:t>
      </w:r>
    </w:p>
    <w:p w14:paraId="0A099D36" w14:textId="77777777" w:rsidR="00EC6B8E" w:rsidRPr="00EC6B8E" w:rsidRDefault="00EC6B8E" w:rsidP="00EC6B8E">
      <w:pPr>
        <w:numPr>
          <w:ilvl w:val="0"/>
          <w:numId w:val="10"/>
        </w:numPr>
        <w:rPr>
          <w:rFonts w:ascii="Segoe UI" w:hAnsi="Segoe UI" w:cs="Segoe UI"/>
          <w:b/>
          <w:bCs/>
          <w:color w:val="374151"/>
        </w:rPr>
      </w:pPr>
      <w:r w:rsidRPr="00EC6B8E">
        <w:rPr>
          <w:rFonts w:ascii="Segoe UI" w:hAnsi="Segoe UI" w:cs="Segoe UI"/>
          <w:b/>
          <w:bCs/>
          <w:color w:val="374151"/>
        </w:rPr>
        <w:t>Data Manipulation Language (DML):</w:t>
      </w:r>
    </w:p>
    <w:p w14:paraId="2DE0DA17" w14:textId="77777777" w:rsidR="00EC6B8E" w:rsidRPr="00EC6B8E" w:rsidRDefault="00EC6B8E" w:rsidP="00EC6B8E">
      <w:pPr>
        <w:numPr>
          <w:ilvl w:val="1"/>
          <w:numId w:val="10"/>
        </w:numPr>
        <w:rPr>
          <w:rFonts w:ascii="Segoe UI" w:hAnsi="Segoe UI" w:cs="Segoe UI"/>
          <w:color w:val="374151"/>
        </w:rPr>
      </w:pPr>
      <w:r w:rsidRPr="00EC6B8E">
        <w:rPr>
          <w:rFonts w:ascii="Segoe UI" w:hAnsi="Segoe UI" w:cs="Segoe UI"/>
          <w:color w:val="374151"/>
        </w:rPr>
        <w:t>DML commands in SQL are used to manipulate data stored in the database. Common DML commands include INSERT (for adding new records), UPDATE (for modifying existing records), and DELETE (for removing records).</w:t>
      </w:r>
    </w:p>
    <w:p w14:paraId="261B640C" w14:textId="77777777" w:rsidR="00EC6B8E" w:rsidRPr="00EC6B8E" w:rsidRDefault="00EC6B8E" w:rsidP="00EC6B8E">
      <w:pPr>
        <w:numPr>
          <w:ilvl w:val="0"/>
          <w:numId w:val="10"/>
        </w:numPr>
        <w:rPr>
          <w:rFonts w:ascii="Segoe UI" w:hAnsi="Segoe UI" w:cs="Segoe UI"/>
          <w:b/>
          <w:bCs/>
          <w:color w:val="374151"/>
        </w:rPr>
      </w:pPr>
      <w:r w:rsidRPr="00EC6B8E">
        <w:rPr>
          <w:rFonts w:ascii="Segoe UI" w:hAnsi="Segoe UI" w:cs="Segoe UI"/>
          <w:b/>
          <w:bCs/>
          <w:color w:val="374151"/>
        </w:rPr>
        <w:t>Data Control Language (DCL):</w:t>
      </w:r>
    </w:p>
    <w:p w14:paraId="03D9E2FA" w14:textId="77777777" w:rsidR="00EC6B8E" w:rsidRPr="00EC6B8E" w:rsidRDefault="00EC6B8E" w:rsidP="00EC6B8E">
      <w:pPr>
        <w:numPr>
          <w:ilvl w:val="1"/>
          <w:numId w:val="10"/>
        </w:numPr>
        <w:rPr>
          <w:rFonts w:ascii="Segoe UI" w:hAnsi="Segoe UI" w:cs="Segoe UI"/>
          <w:color w:val="374151"/>
        </w:rPr>
      </w:pPr>
      <w:r w:rsidRPr="00EC6B8E">
        <w:rPr>
          <w:rFonts w:ascii="Segoe UI" w:hAnsi="Segoe UI" w:cs="Segoe UI"/>
          <w:color w:val="374151"/>
        </w:rPr>
        <w:t>DCL commands are used to control access to data within the database. Examples include GRANT (to provide specific privileges to users) and REVOKE (to revoke previously granted privileges).</w:t>
      </w:r>
    </w:p>
    <w:p w14:paraId="3C6A9501" w14:textId="77777777" w:rsidR="00EC6B8E" w:rsidRPr="00EC6B8E" w:rsidRDefault="00EC6B8E" w:rsidP="00F52A3D">
      <w:pPr>
        <w:rPr>
          <w:rFonts w:ascii="Segoe UI" w:hAnsi="Segoe UI" w:cs="Segoe UI"/>
          <w:b/>
          <w:bCs/>
          <w:color w:val="374151"/>
        </w:rPr>
      </w:pPr>
    </w:p>
    <w:sectPr w:rsidR="00EC6B8E" w:rsidRPr="00EC6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09EE"/>
    <w:multiLevelType w:val="multilevel"/>
    <w:tmpl w:val="4D566BB4"/>
    <w:lvl w:ilvl="0">
      <w:start w:val="1"/>
      <w:numFmt w:val="decimal"/>
      <w:lvlText w:val="%1."/>
      <w:lvlJc w:val="left"/>
      <w:pPr>
        <w:tabs>
          <w:tab w:val="num" w:pos="644"/>
        </w:tabs>
        <w:ind w:left="644"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B63650"/>
    <w:multiLevelType w:val="hybridMultilevel"/>
    <w:tmpl w:val="9A788F6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03658D"/>
    <w:multiLevelType w:val="hybridMultilevel"/>
    <w:tmpl w:val="639EFD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D463726"/>
    <w:multiLevelType w:val="hybridMultilevel"/>
    <w:tmpl w:val="DB96B074"/>
    <w:lvl w:ilvl="0" w:tplc="D7C6777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1722A3C"/>
    <w:multiLevelType w:val="multilevel"/>
    <w:tmpl w:val="0A6C3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782A6E"/>
    <w:multiLevelType w:val="multilevel"/>
    <w:tmpl w:val="D7FA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37DC9"/>
    <w:multiLevelType w:val="hybridMultilevel"/>
    <w:tmpl w:val="D8EC5D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8E02BC0"/>
    <w:multiLevelType w:val="hybridMultilevel"/>
    <w:tmpl w:val="6570E3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606587"/>
    <w:multiLevelType w:val="multilevel"/>
    <w:tmpl w:val="56E4C602"/>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D972F6"/>
    <w:multiLevelType w:val="multilevel"/>
    <w:tmpl w:val="295E89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8128570">
    <w:abstractNumId w:val="8"/>
  </w:num>
  <w:num w:numId="2" w16cid:durableId="1364014434">
    <w:abstractNumId w:val="2"/>
  </w:num>
  <w:num w:numId="3" w16cid:durableId="898058006">
    <w:abstractNumId w:val="7"/>
  </w:num>
  <w:num w:numId="4" w16cid:durableId="1780758727">
    <w:abstractNumId w:val="6"/>
  </w:num>
  <w:num w:numId="5" w16cid:durableId="220022066">
    <w:abstractNumId w:val="4"/>
  </w:num>
  <w:num w:numId="6" w16cid:durableId="121308404">
    <w:abstractNumId w:val="5"/>
  </w:num>
  <w:num w:numId="7" w16cid:durableId="1245991655">
    <w:abstractNumId w:val="3"/>
  </w:num>
  <w:num w:numId="8" w16cid:durableId="2085108786">
    <w:abstractNumId w:val="1"/>
  </w:num>
  <w:num w:numId="9" w16cid:durableId="1193301954">
    <w:abstractNumId w:val="0"/>
  </w:num>
  <w:num w:numId="10" w16cid:durableId="15026954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22A"/>
    <w:rsid w:val="004577F9"/>
    <w:rsid w:val="004D2C82"/>
    <w:rsid w:val="0079022A"/>
    <w:rsid w:val="00A31498"/>
    <w:rsid w:val="00EC6B8E"/>
    <w:rsid w:val="00F52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D6A5"/>
  <w15:chartTrackingRefBased/>
  <w15:docId w15:val="{44EE5696-34EC-4262-955F-697161471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22A"/>
    <w:rPr>
      <w:rFonts w:ascii="Times New Roman" w:hAnsi="Times New Roman" w:cs="Times New Roman"/>
      <w:sz w:val="24"/>
      <w:szCs w:val="24"/>
    </w:rPr>
  </w:style>
  <w:style w:type="paragraph" w:styleId="ListParagraph">
    <w:name w:val="List Paragraph"/>
    <w:basedOn w:val="Normal"/>
    <w:uiPriority w:val="34"/>
    <w:qFormat/>
    <w:rsid w:val="00457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049">
      <w:bodyDiv w:val="1"/>
      <w:marLeft w:val="0"/>
      <w:marRight w:val="0"/>
      <w:marTop w:val="0"/>
      <w:marBottom w:val="0"/>
      <w:divBdr>
        <w:top w:val="none" w:sz="0" w:space="0" w:color="auto"/>
        <w:left w:val="none" w:sz="0" w:space="0" w:color="auto"/>
        <w:bottom w:val="none" w:sz="0" w:space="0" w:color="auto"/>
        <w:right w:val="none" w:sz="0" w:space="0" w:color="auto"/>
      </w:divBdr>
    </w:div>
    <w:div w:id="197863608">
      <w:bodyDiv w:val="1"/>
      <w:marLeft w:val="0"/>
      <w:marRight w:val="0"/>
      <w:marTop w:val="0"/>
      <w:marBottom w:val="0"/>
      <w:divBdr>
        <w:top w:val="none" w:sz="0" w:space="0" w:color="auto"/>
        <w:left w:val="none" w:sz="0" w:space="0" w:color="auto"/>
        <w:bottom w:val="none" w:sz="0" w:space="0" w:color="auto"/>
        <w:right w:val="none" w:sz="0" w:space="0" w:color="auto"/>
      </w:divBdr>
    </w:div>
    <w:div w:id="410809879">
      <w:bodyDiv w:val="1"/>
      <w:marLeft w:val="0"/>
      <w:marRight w:val="0"/>
      <w:marTop w:val="0"/>
      <w:marBottom w:val="0"/>
      <w:divBdr>
        <w:top w:val="none" w:sz="0" w:space="0" w:color="auto"/>
        <w:left w:val="none" w:sz="0" w:space="0" w:color="auto"/>
        <w:bottom w:val="none" w:sz="0" w:space="0" w:color="auto"/>
        <w:right w:val="none" w:sz="0" w:space="0" w:color="auto"/>
      </w:divBdr>
    </w:div>
    <w:div w:id="533082249">
      <w:bodyDiv w:val="1"/>
      <w:marLeft w:val="0"/>
      <w:marRight w:val="0"/>
      <w:marTop w:val="0"/>
      <w:marBottom w:val="0"/>
      <w:divBdr>
        <w:top w:val="none" w:sz="0" w:space="0" w:color="auto"/>
        <w:left w:val="none" w:sz="0" w:space="0" w:color="auto"/>
        <w:bottom w:val="none" w:sz="0" w:space="0" w:color="auto"/>
        <w:right w:val="none" w:sz="0" w:space="0" w:color="auto"/>
      </w:divBdr>
    </w:div>
    <w:div w:id="643899679">
      <w:bodyDiv w:val="1"/>
      <w:marLeft w:val="0"/>
      <w:marRight w:val="0"/>
      <w:marTop w:val="0"/>
      <w:marBottom w:val="0"/>
      <w:divBdr>
        <w:top w:val="none" w:sz="0" w:space="0" w:color="auto"/>
        <w:left w:val="none" w:sz="0" w:space="0" w:color="auto"/>
        <w:bottom w:val="none" w:sz="0" w:space="0" w:color="auto"/>
        <w:right w:val="none" w:sz="0" w:space="0" w:color="auto"/>
      </w:divBdr>
    </w:div>
    <w:div w:id="698512500">
      <w:bodyDiv w:val="1"/>
      <w:marLeft w:val="0"/>
      <w:marRight w:val="0"/>
      <w:marTop w:val="0"/>
      <w:marBottom w:val="0"/>
      <w:divBdr>
        <w:top w:val="none" w:sz="0" w:space="0" w:color="auto"/>
        <w:left w:val="none" w:sz="0" w:space="0" w:color="auto"/>
        <w:bottom w:val="none" w:sz="0" w:space="0" w:color="auto"/>
        <w:right w:val="none" w:sz="0" w:space="0" w:color="auto"/>
      </w:divBdr>
    </w:div>
    <w:div w:id="913472811">
      <w:bodyDiv w:val="1"/>
      <w:marLeft w:val="0"/>
      <w:marRight w:val="0"/>
      <w:marTop w:val="0"/>
      <w:marBottom w:val="0"/>
      <w:divBdr>
        <w:top w:val="none" w:sz="0" w:space="0" w:color="auto"/>
        <w:left w:val="none" w:sz="0" w:space="0" w:color="auto"/>
        <w:bottom w:val="none" w:sz="0" w:space="0" w:color="auto"/>
        <w:right w:val="none" w:sz="0" w:space="0" w:color="auto"/>
      </w:divBdr>
    </w:div>
    <w:div w:id="1036124337">
      <w:bodyDiv w:val="1"/>
      <w:marLeft w:val="0"/>
      <w:marRight w:val="0"/>
      <w:marTop w:val="0"/>
      <w:marBottom w:val="0"/>
      <w:divBdr>
        <w:top w:val="none" w:sz="0" w:space="0" w:color="auto"/>
        <w:left w:val="none" w:sz="0" w:space="0" w:color="auto"/>
        <w:bottom w:val="none" w:sz="0" w:space="0" w:color="auto"/>
        <w:right w:val="none" w:sz="0" w:space="0" w:color="auto"/>
      </w:divBdr>
    </w:div>
    <w:div w:id="1172600156">
      <w:bodyDiv w:val="1"/>
      <w:marLeft w:val="0"/>
      <w:marRight w:val="0"/>
      <w:marTop w:val="0"/>
      <w:marBottom w:val="0"/>
      <w:divBdr>
        <w:top w:val="none" w:sz="0" w:space="0" w:color="auto"/>
        <w:left w:val="none" w:sz="0" w:space="0" w:color="auto"/>
        <w:bottom w:val="none" w:sz="0" w:space="0" w:color="auto"/>
        <w:right w:val="none" w:sz="0" w:space="0" w:color="auto"/>
      </w:divBdr>
    </w:div>
    <w:div w:id="1307126352">
      <w:bodyDiv w:val="1"/>
      <w:marLeft w:val="0"/>
      <w:marRight w:val="0"/>
      <w:marTop w:val="0"/>
      <w:marBottom w:val="0"/>
      <w:divBdr>
        <w:top w:val="none" w:sz="0" w:space="0" w:color="auto"/>
        <w:left w:val="none" w:sz="0" w:space="0" w:color="auto"/>
        <w:bottom w:val="none" w:sz="0" w:space="0" w:color="auto"/>
        <w:right w:val="none" w:sz="0" w:space="0" w:color="auto"/>
      </w:divBdr>
    </w:div>
    <w:div w:id="1609462488">
      <w:bodyDiv w:val="1"/>
      <w:marLeft w:val="0"/>
      <w:marRight w:val="0"/>
      <w:marTop w:val="0"/>
      <w:marBottom w:val="0"/>
      <w:divBdr>
        <w:top w:val="none" w:sz="0" w:space="0" w:color="auto"/>
        <w:left w:val="none" w:sz="0" w:space="0" w:color="auto"/>
        <w:bottom w:val="none" w:sz="0" w:space="0" w:color="auto"/>
        <w:right w:val="none" w:sz="0" w:space="0" w:color="auto"/>
      </w:divBdr>
    </w:div>
    <w:div w:id="1665357067">
      <w:bodyDiv w:val="1"/>
      <w:marLeft w:val="0"/>
      <w:marRight w:val="0"/>
      <w:marTop w:val="0"/>
      <w:marBottom w:val="0"/>
      <w:divBdr>
        <w:top w:val="none" w:sz="0" w:space="0" w:color="auto"/>
        <w:left w:val="none" w:sz="0" w:space="0" w:color="auto"/>
        <w:bottom w:val="none" w:sz="0" w:space="0" w:color="auto"/>
        <w:right w:val="none" w:sz="0" w:space="0" w:color="auto"/>
      </w:divBdr>
    </w:div>
    <w:div w:id="1672560103">
      <w:bodyDiv w:val="1"/>
      <w:marLeft w:val="0"/>
      <w:marRight w:val="0"/>
      <w:marTop w:val="0"/>
      <w:marBottom w:val="0"/>
      <w:divBdr>
        <w:top w:val="none" w:sz="0" w:space="0" w:color="auto"/>
        <w:left w:val="none" w:sz="0" w:space="0" w:color="auto"/>
        <w:bottom w:val="none" w:sz="0" w:space="0" w:color="auto"/>
        <w:right w:val="none" w:sz="0" w:space="0" w:color="auto"/>
      </w:divBdr>
    </w:div>
    <w:div w:id="1678724671">
      <w:bodyDiv w:val="1"/>
      <w:marLeft w:val="0"/>
      <w:marRight w:val="0"/>
      <w:marTop w:val="0"/>
      <w:marBottom w:val="0"/>
      <w:divBdr>
        <w:top w:val="none" w:sz="0" w:space="0" w:color="auto"/>
        <w:left w:val="none" w:sz="0" w:space="0" w:color="auto"/>
        <w:bottom w:val="none" w:sz="0" w:space="0" w:color="auto"/>
        <w:right w:val="none" w:sz="0" w:space="0" w:color="auto"/>
      </w:divBdr>
    </w:div>
    <w:div w:id="1681465203">
      <w:bodyDiv w:val="1"/>
      <w:marLeft w:val="0"/>
      <w:marRight w:val="0"/>
      <w:marTop w:val="0"/>
      <w:marBottom w:val="0"/>
      <w:divBdr>
        <w:top w:val="none" w:sz="0" w:space="0" w:color="auto"/>
        <w:left w:val="none" w:sz="0" w:space="0" w:color="auto"/>
        <w:bottom w:val="none" w:sz="0" w:space="0" w:color="auto"/>
        <w:right w:val="none" w:sz="0" w:space="0" w:color="auto"/>
      </w:divBdr>
    </w:div>
    <w:div w:id="1811248644">
      <w:bodyDiv w:val="1"/>
      <w:marLeft w:val="0"/>
      <w:marRight w:val="0"/>
      <w:marTop w:val="0"/>
      <w:marBottom w:val="0"/>
      <w:divBdr>
        <w:top w:val="none" w:sz="0" w:space="0" w:color="auto"/>
        <w:left w:val="none" w:sz="0" w:space="0" w:color="auto"/>
        <w:bottom w:val="none" w:sz="0" w:space="0" w:color="auto"/>
        <w:right w:val="none" w:sz="0" w:space="0" w:color="auto"/>
      </w:divBdr>
    </w:div>
    <w:div w:id="1813713649">
      <w:bodyDiv w:val="1"/>
      <w:marLeft w:val="0"/>
      <w:marRight w:val="0"/>
      <w:marTop w:val="0"/>
      <w:marBottom w:val="0"/>
      <w:divBdr>
        <w:top w:val="none" w:sz="0" w:space="0" w:color="auto"/>
        <w:left w:val="none" w:sz="0" w:space="0" w:color="auto"/>
        <w:bottom w:val="none" w:sz="0" w:space="0" w:color="auto"/>
        <w:right w:val="none" w:sz="0" w:space="0" w:color="auto"/>
      </w:divBdr>
    </w:div>
    <w:div w:id="1839274619">
      <w:bodyDiv w:val="1"/>
      <w:marLeft w:val="0"/>
      <w:marRight w:val="0"/>
      <w:marTop w:val="0"/>
      <w:marBottom w:val="0"/>
      <w:divBdr>
        <w:top w:val="none" w:sz="0" w:space="0" w:color="auto"/>
        <w:left w:val="none" w:sz="0" w:space="0" w:color="auto"/>
        <w:bottom w:val="none" w:sz="0" w:space="0" w:color="auto"/>
        <w:right w:val="none" w:sz="0" w:space="0" w:color="auto"/>
      </w:divBdr>
    </w:div>
    <w:div w:id="1976451420">
      <w:bodyDiv w:val="1"/>
      <w:marLeft w:val="0"/>
      <w:marRight w:val="0"/>
      <w:marTop w:val="0"/>
      <w:marBottom w:val="0"/>
      <w:divBdr>
        <w:top w:val="none" w:sz="0" w:space="0" w:color="auto"/>
        <w:left w:val="none" w:sz="0" w:space="0" w:color="auto"/>
        <w:bottom w:val="none" w:sz="0" w:space="0" w:color="auto"/>
        <w:right w:val="none" w:sz="0" w:space="0" w:color="auto"/>
      </w:divBdr>
    </w:div>
    <w:div w:id="1985624024">
      <w:bodyDiv w:val="1"/>
      <w:marLeft w:val="0"/>
      <w:marRight w:val="0"/>
      <w:marTop w:val="0"/>
      <w:marBottom w:val="0"/>
      <w:divBdr>
        <w:top w:val="none" w:sz="0" w:space="0" w:color="auto"/>
        <w:left w:val="none" w:sz="0" w:space="0" w:color="auto"/>
        <w:bottom w:val="none" w:sz="0" w:space="0" w:color="auto"/>
        <w:right w:val="none" w:sz="0" w:space="0" w:color="auto"/>
      </w:divBdr>
    </w:div>
    <w:div w:id="199375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kanakagrawal2001@gmail.com</dc:creator>
  <cp:keywords/>
  <dc:description/>
  <cp:lastModifiedBy>kanakagrawal2001@gmail.com</cp:lastModifiedBy>
  <cp:revision>1</cp:revision>
  <dcterms:created xsi:type="dcterms:W3CDTF">2024-01-18T18:28:00Z</dcterms:created>
  <dcterms:modified xsi:type="dcterms:W3CDTF">2024-01-18T19:05:00Z</dcterms:modified>
</cp:coreProperties>
</file>