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center"/>
        <w:rPr/>
      </w:pPr>
      <w:r>
        <w:rPr>
          <w:rStyle w:val="StrongEmphasis"/>
        </w:rPr>
        <w:t xml:space="preserve"> </w:t>
      </w:r>
      <w:r>
        <w:rPr>
          <w:rStyle w:val="StrongEmphasis"/>
        </w:rPr>
        <w:t>Assignment _1 _ MYSQL</w:t>
      </w:r>
    </w:p>
    <w:p>
      <w:pPr>
        <w:pStyle w:val="TextBody"/>
        <w:bidi w:val="0"/>
        <w:spacing w:lineRule="auto" w:line="276" w:before="0" w:after="140"/>
        <w:jc w:val="center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1.a) Create a database called  A21XXX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  </w:t>
      </w:r>
      <w:r>
        <w:rPr>
          <w:rStyle w:val="StrongEmphasis"/>
        </w:rPr>
        <w:t>b) Drop the database A</w:t>
      </w:r>
      <w:r>
        <w:rPr>
          <w:rStyle w:val="StrongEmphasis"/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21XXX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 </w:t>
      </w:r>
      <w:r>
        <w:rPr>
          <w:rStyle w:val="StrongEmphasis"/>
        </w:rPr>
        <w:t>c) Create the database A</w:t>
      </w:r>
      <w:r>
        <w:rPr>
          <w:rStyle w:val="StrongEmphasis"/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21XXX</w:t>
      </w:r>
      <w:r>
        <w:rPr>
          <w:rStyle w:val="StrongEmphasis"/>
        </w:rPr>
        <w:t xml:space="preserve"> if not exists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 </w:t>
      </w:r>
      <w:r>
        <w:rPr>
          <w:rStyle w:val="StrongEmphasis"/>
        </w:rPr>
        <w:t>d) Drop the datbase A</w:t>
      </w:r>
      <w:r>
        <w:rPr>
          <w:rStyle w:val="StrongEmphasis"/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21XXX</w:t>
      </w:r>
      <w:r>
        <w:rPr>
          <w:rStyle w:val="StrongEmphasis"/>
        </w:rPr>
        <w:t xml:space="preserve"> if exists.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 </w:t>
      </w:r>
      <w:r>
        <w:rPr>
          <w:rStyle w:val="StrongEmphasis"/>
        </w:rPr>
        <w:t xml:space="preserve">e)Create a database  A21XXX  if not exists and  select </w:t>
      </w:r>
      <w:r>
        <w:rPr>
          <w:rStyle w:val="StrongEmphasis"/>
        </w:rPr>
        <w:t>A21XXX</w:t>
      </w:r>
      <w:r>
        <w:rPr>
          <w:rStyle w:val="StrongEmphasis"/>
        </w:rPr>
        <w:t xml:space="preserve"> database.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 </w:t>
      </w:r>
      <w:r>
        <w:rPr>
          <w:rStyle w:val="StrongEmphasis"/>
        </w:rPr>
        <w:t>f) Show all the databases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 </w:t>
      </w:r>
      <w:r>
        <w:rPr>
          <w:rStyle w:val="StrongEmphasis"/>
        </w:rPr>
        <w:t>g) Show the current selected database( A</w:t>
      </w:r>
      <w:r>
        <w:rPr>
          <w:rStyle w:val="StrongEmphasis"/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21XXX</w:t>
      </w:r>
      <w:r>
        <w:rPr>
          <w:rStyle w:val="StrongEmphasis"/>
        </w:rPr>
        <w:t>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 </w:t>
      </w:r>
      <w:r>
        <w:rPr>
          <w:rStyle w:val="StrongEmphasis"/>
        </w:rPr>
        <w:t>h) Show all the tables in the current database.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2)a)  Create a table T121XXX with columns prod_id (integer), prod_code(char), name (Variable length character) ,Quantity (  integer unsigned) , price ( decimal(3,2))   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b) Describe the fields of the T121XXX table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c) Inserts five tuples in the table  T121XXX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>|1001 | PEN | Pen Red | 5000 | 1.23 |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>| 1002 | PEN | Pen Blue | 8000 | 1.25 |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>| 1003 | PEN | Pen Black | 2000 | 1.25 |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>| 1004 | PEC | Pencil 2B | 10000 | 0.48 |</w:t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>|1005 | PEC | Pencil 2H | 8000 | 0.49 |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d) Display the entered values in the tables T121XXX ;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3)a) List all the rows for specified columns ( name and price) of Table  T121XXX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b)  Delete the product details of  prod_id= 1005;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c) List all the rows for ALL columns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d) List  name and quantity of T121XXX table  whose price less than&lt; 1.0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e) truncate the table  T121XXX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4) a) Create table </w:t>
      </w:r>
      <w:r>
        <w:rPr>
          <w:rStyle w:val="StrongEmphasis"/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T221XXX</w:t>
      </w:r>
      <w:r>
        <w:rPr>
          <w:rStyle w:val="StrongEmphasis"/>
        </w:rPr>
        <w:t xml:space="preserve">  with coulmns  Emp_id ( Integer), Emp_name( variable length char), Emp_DOB ( DATE), Emp_ Dept( Charater(5))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b) Alter table </w:t>
      </w:r>
      <w:r>
        <w:rPr>
          <w:rStyle w:val="StrongEmphasis"/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T221XXX</w:t>
      </w:r>
      <w:r>
        <w:rPr>
          <w:rStyle w:val="StrongEmphasis"/>
        </w:rPr>
        <w:t xml:space="preserve">  to add coulmn Phone_num ( 10 digits);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c) Alter table </w:t>
      </w:r>
      <w:r>
        <w:rPr>
          <w:rStyle w:val="StrongEmphasis"/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T221XXX</w:t>
      </w:r>
      <w:r>
        <w:rPr>
          <w:rStyle w:val="StrongEmphasis"/>
        </w:rPr>
        <w:t xml:space="preserve">  to drop column Emp_Dept;</w:t>
      </w:r>
    </w:p>
    <w:p>
      <w:pPr>
        <w:pStyle w:val="TextBody"/>
        <w:bidi w:val="0"/>
        <w:spacing w:before="0" w:after="140"/>
        <w:jc w:val="left"/>
        <w:rPr/>
      </w:pPr>
      <w:r>
        <w:rPr>
          <w:rStyle w:val="StrongEmphasis"/>
        </w:rPr>
        <w:t xml:space="preserve">d) Alter table </w:t>
      </w:r>
      <w:r>
        <w:rPr>
          <w:rStyle w:val="StrongEmphasis"/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T221XXX</w:t>
      </w:r>
      <w:r>
        <w:rPr>
          <w:rStyle w:val="StrongEmphasis"/>
        </w:rPr>
        <w:t xml:space="preserve"> to modify column Emp_DOB to datatype year</w:t>
      </w:r>
    </w:p>
    <w:p>
      <w:pPr>
        <w:pStyle w:val="TextBody"/>
        <w:bidi w:val="0"/>
        <w:spacing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>
          <w:rStyle w:val="StrongEmphasis"/>
        </w:rPr>
        <w:t xml:space="preserve">5. Create a table T321XXX with following details :(A int , </w:t>
      </w:r>
      <w:r>
        <w:rPr>
          <w:rStyle w:val="StrongEmphasis"/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B ( Char)</w:t>
      </w:r>
      <w:r>
        <w:rPr>
          <w:rStyle w:val="StrongEmphasis"/>
        </w:rPr>
        <w:t xml:space="preserve"> , C (Char), D (int))</w:t>
      </w:r>
    </w:p>
    <w:p>
      <w:pPr>
        <w:pStyle w:val="TextBody"/>
        <w:bidi w:val="0"/>
        <w:spacing w:before="0" w:after="140"/>
        <w:jc w:val="left"/>
        <w:rPr/>
      </w:pPr>
      <w:r>
        <w:rPr>
          <w:rStyle w:val="StrongEmphasis"/>
        </w:rPr>
        <w:t xml:space="preserve">a) add </w:t>
      </w:r>
      <w:r>
        <w:rPr>
          <w:rStyle w:val="StrongEmphasis"/>
        </w:rPr>
        <w:t>NOT NULL</w:t>
      </w:r>
      <w:r>
        <w:rPr>
          <w:rStyle w:val="StrongEmphasis"/>
        </w:rPr>
        <w:t xml:space="preserve"> constraints  B.</w:t>
      </w:r>
    </w:p>
    <w:p>
      <w:pPr>
        <w:pStyle w:val="TextBody"/>
        <w:bidi w:val="0"/>
        <w:spacing w:before="0" w:after="140"/>
        <w:jc w:val="left"/>
        <w:rPr/>
      </w:pPr>
      <w:r>
        <w:rPr>
          <w:rStyle w:val="StrongEmphasis"/>
        </w:rPr>
        <w:t>b) add UNIQUE constraints on D</w:t>
      </w:r>
    </w:p>
    <w:p>
      <w:pPr>
        <w:pStyle w:val="TextBody"/>
        <w:bidi w:val="0"/>
        <w:spacing w:before="0" w:after="140"/>
        <w:jc w:val="left"/>
        <w:rPr/>
      </w:pPr>
      <w:r>
        <w:rPr>
          <w:rStyle w:val="StrongEmphasis"/>
        </w:rPr>
        <w:t>b) add Primary key constraint on A</w:t>
      </w:r>
    </w:p>
    <w:p>
      <w:pPr>
        <w:pStyle w:val="TextBody"/>
        <w:bidi w:val="0"/>
        <w:spacing w:before="0" w:after="140"/>
        <w:jc w:val="left"/>
        <w:rPr/>
      </w:pPr>
      <w:r>
        <w:rPr>
          <w:rStyle w:val="StrongEmphasis"/>
        </w:rPr>
        <w:t xml:space="preserve">c) add Default contraints on C </w:t>
      </w:r>
      <w:r>
        <w:rPr>
          <w:rStyle w:val="StrongEmphasis"/>
        </w:rPr>
        <w:t>with ‘ NA’</w:t>
      </w:r>
    </w:p>
    <w:p>
      <w:pPr>
        <w:pStyle w:val="TextBody"/>
        <w:bidi w:val="0"/>
        <w:spacing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Style w:val="StrongEmphasi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8EF0168991B43BE6F170D462618D8" ma:contentTypeVersion="2" ma:contentTypeDescription="Create a new document." ma:contentTypeScope="" ma:versionID="1c71999c45e513167fb4d18b9ddb6d4a">
  <xsd:schema xmlns:xsd="http://www.w3.org/2001/XMLSchema" xmlns:xs="http://www.w3.org/2001/XMLSchema" xmlns:p="http://schemas.microsoft.com/office/2006/metadata/properties" xmlns:ns2="d2ef04ce-c1e4-4bd0-b9b9-a85dcdead780" targetNamespace="http://schemas.microsoft.com/office/2006/metadata/properties" ma:root="true" ma:fieldsID="bef357873f2fb81c0d4abfe8e8a319fb" ns2:_="">
    <xsd:import namespace="d2ef04ce-c1e4-4bd0-b9b9-a85dcdead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f04ce-c1e4-4bd0-b9b9-a85dcdea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764E2F-86DC-4A57-A72E-577C1787B35F}"/>
</file>

<file path=customXml/itemProps2.xml><?xml version="1.0" encoding="utf-8"?>
<ds:datastoreItem xmlns:ds="http://schemas.openxmlformats.org/officeDocument/2006/customXml" ds:itemID="{026F4BF7-BAA4-4865-8999-222ADE2E534D}"/>
</file>

<file path=customXml/itemProps3.xml><?xml version="1.0" encoding="utf-8"?>
<ds:datastoreItem xmlns:ds="http://schemas.openxmlformats.org/officeDocument/2006/customXml" ds:itemID="{40D0D7DC-9065-4CB8-A036-C1369D2E1488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LibreOffice/6.4.7.2$Linux_X86_64 LibreOffice_project/40$Build-2</Application>
  <Pages>2</Pages>
  <Words>314</Words>
  <Characters>1352</Characters>
  <CharactersWithSpaces>1672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6</cp:revision>
  <dcterms:created xsi:type="dcterms:W3CDTF">2021-12-22T15:47:06Z</dcterms:created>
  <dcterms:modified xsi:type="dcterms:W3CDTF">2021-12-29T13:59:32Z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0x010100C698EF0168991B43BE6F170D462618D8</vt:lpwstr>
  </property>
</Properties>
</file>