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2F20" w14:textId="77777777" w:rsidR="00402F89" w:rsidRPr="00865E79" w:rsidRDefault="00894336">
      <w:pPr>
        <w:jc w:val="center"/>
        <w:rPr>
          <w:rFonts w:asciiTheme="minorEastAsia" w:hAnsiTheme="minorEastAsia" w:cs="맑은 고딕"/>
          <w:b/>
          <w:sz w:val="36"/>
          <w:szCs w:val="36"/>
        </w:rPr>
      </w:pPr>
      <w:r w:rsidRPr="00865E79">
        <w:rPr>
          <w:rFonts w:asciiTheme="minorEastAsia" w:hAnsiTheme="minorEastAsia" w:cs="맑은 고딕"/>
          <w:b/>
          <w:sz w:val="32"/>
          <w:szCs w:val="32"/>
        </w:rPr>
        <w:t>종합설계기획서</w:t>
      </w:r>
      <w:r w:rsidRPr="00865E79">
        <w:rPr>
          <w:rFonts w:asciiTheme="minorEastAsia" w:hAnsiTheme="minorEastAsia" w:cs="맑은 고딕"/>
          <w:b/>
          <w:sz w:val="32"/>
          <w:szCs w:val="32"/>
        </w:rPr>
        <w:br/>
        <w:t>Hello, Planet!</w:t>
      </w:r>
    </w:p>
    <w:p w14:paraId="08475901" w14:textId="4121F33C" w:rsidR="00402F89" w:rsidRPr="00865E79" w:rsidRDefault="00894336">
      <w:pPr>
        <w:rPr>
          <w:rFonts w:asciiTheme="minorEastAsia" w:hAnsiTheme="minorEastAsia" w:hint="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장르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및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컨셉</w:t>
      </w:r>
      <w:r w:rsidRPr="00865E79">
        <w:rPr>
          <w:rFonts w:asciiTheme="minorEastAsia" w:hAnsiTheme="minorEastAsia" w:cs="Arial Unicode MS"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외계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행성에서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몰려오는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3</w:t>
      </w:r>
      <w:r w:rsidRPr="00865E79">
        <w:rPr>
          <w:rFonts w:asciiTheme="minorEastAsia" w:hAnsiTheme="minorEastAsia" w:cs="Arial Unicode MS"/>
          <w:sz w:val="24"/>
          <w:szCs w:val="24"/>
        </w:rPr>
        <w:t>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협동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1</w:t>
      </w:r>
      <w:r w:rsidRPr="00865E79">
        <w:rPr>
          <w:rFonts w:asciiTheme="minorEastAsia" w:hAnsiTheme="minorEastAsia" w:cs="Arial Unicode MS"/>
          <w:sz w:val="24"/>
          <w:szCs w:val="24"/>
        </w:rPr>
        <w:t>인칭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슈팅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게임</w:t>
      </w:r>
    </w:p>
    <w:p w14:paraId="342E38CE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게임플레이</w:t>
      </w:r>
      <w:r w:rsidRPr="00865E79">
        <w:rPr>
          <w:rFonts w:asciiTheme="minorEastAsia" w:hAnsiTheme="minorEastAsia" w:cs="Arial Unicode MS"/>
          <w:sz w:val="24"/>
          <w:szCs w:val="24"/>
        </w:rPr>
        <w:br/>
        <w:t>3</w:t>
      </w:r>
      <w:r w:rsidRPr="00865E79">
        <w:rPr>
          <w:rFonts w:asciiTheme="minorEastAsia" w:hAnsiTheme="minorEastAsia" w:cs="Arial Unicode MS"/>
          <w:sz w:val="24"/>
          <w:szCs w:val="24"/>
        </w:rPr>
        <w:t>명의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플레이어는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3</w:t>
      </w:r>
      <w:r w:rsidRPr="00865E79">
        <w:rPr>
          <w:rFonts w:asciiTheme="minorEastAsia" w:hAnsiTheme="minorEastAsia" w:cs="Arial Unicode MS"/>
          <w:sz w:val="24"/>
          <w:szCs w:val="24"/>
        </w:rPr>
        <w:t>가지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b/>
          <w:sz w:val="24"/>
          <w:szCs w:val="24"/>
          <w:u w:val="single"/>
        </w:rPr>
        <w:t>무기</w:t>
      </w:r>
      <w:r w:rsidRPr="00865E79">
        <w:rPr>
          <w:rFonts w:asciiTheme="minorEastAsia" w:hAnsiTheme="minorEastAsia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중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하나를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선택한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게임을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시작한다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. </w:t>
      </w:r>
      <w:r w:rsidRPr="00865E79">
        <w:rPr>
          <w:rFonts w:asciiTheme="minorEastAsia" w:hAnsiTheme="minorEastAsia" w:cs="Arial Unicode MS"/>
          <w:sz w:val="24"/>
          <w:szCs w:val="24"/>
        </w:rPr>
        <w:t>게임은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라운드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형식으로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진행되며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1~3 </w:t>
      </w:r>
      <w:r w:rsidRPr="00865E79">
        <w:rPr>
          <w:rFonts w:asciiTheme="minorEastAsia" w:hAnsiTheme="minorEastAsia" w:cs="Arial Unicode MS"/>
          <w:sz w:val="24"/>
          <w:szCs w:val="24"/>
        </w:rPr>
        <w:t>라운드는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일반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b/>
          <w:sz w:val="24"/>
          <w:szCs w:val="24"/>
          <w:u w:val="single"/>
        </w:rPr>
        <w:t>몬스터</w:t>
      </w:r>
      <w:r w:rsidRPr="00865E79">
        <w:rPr>
          <w:rFonts w:asciiTheme="minorEastAsia" w:hAnsiTheme="minorEastAsia" w:cs="Arial Unicode MS"/>
          <w:sz w:val="24"/>
          <w:szCs w:val="24"/>
        </w:rPr>
        <w:t>, 4</w:t>
      </w:r>
      <w:r w:rsidRPr="00865E79">
        <w:rPr>
          <w:rFonts w:asciiTheme="minorEastAsia" w:hAnsiTheme="minorEastAsia" w:cs="Arial Unicode MS"/>
          <w:sz w:val="24"/>
          <w:szCs w:val="24"/>
        </w:rPr>
        <w:t>라운드는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보스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등장한다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p w14:paraId="6C460E93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체력은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드랍</w:t>
      </w:r>
      <w:r w:rsidRPr="00865E79">
        <w:rPr>
          <w:rFonts w:asciiTheme="minorEastAsia" w:hAnsiTheme="minorEastAsia" w:cs="Arial Unicode MS"/>
          <w:sz w:val="24"/>
          <w:szCs w:val="24"/>
        </w:rPr>
        <w:t>(10%)</w:t>
      </w:r>
      <w:r w:rsidRPr="00865E79">
        <w:rPr>
          <w:rFonts w:asciiTheme="minorEastAsia" w:hAnsiTheme="minorEastAsia" w:cs="Arial Unicode MS"/>
          <w:sz w:val="24"/>
          <w:szCs w:val="24"/>
        </w:rPr>
        <w:t>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회복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아이템을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먹거나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(+10%) </w:t>
      </w:r>
      <w:r w:rsidRPr="00865E79">
        <w:rPr>
          <w:rFonts w:asciiTheme="minorEastAsia" w:hAnsiTheme="minorEastAsia" w:cs="Arial Unicode MS"/>
          <w:sz w:val="24"/>
          <w:szCs w:val="24"/>
        </w:rPr>
        <w:t>각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라운드를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클리어할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회복</w:t>
      </w:r>
      <w:r w:rsidRPr="00865E79">
        <w:rPr>
          <w:rFonts w:asciiTheme="minorEastAsia" w:hAnsiTheme="minorEastAsia" w:cs="Arial Unicode MS"/>
          <w:sz w:val="24"/>
          <w:szCs w:val="24"/>
        </w:rPr>
        <w:t>(+50%)</w:t>
      </w:r>
      <w:r w:rsidRPr="00865E79">
        <w:rPr>
          <w:rFonts w:asciiTheme="minorEastAsia" w:hAnsiTheme="minorEastAsia" w:cs="Arial Unicode MS"/>
          <w:sz w:val="24"/>
          <w:szCs w:val="24"/>
        </w:rPr>
        <w:t>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있다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p w14:paraId="5586C8EB" w14:textId="4E7D16B1" w:rsidR="00402F89" w:rsidRPr="00572360" w:rsidRDefault="00894336">
      <w:pPr>
        <w:spacing w:before="240" w:after="240" w:line="256" w:lineRule="auto"/>
        <w:rPr>
          <w:rFonts w:asciiTheme="minorEastAsia" w:hAnsiTheme="minorEastAsia" w:hint="eastAsia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플레이어는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라운드를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클리어할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마다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b/>
          <w:sz w:val="24"/>
          <w:szCs w:val="24"/>
          <w:u w:val="single"/>
        </w:rPr>
        <w:t>보상</w:t>
      </w:r>
      <w:r w:rsidRPr="00865E79">
        <w:rPr>
          <w:rFonts w:asciiTheme="minorEastAsia" w:hAnsiTheme="minorEastAsia" w:cs="Arial Unicode MS"/>
          <w:sz w:val="24"/>
          <w:szCs w:val="24"/>
        </w:rPr>
        <w:t>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획득한다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. </w:t>
      </w:r>
      <w:r w:rsidRPr="00865E79">
        <w:rPr>
          <w:rFonts w:asciiTheme="minorEastAsia" w:hAnsiTheme="minorEastAsia" w:cs="Arial Unicode MS"/>
          <w:sz w:val="24"/>
          <w:szCs w:val="24"/>
        </w:rPr>
        <w:t>보상을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통해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능력치를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강화하고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최종적으로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마지막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라운드의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보스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처치하면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승리한다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p w14:paraId="2ED6B10B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무기</w:t>
      </w:r>
      <w:r w:rsidRPr="00865E79">
        <w:rPr>
          <w:rFonts w:asciiTheme="minorEastAsia" w:hAnsiTheme="minorEastAsia" w:cs="맑은 고딕"/>
          <w:b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플레이어는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돌격소총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(AR), </w:t>
      </w:r>
      <w:r w:rsidRPr="00865E79">
        <w:rPr>
          <w:rFonts w:asciiTheme="minorEastAsia" w:hAnsiTheme="minorEastAsia" w:cs="Arial Unicode MS"/>
          <w:sz w:val="24"/>
          <w:szCs w:val="24"/>
        </w:rPr>
        <w:t>샷건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(SG), </w:t>
      </w:r>
      <w:r w:rsidRPr="00865E79">
        <w:rPr>
          <w:rFonts w:asciiTheme="minorEastAsia" w:hAnsiTheme="minorEastAsia" w:cs="Arial Unicode MS"/>
          <w:sz w:val="24"/>
          <w:szCs w:val="24"/>
        </w:rPr>
        <w:t>머신건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(MG) </w:t>
      </w:r>
      <w:r w:rsidRPr="00865E79">
        <w:rPr>
          <w:rFonts w:asciiTheme="minorEastAsia" w:hAnsiTheme="minorEastAsia" w:cs="Arial Unicode MS"/>
          <w:sz w:val="24"/>
          <w:szCs w:val="24"/>
        </w:rPr>
        <w:t>중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하나를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선택할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있다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  <w:r w:rsidRPr="00865E79">
        <w:rPr>
          <w:rFonts w:asciiTheme="minorEastAsia" w:hAnsiTheme="minorEastAsia" w:cs="Arial Unicode MS"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또한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각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무기마다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능력치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수치가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다르다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. </w:t>
      </w:r>
      <w:r w:rsidRPr="00865E79">
        <w:rPr>
          <w:rFonts w:asciiTheme="minorEastAsia" w:hAnsiTheme="minorEastAsia" w:cs="Arial Unicode MS"/>
          <w:sz w:val="24"/>
          <w:szCs w:val="24"/>
        </w:rPr>
        <w:t>총기에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따른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능력치는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다음과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같다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tbl>
      <w:tblPr>
        <w:tblStyle w:val="a5"/>
        <w:tblW w:w="902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3"/>
        <w:gridCol w:w="1486"/>
        <w:gridCol w:w="1486"/>
        <w:gridCol w:w="1486"/>
        <w:gridCol w:w="1517"/>
        <w:gridCol w:w="1577"/>
      </w:tblGrid>
      <w:tr w:rsidR="00402F89" w:rsidRPr="00865E79" w14:paraId="4354B86C" w14:textId="77777777">
        <w:trPr>
          <w:trHeight w:val="767"/>
          <w:jc w:val="center"/>
        </w:trPr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2CC62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14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7C030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데미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지</w:t>
            </w:r>
          </w:p>
        </w:tc>
        <w:tc>
          <w:tcPr>
            <w:tcW w:w="14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4E38E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장탄수</w:t>
            </w:r>
          </w:p>
        </w:tc>
        <w:tc>
          <w:tcPr>
            <w:tcW w:w="14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A8AA3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재장전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시간</w:t>
            </w:r>
          </w:p>
        </w:tc>
        <w:tc>
          <w:tcPr>
            <w:tcW w:w="15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57711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체력</w:t>
            </w:r>
          </w:p>
        </w:tc>
        <w:tc>
          <w:tcPr>
            <w:tcW w:w="1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C59792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이동속도</w:t>
            </w:r>
          </w:p>
        </w:tc>
      </w:tr>
      <w:tr w:rsidR="00402F89" w:rsidRPr="00865E79" w14:paraId="22279D9E" w14:textId="77777777">
        <w:trPr>
          <w:trHeight w:val="767"/>
          <w:jc w:val="center"/>
        </w:trPr>
        <w:tc>
          <w:tcPr>
            <w:tcW w:w="147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CECB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돌격소총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10720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B5E78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25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40792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1.0s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34E0C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100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65EC51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10</w:t>
            </w:r>
          </w:p>
        </w:tc>
      </w:tr>
      <w:tr w:rsidR="00402F89" w:rsidRPr="00865E79" w14:paraId="3DC61B5C" w14:textId="77777777">
        <w:trPr>
          <w:trHeight w:val="767"/>
          <w:jc w:val="center"/>
        </w:trPr>
        <w:tc>
          <w:tcPr>
            <w:tcW w:w="147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D68718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샷건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9959D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5 * 6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BD5F1C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8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7C0E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발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당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0.2s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1F87A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125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666E4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10</w:t>
            </w:r>
          </w:p>
        </w:tc>
      </w:tr>
      <w:tr w:rsidR="00402F89" w:rsidRPr="00865E79" w14:paraId="4D308CC1" w14:textId="77777777">
        <w:trPr>
          <w:trHeight w:val="767"/>
          <w:jc w:val="center"/>
        </w:trPr>
        <w:tc>
          <w:tcPr>
            <w:tcW w:w="147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46CCA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머신건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E6F74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6888A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100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0CFF9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4.0s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78C5A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/>
                <w:sz w:val="24"/>
                <w:szCs w:val="24"/>
              </w:rPr>
              <w:t>100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02D23" w14:textId="77777777" w:rsidR="00402F89" w:rsidRPr="00865E79" w:rsidRDefault="00894336">
            <w:pPr>
              <w:spacing w:before="24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7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br/>
              <w:t>(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사격중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5)</w:t>
            </w:r>
          </w:p>
        </w:tc>
      </w:tr>
    </w:tbl>
    <w:p w14:paraId="5A949750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117DB1AE" w14:textId="2FDC7299" w:rsidR="00402F89" w:rsidRPr="00865E79" w:rsidRDefault="00894336">
      <w:pPr>
        <w:spacing w:before="240" w:after="240" w:line="256" w:lineRule="auto"/>
        <w:rPr>
          <w:rFonts w:asciiTheme="minorEastAsia" w:hAnsiTheme="minorEastAsia" w:hint="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lastRenderedPageBreak/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몬스터</w:t>
      </w:r>
      <w:r w:rsidRPr="00865E79">
        <w:rPr>
          <w:rFonts w:asciiTheme="minorEastAsia" w:hAnsiTheme="minorEastAsia" w:cs="맑은 고딕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몬스터는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일반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1</w:t>
      </w:r>
      <w:r w:rsidRPr="00865E79">
        <w:rPr>
          <w:rFonts w:asciiTheme="minorEastAsia" w:hAnsiTheme="minorEastAsia" w:cs="Arial Unicode MS"/>
          <w:sz w:val="24"/>
          <w:szCs w:val="24"/>
        </w:rPr>
        <w:t>종과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보스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1</w:t>
      </w:r>
      <w:r w:rsidRPr="00865E79">
        <w:rPr>
          <w:rFonts w:asciiTheme="minorEastAsia" w:hAnsiTheme="minorEastAsia" w:cs="Arial Unicode MS"/>
          <w:sz w:val="24"/>
          <w:szCs w:val="24"/>
        </w:rPr>
        <w:t>종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, </w:t>
      </w:r>
      <w:r w:rsidRPr="00865E79">
        <w:rPr>
          <w:rFonts w:asciiTheme="minorEastAsia" w:hAnsiTheme="minorEastAsia" w:cs="Arial Unicode MS"/>
          <w:sz w:val="24"/>
          <w:szCs w:val="24"/>
        </w:rPr>
        <w:t>총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2</w:t>
      </w:r>
      <w:r w:rsidRPr="00865E79">
        <w:rPr>
          <w:rFonts w:asciiTheme="minorEastAsia" w:hAnsiTheme="minorEastAsia" w:cs="Arial Unicode MS"/>
          <w:sz w:val="24"/>
          <w:szCs w:val="24"/>
        </w:rPr>
        <w:t>종류의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등장한다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  <w:r w:rsidRPr="00865E79">
        <w:rPr>
          <w:rFonts w:asciiTheme="minorEastAsia" w:hAnsiTheme="minorEastAsia" w:cs="Arial Unicode MS"/>
          <w:sz w:val="24"/>
          <w:szCs w:val="24"/>
        </w:rPr>
        <w:br/>
        <w:t>1~3</w:t>
      </w:r>
      <w:r w:rsidRPr="00865E79">
        <w:rPr>
          <w:rFonts w:asciiTheme="minorEastAsia" w:hAnsiTheme="minorEastAsia" w:cs="Arial Unicode MS"/>
          <w:sz w:val="24"/>
          <w:szCs w:val="24"/>
        </w:rPr>
        <w:t>라운드로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갈수록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일반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이동속도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, </w:t>
      </w:r>
      <w:r w:rsidRPr="00865E79">
        <w:rPr>
          <w:rFonts w:asciiTheme="minorEastAsia" w:hAnsiTheme="minorEastAsia" w:cs="Arial Unicode MS"/>
          <w:sz w:val="24"/>
          <w:szCs w:val="24"/>
        </w:rPr>
        <w:t>체력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, </w:t>
      </w:r>
      <w:r w:rsidRPr="00865E79">
        <w:rPr>
          <w:rFonts w:asciiTheme="minorEastAsia" w:hAnsiTheme="minorEastAsia" w:cs="Arial Unicode MS"/>
          <w:sz w:val="24"/>
          <w:szCs w:val="24"/>
        </w:rPr>
        <w:t>공격력이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증가한다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p w14:paraId="1E161CFB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6"/>
          <w:szCs w:val="26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보상</w:t>
      </w:r>
      <w:r w:rsidRPr="00865E79">
        <w:rPr>
          <w:rFonts w:asciiTheme="minorEastAsia" w:hAnsiTheme="minorEastAsia" w:cs="맑은 고딕"/>
          <w:b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플레이어는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각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라운드를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클리어하면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자신이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사용하는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무기에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맞는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무작위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보상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3</w:t>
      </w:r>
      <w:r w:rsidRPr="00865E79">
        <w:rPr>
          <w:rFonts w:asciiTheme="minorEastAsia" w:hAnsiTheme="minorEastAsia" w:cs="Arial Unicode MS"/>
          <w:sz w:val="24"/>
          <w:szCs w:val="24"/>
        </w:rPr>
        <w:t>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중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하나를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선택하여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획득할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있다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</w:p>
    <w:tbl>
      <w:tblPr>
        <w:tblStyle w:val="a6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02F89" w:rsidRPr="00865E79" w14:paraId="162E8325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28892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돌격소총</w:t>
            </w: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(AR)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3C81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샷건</w:t>
            </w: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(SG)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F72E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머신건</w:t>
            </w:r>
            <w:r w:rsidRPr="00865E79">
              <w:rPr>
                <w:rFonts w:asciiTheme="minorEastAsia" w:hAnsiTheme="minorEastAsia" w:cs="Arial Unicode MS"/>
                <w:b/>
                <w:sz w:val="24"/>
                <w:szCs w:val="24"/>
              </w:rPr>
              <w:t>(MG)</w:t>
            </w:r>
          </w:p>
        </w:tc>
      </w:tr>
      <w:tr w:rsidR="00402F89" w:rsidRPr="00865E79" w14:paraId="6FB8F50A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D758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이동속도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0796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이동속도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DD50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이동속도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</w:tr>
      <w:tr w:rsidR="00402F89" w:rsidRPr="00865E79" w14:paraId="77D8E800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7C91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체력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8AF0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체력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EDEDE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체력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(+25)</w:t>
            </w:r>
          </w:p>
        </w:tc>
      </w:tr>
      <w:tr w:rsidR="00402F89" w:rsidRPr="00865E79" w14:paraId="7B49C8A6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43C8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공격력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2C32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공격력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(+1)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3A26" w14:textId="77777777" w:rsidR="00402F89" w:rsidRPr="00865E79" w:rsidRDefault="00894336">
            <w:pPr>
              <w:widowControl w:val="0"/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공격력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(+1)</w:t>
            </w:r>
          </w:p>
        </w:tc>
      </w:tr>
      <w:tr w:rsidR="00402F89" w:rsidRPr="00865E79" w14:paraId="3331054E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38A74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탄창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719D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탄창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A55F9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탄창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(+25)</w:t>
            </w:r>
          </w:p>
        </w:tc>
      </w:tr>
      <w:tr w:rsidR="00402F89" w:rsidRPr="00865E79" w14:paraId="4429AE19" w14:textId="77777777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53EA0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재장전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시간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감소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(-0.2s)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0704B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탄환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(+2)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0C3EF" w14:textId="77777777" w:rsidR="00402F89" w:rsidRPr="00865E79" w:rsidRDefault="008943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연사속도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 xml:space="preserve"> 20% </w:t>
            </w:r>
            <w:r w:rsidRPr="00865E79">
              <w:rPr>
                <w:rFonts w:asciiTheme="minorEastAsia" w:hAnsiTheme="minorEastAsia" w:cs="Arial Unicode MS"/>
                <w:sz w:val="24"/>
                <w:szCs w:val="24"/>
              </w:rPr>
              <w:t>증가</w:t>
            </w:r>
          </w:p>
        </w:tc>
      </w:tr>
    </w:tbl>
    <w:p w14:paraId="0E08BBBE" w14:textId="77777777" w:rsidR="00402F89" w:rsidRPr="00865E79" w:rsidRDefault="00894336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게임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흐름</w:t>
      </w: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58240" behindDoc="0" locked="0" layoutInCell="1" hidden="0" allowOverlap="1" wp14:anchorId="7BD5C982" wp14:editId="53A070FE">
            <wp:simplePos x="0" y="0"/>
            <wp:positionH relativeFrom="column">
              <wp:posOffset>1</wp:posOffset>
            </wp:positionH>
            <wp:positionV relativeFrom="paragraph">
              <wp:posOffset>504825</wp:posOffset>
            </wp:positionV>
            <wp:extent cx="1704975" cy="4581525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172685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132D5C2A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4E35724D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736EE08F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7FA9CDD9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304B006F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485C6CE1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23386EFA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lastRenderedPageBreak/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스케일</w:t>
      </w:r>
    </w:p>
    <w:p w14:paraId="470628D6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sz w:val="24"/>
          <w:szCs w:val="24"/>
        </w:rPr>
      </w:pPr>
      <w:r w:rsidRPr="00865E79">
        <w:rPr>
          <w:rFonts w:asciiTheme="minorEastAsia" w:hAnsiTheme="minorEastAsia" w:cs="맑은 고딕"/>
          <w:b/>
          <w:noProof/>
          <w:sz w:val="28"/>
          <w:szCs w:val="28"/>
        </w:rPr>
        <w:drawing>
          <wp:inline distT="114300" distB="114300" distL="114300" distR="114300" wp14:anchorId="4D1BA859" wp14:editId="391643A3">
            <wp:extent cx="5731200" cy="2184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5E79">
        <w:rPr>
          <w:rFonts w:asciiTheme="minorEastAsia" w:hAnsiTheme="minorEastAsia" w:cs="맑은 고딕"/>
          <w:b/>
          <w:sz w:val="28"/>
          <w:szCs w:val="28"/>
        </w:rPr>
        <w:br/>
      </w:r>
      <w:r w:rsidRPr="00865E79">
        <w:rPr>
          <w:rFonts w:asciiTheme="minorEastAsia" w:hAnsiTheme="minorEastAsia" w:cs="맑은 고딕"/>
          <w:sz w:val="24"/>
          <w:szCs w:val="24"/>
        </w:rPr>
        <w:t>인게임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</w:t>
      </w:r>
      <w:r w:rsidRPr="00865E79">
        <w:rPr>
          <w:rFonts w:asciiTheme="minorEastAsia" w:hAnsiTheme="minorEastAsia" w:cs="맑은 고딕"/>
          <w:sz w:val="24"/>
          <w:szCs w:val="24"/>
        </w:rPr>
        <w:t>스케일</w:t>
      </w:r>
      <w:r w:rsidRPr="00865E79">
        <w:rPr>
          <w:rFonts w:asciiTheme="minorEastAsia" w:hAnsiTheme="minorEastAsia" w:cs="맑은 고딕"/>
          <w:sz w:val="24"/>
          <w:szCs w:val="24"/>
        </w:rPr>
        <w:t>: 1x1</w:t>
      </w:r>
      <w:r w:rsidRPr="00865E79">
        <w:rPr>
          <w:rFonts w:asciiTheme="minorEastAsia" w:hAnsiTheme="minorEastAsia" w:cs="맑은 고딕"/>
          <w:sz w:val="24"/>
          <w:szCs w:val="24"/>
        </w:rPr>
        <w:t>큐브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/ </w:t>
      </w:r>
      <w:r w:rsidRPr="00865E79">
        <w:rPr>
          <w:rFonts w:asciiTheme="minorEastAsia" w:hAnsiTheme="minorEastAsia" w:cs="맑은 고딕"/>
          <w:sz w:val="24"/>
          <w:szCs w:val="24"/>
        </w:rPr>
        <w:t>플레이어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/ 1</w:t>
      </w:r>
      <w:r w:rsidRPr="00865E79">
        <w:rPr>
          <w:rFonts w:asciiTheme="minorEastAsia" w:hAnsiTheme="minorEastAsia" w:cs="맑은 고딕"/>
          <w:sz w:val="24"/>
          <w:szCs w:val="24"/>
        </w:rPr>
        <w:t>라운드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/ 2</w:t>
      </w:r>
      <w:r w:rsidRPr="00865E79">
        <w:rPr>
          <w:rFonts w:asciiTheme="minorEastAsia" w:hAnsiTheme="minorEastAsia" w:cs="맑은 고딕"/>
          <w:sz w:val="24"/>
          <w:szCs w:val="24"/>
        </w:rPr>
        <w:t>라운드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/ 3</w:t>
      </w:r>
      <w:r w:rsidRPr="00865E79">
        <w:rPr>
          <w:rFonts w:asciiTheme="minorEastAsia" w:hAnsiTheme="minorEastAsia" w:cs="맑은 고딕"/>
          <w:sz w:val="24"/>
          <w:szCs w:val="24"/>
        </w:rPr>
        <w:t>라운드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/ </w:t>
      </w:r>
      <w:r w:rsidRPr="00865E79">
        <w:rPr>
          <w:rFonts w:asciiTheme="minorEastAsia" w:hAnsiTheme="minorEastAsia" w:cs="맑은 고딕"/>
          <w:sz w:val="24"/>
          <w:szCs w:val="24"/>
        </w:rPr>
        <w:t>보스몬스터</w:t>
      </w:r>
      <w:r w:rsidRPr="00865E79">
        <w:rPr>
          <w:rFonts w:asciiTheme="minorEastAsia" w:hAnsiTheme="minorEastAsia" w:cs="맑은 고딕"/>
          <w:sz w:val="24"/>
          <w:szCs w:val="24"/>
        </w:rPr>
        <w:br/>
      </w:r>
      <w:r w:rsidRPr="00865E79">
        <w:rPr>
          <w:rFonts w:asciiTheme="minorEastAsia" w:hAnsiTheme="minorEastAsia" w:cs="맑은 고딕"/>
          <w:sz w:val="24"/>
          <w:szCs w:val="24"/>
        </w:rPr>
        <w:t>맵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: 200 x 200</w:t>
      </w:r>
      <w:r w:rsidRPr="00865E79">
        <w:rPr>
          <w:rFonts w:asciiTheme="minorEastAsia" w:hAnsiTheme="minorEastAsia" w:cs="맑은 고딕"/>
          <w:b/>
          <w:sz w:val="28"/>
          <w:szCs w:val="28"/>
        </w:rPr>
        <w:br/>
      </w:r>
      <w:r w:rsidRPr="00865E79">
        <w:rPr>
          <w:rFonts w:asciiTheme="minorEastAsia" w:hAnsiTheme="minorEastAsia" w:cs="맑은 고딕"/>
          <w:sz w:val="24"/>
          <w:szCs w:val="24"/>
        </w:rPr>
        <w:t>플레이어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: 1.7</w:t>
      </w:r>
    </w:p>
    <w:p w14:paraId="5259868A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우리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게임의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목표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: </w:t>
      </w:r>
      <w:r w:rsidRPr="00865E79">
        <w:rPr>
          <w:rFonts w:asciiTheme="minorEastAsia" w:hAnsiTheme="minorEastAsia" w:cs="맑은 고딕"/>
          <w:b/>
          <w:sz w:val="28"/>
          <w:szCs w:val="28"/>
        </w:rPr>
        <w:t>타격감</w:t>
      </w:r>
      <w:r w:rsidRPr="00865E79">
        <w:rPr>
          <w:rFonts w:asciiTheme="minorEastAsia" w:hAnsiTheme="minorEastAsia"/>
          <w:b/>
          <w:sz w:val="28"/>
          <w:szCs w:val="28"/>
        </w:rPr>
        <w:br/>
        <w:t xml:space="preserve">  </w:t>
      </w:r>
      <w:r w:rsidRPr="00865E79">
        <w:rPr>
          <w:rFonts w:asciiTheme="minorEastAsia" w:hAnsiTheme="minorEastAsia" w:cs="Arial Unicode MS"/>
          <w:sz w:val="24"/>
          <w:szCs w:val="24"/>
        </w:rPr>
        <w:t>타격감을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위해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필요한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것들</w:t>
      </w:r>
    </w:p>
    <w:p w14:paraId="4F8B2C15" w14:textId="77777777" w:rsidR="00402F89" w:rsidRPr="00865E79" w:rsidRDefault="00894336">
      <w:pPr>
        <w:numPr>
          <w:ilvl w:val="0"/>
          <w:numId w:val="1"/>
        </w:numPr>
        <w:spacing w:before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이펙트</w:t>
      </w:r>
    </w:p>
    <w:p w14:paraId="2926F434" w14:textId="77777777" w:rsidR="00402F89" w:rsidRPr="00865E79" w:rsidRDefault="00894336">
      <w:pPr>
        <w:numPr>
          <w:ilvl w:val="0"/>
          <w:numId w:val="1"/>
        </w:numPr>
        <w:spacing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히트스캔과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총알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궤적</w:t>
      </w:r>
    </w:p>
    <w:p w14:paraId="567328CF" w14:textId="77777777" w:rsidR="00402F89" w:rsidRPr="00865E79" w:rsidRDefault="00894336">
      <w:pPr>
        <w:numPr>
          <w:ilvl w:val="0"/>
          <w:numId w:val="1"/>
        </w:numPr>
        <w:spacing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피격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화면과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이펙트</w:t>
      </w:r>
    </w:p>
    <w:p w14:paraId="1AF176B3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1. </w:t>
      </w:r>
      <w:r w:rsidRPr="00865E79">
        <w:rPr>
          <w:rFonts w:asciiTheme="minorEastAsia" w:hAnsiTheme="minorEastAsia" w:cs="맑은 고딕"/>
          <w:b/>
          <w:sz w:val="28"/>
          <w:szCs w:val="28"/>
        </w:rPr>
        <w:t>사운드</w:t>
      </w:r>
      <w:r w:rsidRPr="00865E79">
        <w:rPr>
          <w:rFonts w:asciiTheme="minorEastAsia" w:hAnsiTheme="minorEastAsia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많은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FPS </w:t>
      </w:r>
      <w:r w:rsidRPr="00865E79">
        <w:rPr>
          <w:rFonts w:asciiTheme="minorEastAsia" w:hAnsiTheme="minorEastAsia" w:cs="Arial Unicode MS"/>
          <w:sz w:val="24"/>
          <w:szCs w:val="24"/>
        </w:rPr>
        <w:t>졸업작품에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사운드가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구현되어있지만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대부분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발사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소리뿐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총알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, </w:t>
      </w:r>
      <w:r w:rsidRPr="00865E79">
        <w:rPr>
          <w:rFonts w:asciiTheme="minorEastAsia" w:hAnsiTheme="minorEastAsia" w:cs="Arial Unicode MS"/>
          <w:sz w:val="24"/>
          <w:szCs w:val="24"/>
        </w:rPr>
        <w:t>타격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사운드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부재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더불어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싱크가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맞지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않는다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. </w:t>
      </w:r>
      <w:r w:rsidRPr="00865E79">
        <w:rPr>
          <w:rFonts w:asciiTheme="minorEastAsia" w:hAnsiTheme="minorEastAsia" w:cs="Arial Unicode MS"/>
          <w:sz w:val="24"/>
          <w:szCs w:val="24"/>
        </w:rPr>
        <w:t>싱크를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맞추는것이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클라이언트의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연구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과제</w:t>
      </w:r>
    </w:p>
    <w:p w14:paraId="3C638147" w14:textId="3378BEC0" w:rsidR="00402F89" w:rsidRDefault="00894336">
      <w:pPr>
        <w:spacing w:before="240" w:after="240" w:line="256" w:lineRule="auto"/>
        <w:rPr>
          <w:rFonts w:asciiTheme="minorEastAsia" w:hAnsiTheme="minorEastAsia" w:cs="Arial Unicode MS"/>
          <w:sz w:val="24"/>
          <w:szCs w:val="24"/>
        </w:rPr>
      </w:pPr>
      <w:r w:rsidRPr="00865E79">
        <w:rPr>
          <w:rFonts w:asciiTheme="minorEastAsia" w:hAnsiTheme="minorEastAsia" w:cs="Arial Unicode MS"/>
          <w:sz w:val="24"/>
          <w:szCs w:val="24"/>
        </w:rPr>
        <w:t>무료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게임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사운드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다운로드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사이트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: </w:t>
      </w:r>
      <w:hyperlink r:id="rId7" w:history="1">
        <w:r w:rsidR="00142523" w:rsidRPr="00C808A5">
          <w:rPr>
            <w:rStyle w:val="a7"/>
            <w:rFonts w:asciiTheme="minorEastAsia" w:hAnsiTheme="minorEastAsia" w:cs="Arial Unicode MS"/>
            <w:sz w:val="24"/>
            <w:szCs w:val="24"/>
          </w:rPr>
          <w:t>https://sonniss.com/gameaudiogdc</w:t>
        </w:r>
      </w:hyperlink>
    </w:p>
    <w:p w14:paraId="3EAA63EE" w14:textId="021875F5" w:rsidR="00142523" w:rsidRDefault="00142523">
      <w:pPr>
        <w:spacing w:before="240" w:after="240" w:line="256" w:lineRule="auto"/>
        <w:rPr>
          <w:rFonts w:asciiTheme="minorEastAsia" w:hAnsiTheme="minorEastAsia" w:cs="Arial Unicode MS"/>
          <w:sz w:val="24"/>
          <w:szCs w:val="24"/>
          <w:lang w:eastAsia="ko"/>
        </w:rPr>
      </w:pPr>
    </w:p>
    <w:p w14:paraId="7F71FC69" w14:textId="52ED4221" w:rsidR="00142523" w:rsidRDefault="00142523">
      <w:pPr>
        <w:spacing w:before="240" w:after="240" w:line="256" w:lineRule="auto"/>
        <w:rPr>
          <w:rFonts w:asciiTheme="minorEastAsia" w:hAnsiTheme="minorEastAsia" w:cs="Arial Unicode MS"/>
          <w:sz w:val="24"/>
          <w:szCs w:val="24"/>
          <w:lang w:eastAsia="ko"/>
        </w:rPr>
      </w:pPr>
    </w:p>
    <w:p w14:paraId="730ED1D0" w14:textId="77777777" w:rsidR="00142523" w:rsidRPr="00865E79" w:rsidRDefault="00142523">
      <w:pPr>
        <w:spacing w:before="240" w:after="240" w:line="256" w:lineRule="auto"/>
        <w:rPr>
          <w:rFonts w:asciiTheme="minorEastAsia" w:hAnsiTheme="minorEastAsia" w:hint="eastAsia"/>
          <w:sz w:val="24"/>
          <w:szCs w:val="24"/>
          <w:lang w:eastAsia="ko"/>
        </w:rPr>
      </w:pPr>
    </w:p>
    <w:p w14:paraId="506348E0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lastRenderedPageBreak/>
        <w:t xml:space="preserve">| 2. </w:t>
      </w:r>
      <w:r w:rsidRPr="00865E79">
        <w:rPr>
          <w:rFonts w:asciiTheme="minorEastAsia" w:hAnsiTheme="minorEastAsia" w:cs="맑은 고딕"/>
          <w:b/>
          <w:sz w:val="28"/>
          <w:szCs w:val="28"/>
        </w:rPr>
        <w:t>히트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스캔과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총알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궤적</w:t>
      </w:r>
      <w:r w:rsidRPr="00865E79">
        <w:rPr>
          <w:rFonts w:asciiTheme="minorEastAsia" w:hAnsiTheme="minorEastAsia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“Hello, Planet!”</w:t>
      </w:r>
      <w:r w:rsidRPr="00865E79">
        <w:rPr>
          <w:rFonts w:asciiTheme="minorEastAsia" w:hAnsiTheme="minorEastAsia" w:cs="Arial Unicode MS"/>
          <w:sz w:val="24"/>
          <w:szCs w:val="24"/>
        </w:rPr>
        <w:t>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히트스캔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FPS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(&lt;-&gt;</w:t>
      </w:r>
      <w:r w:rsidRPr="00865E79">
        <w:rPr>
          <w:rFonts w:asciiTheme="minorEastAsia" w:hAnsiTheme="minorEastAsia" w:cs="맑은 고딕"/>
          <w:sz w:val="24"/>
          <w:szCs w:val="24"/>
        </w:rPr>
        <w:t>투사체</w:t>
      </w:r>
      <w:r w:rsidRPr="00865E79">
        <w:rPr>
          <w:rFonts w:asciiTheme="minorEastAsia" w:hAnsiTheme="minorEastAsia" w:cs="맑은 고딕"/>
          <w:sz w:val="24"/>
          <w:szCs w:val="24"/>
        </w:rPr>
        <w:t xml:space="preserve"> FPS)</w:t>
      </w:r>
    </w:p>
    <w:p w14:paraId="0BEF892D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color w:val="373A3C"/>
          <w:sz w:val="24"/>
          <w:szCs w:val="24"/>
          <w:highlight w:val="white"/>
        </w:rPr>
      </w:pPr>
      <w:r w:rsidRPr="00865E79">
        <w:rPr>
          <w:rFonts w:asciiTheme="minorEastAsia" w:hAnsiTheme="minorEastAsia"/>
          <w:color w:val="373A3C"/>
          <w:sz w:val="24"/>
          <w:szCs w:val="24"/>
          <w:highlight w:val="white"/>
        </w:rPr>
        <w:t xml:space="preserve"> - 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>히트스캔의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>장점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: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발사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즉시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판정을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계산하기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때문에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랙을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줄일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수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있으며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게임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서버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내에서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처리가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단순해진다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.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br/>
      </w:r>
      <w:r w:rsidRPr="00865E79">
        <w:rPr>
          <w:rFonts w:asciiTheme="minorEastAsia" w:hAnsiTheme="minorEastAsia"/>
          <w:sz w:val="24"/>
          <w:szCs w:val="24"/>
          <w:highlight w:val="white"/>
        </w:rPr>
        <w:t xml:space="preserve"> - 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>히트스캔의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b/>
          <w:color w:val="373A3C"/>
          <w:sz w:val="24"/>
          <w:szCs w:val="24"/>
          <w:highlight w:val="white"/>
        </w:rPr>
        <w:t>단점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: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탄환의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그래픽이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실제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판정과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달라지는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일이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발생할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수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있다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.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실제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총이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아닌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레이저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총을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쏘는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느낌이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수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있다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. (=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타격감이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사라진다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.)</w:t>
      </w:r>
    </w:p>
    <w:p w14:paraId="7F6E47FA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color w:val="373A3C"/>
          <w:sz w:val="24"/>
          <w:szCs w:val="24"/>
          <w:highlight w:val="white"/>
        </w:rPr>
      </w:pP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때문에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,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히트스캔으로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구현하되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총알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궤적을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표시하여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타격감을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잃지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않도록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 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>한다</w:t>
      </w:r>
      <w:r w:rsidRPr="00865E79">
        <w:rPr>
          <w:rFonts w:asciiTheme="minorEastAsia" w:hAnsiTheme="minorEastAsia" w:cs="Arial Unicode MS"/>
          <w:color w:val="373A3C"/>
          <w:sz w:val="24"/>
          <w:szCs w:val="24"/>
          <w:highlight w:val="white"/>
        </w:rPr>
        <w:t xml:space="preserve">. </w:t>
      </w:r>
    </w:p>
    <w:p w14:paraId="44CC50B5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3. </w:t>
      </w:r>
      <w:r w:rsidRPr="00865E79">
        <w:rPr>
          <w:rFonts w:asciiTheme="minorEastAsia" w:hAnsiTheme="minorEastAsia" w:cs="맑은 고딕"/>
          <w:b/>
          <w:sz w:val="28"/>
          <w:szCs w:val="28"/>
        </w:rPr>
        <w:t>피격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화면과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이펙트</w:t>
      </w:r>
      <w:r w:rsidRPr="00865E79">
        <w:rPr>
          <w:rFonts w:asciiTheme="minorEastAsia" w:hAnsiTheme="minorEastAsia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플레이어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피격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화면에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깨진효과와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빨간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테두리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구현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(</w:t>
      </w:r>
      <w:r w:rsidRPr="00865E79">
        <w:rPr>
          <w:rFonts w:asciiTheme="minorEastAsia" w:hAnsiTheme="minorEastAsia" w:cs="Arial Unicode MS"/>
          <w:sz w:val="24"/>
          <w:szCs w:val="24"/>
        </w:rPr>
        <w:t>경고음도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출력</w:t>
      </w:r>
      <w:r w:rsidRPr="00865E79">
        <w:rPr>
          <w:rFonts w:asciiTheme="minorEastAsia" w:hAnsiTheme="minorEastAsia" w:cs="Arial Unicode MS"/>
          <w:sz w:val="24"/>
          <w:szCs w:val="24"/>
        </w:rPr>
        <w:t>)</w:t>
      </w:r>
      <w:r w:rsidRPr="00865E79">
        <w:rPr>
          <w:rFonts w:asciiTheme="minorEastAsia" w:hAnsiTheme="minorEastAsia" w:cs="Arial Unicode MS"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총구의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화염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, </w:t>
      </w:r>
      <w:r w:rsidRPr="00865E79">
        <w:rPr>
          <w:rFonts w:asciiTheme="minorEastAsia" w:hAnsiTheme="minorEastAsia" w:cs="Arial Unicode MS"/>
          <w:sz w:val="24"/>
          <w:szCs w:val="24"/>
        </w:rPr>
        <w:t>피격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데미지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표시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필요</w:t>
      </w:r>
    </w:p>
    <w:p w14:paraId="6D411893" w14:textId="77777777" w:rsidR="00402F89" w:rsidRPr="00865E79" w:rsidRDefault="00894336">
      <w:pPr>
        <w:spacing w:before="240" w:after="240" w:line="256" w:lineRule="auto"/>
        <w:rPr>
          <w:rFonts w:asciiTheme="minorEastAsia" w:hAnsiTheme="minor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서버에서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해야할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것</w:t>
      </w:r>
      <w:r w:rsidRPr="00865E79">
        <w:rPr>
          <w:rFonts w:asciiTheme="minorEastAsia" w:hAnsiTheme="minorEastAsia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- TCP / IP, IOCP</w:t>
      </w:r>
      <w:r w:rsidRPr="00865E79">
        <w:rPr>
          <w:rFonts w:asciiTheme="minorEastAsia" w:hAnsiTheme="minorEastAsia" w:cs="Arial Unicode MS"/>
          <w:sz w:val="24"/>
          <w:szCs w:val="24"/>
        </w:rPr>
        <w:t>서버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구축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게임오브젝트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충돌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검사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(</w:t>
      </w:r>
      <w:r w:rsidRPr="00865E79">
        <w:rPr>
          <w:rFonts w:asciiTheme="minorEastAsia" w:hAnsiTheme="minorEastAsia" w:cs="Arial Unicode MS"/>
          <w:sz w:val="24"/>
          <w:szCs w:val="24"/>
        </w:rPr>
        <w:t>맵을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분할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하여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충돌검사하는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방식</w:t>
      </w:r>
      <w:r w:rsidRPr="00865E79">
        <w:rPr>
          <w:rFonts w:asciiTheme="minorEastAsia" w:hAnsiTheme="minorEastAsia" w:cs="Arial Unicode MS"/>
          <w:sz w:val="24"/>
          <w:szCs w:val="24"/>
        </w:rPr>
        <w:t>)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몬스터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스크립트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(</w:t>
      </w:r>
      <w:r w:rsidRPr="00865E79">
        <w:rPr>
          <w:rFonts w:asciiTheme="minorEastAsia" w:hAnsiTheme="minorEastAsia" w:cs="Arial Unicode MS"/>
          <w:sz w:val="24"/>
          <w:szCs w:val="24"/>
        </w:rPr>
        <w:t>길찾기</w:t>
      </w:r>
      <w:r w:rsidRPr="00865E79">
        <w:rPr>
          <w:rFonts w:asciiTheme="minorEastAsia" w:hAnsiTheme="minorEastAsia" w:cs="Arial Unicode MS"/>
          <w:sz w:val="24"/>
          <w:szCs w:val="24"/>
        </w:rPr>
        <w:t>: A*</w:t>
      </w:r>
      <w:r w:rsidRPr="00865E79">
        <w:rPr>
          <w:rFonts w:asciiTheme="minorEastAsia" w:hAnsiTheme="minorEastAsia" w:cs="Arial Unicode MS"/>
          <w:sz w:val="24"/>
          <w:szCs w:val="24"/>
        </w:rPr>
        <w:t>알고리즘</w:t>
      </w:r>
      <w:r w:rsidRPr="00865E79">
        <w:rPr>
          <w:rFonts w:asciiTheme="minorEastAsia" w:hAnsiTheme="minorEastAsia" w:cs="Arial Unicode MS"/>
          <w:sz w:val="24"/>
          <w:szCs w:val="24"/>
        </w:rPr>
        <w:t>)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맵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데이터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로드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데이터레이스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줄이기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클라이언트와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동기화</w:t>
      </w:r>
    </w:p>
    <w:p w14:paraId="7558C406" w14:textId="4BEB3BB5" w:rsidR="00402F89" w:rsidRDefault="00894336">
      <w:pPr>
        <w:spacing w:before="240" w:after="240" w:line="256" w:lineRule="auto"/>
        <w:rPr>
          <w:rFonts w:asciiTheme="minorEastAsia" w:hAnsiTheme="minorEastAsia" w:cs="Arial Unicode MS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클라이언트에서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해야할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것</w:t>
      </w:r>
      <w:r w:rsidRPr="00865E79">
        <w:rPr>
          <w:rFonts w:asciiTheme="minorEastAsia" w:hAnsiTheme="minorEastAsia"/>
          <w:b/>
          <w:sz w:val="28"/>
          <w:szCs w:val="28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- UI</w:t>
      </w:r>
      <w:r w:rsidRPr="00865E79">
        <w:rPr>
          <w:rFonts w:asciiTheme="minorEastAsia" w:hAnsiTheme="minorEastAsia" w:cs="Arial Unicode MS"/>
          <w:sz w:val="24"/>
          <w:szCs w:val="24"/>
        </w:rPr>
        <w:t>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위한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2D </w:t>
      </w:r>
      <w:r w:rsidRPr="00865E79">
        <w:rPr>
          <w:rFonts w:asciiTheme="minorEastAsia" w:hAnsiTheme="minorEastAsia" w:cs="Arial Unicode MS"/>
          <w:sz w:val="24"/>
          <w:szCs w:val="24"/>
        </w:rPr>
        <w:t>렌더링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멀티쓰레드를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이용한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렌더링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모델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불러오기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모델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애니메이션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- </w:t>
      </w:r>
      <w:r w:rsidRPr="00865E79">
        <w:rPr>
          <w:rFonts w:asciiTheme="minorEastAsia" w:hAnsiTheme="minorEastAsia" w:cs="Arial Unicode MS"/>
          <w:sz w:val="24"/>
          <w:szCs w:val="24"/>
        </w:rPr>
        <w:t>서버와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동기화</w:t>
      </w:r>
    </w:p>
    <w:p w14:paraId="1A5E6167" w14:textId="31CB6D4F" w:rsidR="0078068F" w:rsidRDefault="0078068F">
      <w:pPr>
        <w:spacing w:before="240" w:after="240" w:line="256" w:lineRule="auto"/>
        <w:rPr>
          <w:rFonts w:asciiTheme="minorEastAsia" w:hAnsiTheme="minorEastAsia" w:cs="Arial Unicode MS"/>
          <w:sz w:val="24"/>
          <w:szCs w:val="24"/>
        </w:rPr>
      </w:pPr>
    </w:p>
    <w:p w14:paraId="642D2EB6" w14:textId="77777777" w:rsidR="0078068F" w:rsidRPr="00865E79" w:rsidRDefault="0078068F">
      <w:pPr>
        <w:spacing w:before="240" w:after="240" w:line="256" w:lineRule="auto"/>
        <w:rPr>
          <w:rFonts w:asciiTheme="minorEastAsia" w:hAnsiTheme="minorEastAsia" w:hint="eastAsia"/>
          <w:sz w:val="24"/>
          <w:szCs w:val="24"/>
        </w:rPr>
      </w:pPr>
    </w:p>
    <w:p w14:paraId="6E28DA1C" w14:textId="58A5BA7A" w:rsidR="00894336" w:rsidRPr="00894336" w:rsidRDefault="00894336">
      <w:pPr>
        <w:spacing w:before="240" w:after="240" w:line="256" w:lineRule="auto"/>
        <w:rPr>
          <w:rFonts w:asciiTheme="minorEastAsia" w:hAnsiTheme="minorEastAsia" w:hint="eastAsia"/>
          <w:sz w:val="24"/>
          <w:szCs w:val="24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lastRenderedPageBreak/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유물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(</w:t>
      </w:r>
      <w:r w:rsidRPr="00865E79">
        <w:rPr>
          <w:rFonts w:asciiTheme="minorEastAsia" w:hAnsiTheme="minorEastAsia" w:cs="맑은 고딕"/>
          <w:b/>
          <w:sz w:val="28"/>
          <w:szCs w:val="28"/>
        </w:rPr>
        <w:t>질문사항</w:t>
      </w:r>
      <w:r w:rsidRPr="00865E79">
        <w:rPr>
          <w:rFonts w:asciiTheme="minorEastAsia" w:hAnsiTheme="minorEastAsia" w:cs="맑은 고딕"/>
          <w:b/>
          <w:sz w:val="28"/>
          <w:szCs w:val="28"/>
        </w:rPr>
        <w:t>)</w:t>
      </w:r>
      <w:r w:rsidRPr="00865E79">
        <w:rPr>
          <w:rFonts w:asciiTheme="minorEastAsia" w:hAnsiTheme="minorEastAsia" w:cs="Arial Unicode MS"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일정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확률</w:t>
      </w:r>
      <w:r w:rsidRPr="00865E79">
        <w:rPr>
          <w:rFonts w:asciiTheme="minorEastAsia" w:hAnsiTheme="minorEastAsia" w:cs="Arial Unicode MS"/>
          <w:sz w:val="24"/>
          <w:szCs w:val="24"/>
        </w:rPr>
        <w:t>(1%)</w:t>
      </w:r>
      <w:r w:rsidRPr="00865E79">
        <w:rPr>
          <w:rFonts w:asciiTheme="minorEastAsia" w:hAnsiTheme="minorEastAsia" w:cs="Arial Unicode MS"/>
          <w:sz w:val="24"/>
          <w:szCs w:val="24"/>
        </w:rPr>
        <w:t>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등장하는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희귀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몬스터를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처치하면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유물을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획득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or</w:t>
      </w:r>
      <w:r w:rsidRPr="00865E79">
        <w:rPr>
          <w:rFonts w:asciiTheme="minorEastAsia" w:hAnsiTheme="minorEastAsia" w:cs="Arial Unicode MS"/>
          <w:sz w:val="24"/>
          <w:szCs w:val="24"/>
        </w:rPr>
        <w:br/>
      </w:r>
      <w:r w:rsidRPr="00865E79">
        <w:rPr>
          <w:rFonts w:asciiTheme="minorEastAsia" w:hAnsiTheme="minorEastAsia" w:cs="Arial Unicode MS"/>
          <w:sz w:val="24"/>
          <w:szCs w:val="24"/>
        </w:rPr>
        <w:t>몬스터를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처치하면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골드를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얻고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맵에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랜덤한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위치에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있는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상자에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골드를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소모해서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랜덤한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유물을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획득할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수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있다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  <w:r w:rsidRPr="00865E79">
        <w:rPr>
          <w:rFonts w:asciiTheme="minorEastAsia" w:hAnsiTheme="minorEastAsia" w:cs="Arial Unicode MS"/>
          <w:sz w:val="24"/>
          <w:szCs w:val="24"/>
        </w:rPr>
        <w:br/>
        <w:t xml:space="preserve">1. </w:t>
      </w:r>
      <w:r w:rsidRPr="00865E79">
        <w:rPr>
          <w:rFonts w:asciiTheme="minorEastAsia" w:hAnsiTheme="minorEastAsia" w:cs="Arial Unicode MS"/>
          <w:sz w:val="24"/>
          <w:szCs w:val="24"/>
        </w:rPr>
        <w:t>자동으로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체력이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찬다</w:t>
      </w:r>
      <w:r w:rsidRPr="00865E79">
        <w:rPr>
          <w:rFonts w:asciiTheme="minorEastAsia" w:hAnsiTheme="minorEastAsia" w:cs="Arial Unicode MS"/>
          <w:sz w:val="24"/>
          <w:szCs w:val="24"/>
        </w:rPr>
        <w:t>.</w:t>
      </w:r>
      <w:r w:rsidRPr="00865E79">
        <w:rPr>
          <w:rFonts w:asciiTheme="minorEastAsia" w:hAnsiTheme="minorEastAsia" w:cs="Arial Unicode MS"/>
          <w:sz w:val="24"/>
          <w:szCs w:val="24"/>
        </w:rPr>
        <w:br/>
        <w:t>2. 1</w:t>
      </w:r>
      <w:r w:rsidRPr="00865E79">
        <w:rPr>
          <w:rFonts w:asciiTheme="minorEastAsia" w:hAnsiTheme="minorEastAsia" w:cs="Arial Unicode MS"/>
          <w:sz w:val="24"/>
          <w:szCs w:val="24"/>
        </w:rPr>
        <w:t>회성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보호막을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얻는다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(</w:t>
      </w:r>
      <w:r w:rsidRPr="00865E79">
        <w:rPr>
          <w:rFonts w:asciiTheme="minorEastAsia" w:hAnsiTheme="minorEastAsia" w:cs="Arial Unicode MS"/>
          <w:sz w:val="24"/>
          <w:szCs w:val="24"/>
        </w:rPr>
        <w:t>보호막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</w:t>
      </w:r>
      <w:r w:rsidRPr="00865E79">
        <w:rPr>
          <w:rFonts w:asciiTheme="minorEastAsia" w:hAnsiTheme="minorEastAsia" w:cs="Arial Unicode MS"/>
          <w:sz w:val="24"/>
          <w:szCs w:val="24"/>
        </w:rPr>
        <w:t>체력</w:t>
      </w:r>
      <w:r w:rsidRPr="00865E79">
        <w:rPr>
          <w:rFonts w:asciiTheme="minorEastAsia" w:hAnsiTheme="minorEastAsia" w:cs="Arial Unicode MS"/>
          <w:sz w:val="24"/>
          <w:szCs w:val="24"/>
        </w:rPr>
        <w:t xml:space="preserve"> : 100)</w:t>
      </w:r>
    </w:p>
    <w:p w14:paraId="5E9283ED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| </w:t>
      </w:r>
      <w:r w:rsidRPr="00865E79">
        <w:rPr>
          <w:rFonts w:asciiTheme="minorEastAsia" w:hAnsiTheme="minorEastAsia" w:cs="맑은 고딕"/>
          <w:b/>
          <w:sz w:val="28"/>
          <w:szCs w:val="28"/>
        </w:rPr>
        <w:t>모델링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컨셉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(</w:t>
      </w:r>
      <w:r w:rsidRPr="00865E79">
        <w:rPr>
          <w:rFonts w:asciiTheme="minorEastAsia" w:hAnsiTheme="minorEastAsia" w:cs="맑은 고딕"/>
          <w:b/>
          <w:sz w:val="28"/>
          <w:szCs w:val="28"/>
        </w:rPr>
        <w:t>논의</w:t>
      </w:r>
      <w:r w:rsidRPr="00865E79">
        <w:rPr>
          <w:rFonts w:asciiTheme="minorEastAsia" w:hAnsiTheme="minorEastAsia" w:cs="맑은 고딕"/>
          <w:b/>
          <w:sz w:val="28"/>
          <w:szCs w:val="28"/>
        </w:rPr>
        <w:t xml:space="preserve"> </w:t>
      </w:r>
      <w:r w:rsidRPr="00865E79">
        <w:rPr>
          <w:rFonts w:asciiTheme="minorEastAsia" w:hAnsiTheme="minorEastAsia" w:cs="맑은 고딕"/>
          <w:b/>
          <w:sz w:val="28"/>
          <w:szCs w:val="28"/>
        </w:rPr>
        <w:t>중</w:t>
      </w:r>
      <w:r w:rsidRPr="00865E79">
        <w:rPr>
          <w:rFonts w:asciiTheme="minorEastAsia" w:hAnsiTheme="minorEastAsia" w:cs="맑은 고딕"/>
          <w:b/>
          <w:sz w:val="28"/>
          <w:szCs w:val="28"/>
        </w:rPr>
        <w:t>)</w:t>
      </w: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59264" behindDoc="0" locked="0" layoutInCell="1" hidden="0" allowOverlap="1" wp14:anchorId="262D8DDF" wp14:editId="3CA86CB1">
            <wp:simplePos x="0" y="0"/>
            <wp:positionH relativeFrom="column">
              <wp:posOffset>-638174</wp:posOffset>
            </wp:positionH>
            <wp:positionV relativeFrom="paragraph">
              <wp:posOffset>500063</wp:posOffset>
            </wp:positionV>
            <wp:extent cx="3405738" cy="1914525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738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60288" behindDoc="0" locked="0" layoutInCell="1" hidden="0" allowOverlap="1" wp14:anchorId="245EA37C" wp14:editId="5DB29613">
            <wp:simplePos x="0" y="0"/>
            <wp:positionH relativeFrom="column">
              <wp:posOffset>2933700</wp:posOffset>
            </wp:positionH>
            <wp:positionV relativeFrom="paragraph">
              <wp:posOffset>478666</wp:posOffset>
            </wp:positionV>
            <wp:extent cx="3495675" cy="1965083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65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DC0486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54A651F5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0BA31693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0AA5AE77" w14:textId="77777777" w:rsidR="00402F89" w:rsidRPr="00865E79" w:rsidRDefault="00894336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61312" behindDoc="0" locked="0" layoutInCell="1" hidden="0" allowOverlap="1" wp14:anchorId="2734426D" wp14:editId="1AE51C2D">
            <wp:simplePos x="0" y="0"/>
            <wp:positionH relativeFrom="column">
              <wp:posOffset>-619124</wp:posOffset>
            </wp:positionH>
            <wp:positionV relativeFrom="paragraph">
              <wp:posOffset>560767</wp:posOffset>
            </wp:positionV>
            <wp:extent cx="3367088" cy="1901619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901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62336" behindDoc="0" locked="0" layoutInCell="1" hidden="0" allowOverlap="1" wp14:anchorId="6276B640" wp14:editId="7F3A8F29">
            <wp:simplePos x="0" y="0"/>
            <wp:positionH relativeFrom="column">
              <wp:posOffset>2933700</wp:posOffset>
            </wp:positionH>
            <wp:positionV relativeFrom="paragraph">
              <wp:posOffset>571500</wp:posOffset>
            </wp:positionV>
            <wp:extent cx="3495675" cy="1905000"/>
            <wp:effectExtent l="0" t="0" r="0" b="0"/>
            <wp:wrapNone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22D364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001453BC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26DD13D0" w14:textId="77777777" w:rsidR="00402F89" w:rsidRPr="00865E79" w:rsidRDefault="00402F89">
      <w:pPr>
        <w:spacing w:before="240" w:after="240"/>
        <w:rPr>
          <w:rFonts w:asciiTheme="minorEastAsia" w:hAnsiTheme="minorEastAsia" w:cs="맑은 고딕"/>
          <w:b/>
          <w:sz w:val="28"/>
          <w:szCs w:val="28"/>
        </w:rPr>
      </w:pPr>
    </w:p>
    <w:p w14:paraId="0A4DD51B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/>
          <w:noProof/>
        </w:rPr>
        <w:drawing>
          <wp:anchor distT="114300" distB="114300" distL="114300" distR="114300" simplePos="0" relativeHeight="251663360" behindDoc="0" locked="0" layoutInCell="1" hidden="0" allowOverlap="1" wp14:anchorId="049316E7" wp14:editId="19E24AE7">
            <wp:simplePos x="0" y="0"/>
            <wp:positionH relativeFrom="column">
              <wp:posOffset>-619124</wp:posOffset>
            </wp:positionH>
            <wp:positionV relativeFrom="paragraph">
              <wp:posOffset>534447</wp:posOffset>
            </wp:positionV>
            <wp:extent cx="7029450" cy="3783528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83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F512F2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62E4B936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7BA22AA6" w14:textId="77777777" w:rsidR="00402F89" w:rsidRPr="00865E79" w:rsidRDefault="00894336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  <w:r w:rsidRPr="00865E79">
        <w:rPr>
          <w:rFonts w:asciiTheme="minorEastAsia" w:hAnsiTheme="minorEastAsia" w:cs="맑은 고딕"/>
          <w:b/>
          <w:sz w:val="28"/>
          <w:szCs w:val="28"/>
        </w:rPr>
        <w:t>예</w:t>
      </w:r>
    </w:p>
    <w:p w14:paraId="174B20F0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2E7C910F" w14:textId="77777777" w:rsidR="00402F89" w:rsidRPr="00865E79" w:rsidRDefault="00402F89">
      <w:pPr>
        <w:spacing w:before="240" w:after="240" w:line="256" w:lineRule="auto"/>
        <w:rPr>
          <w:rFonts w:asciiTheme="minorEastAsia" w:hAnsiTheme="minorEastAsia" w:cs="맑은 고딕" w:hint="eastAsia"/>
          <w:b/>
          <w:sz w:val="28"/>
          <w:szCs w:val="28"/>
        </w:rPr>
      </w:pPr>
    </w:p>
    <w:sectPr w:rsidR="00402F89" w:rsidRPr="00865E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70709"/>
    <w:multiLevelType w:val="multilevel"/>
    <w:tmpl w:val="22A470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F89"/>
    <w:rsid w:val="00142523"/>
    <w:rsid w:val="00402F89"/>
    <w:rsid w:val="00572360"/>
    <w:rsid w:val="0078068F"/>
    <w:rsid w:val="00865E79"/>
    <w:rsid w:val="0089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4904"/>
  <w15:docId w15:val="{09E44986-27FD-4076-A871-5EDA08D40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Hyperlink"/>
    <w:basedOn w:val="a0"/>
    <w:uiPriority w:val="99"/>
    <w:unhideWhenUsed/>
    <w:rsid w:val="0014252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42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nniss.com/gameaudiogdc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YUNSIK</cp:lastModifiedBy>
  <cp:revision>6</cp:revision>
  <dcterms:created xsi:type="dcterms:W3CDTF">2021-11-23T14:50:00Z</dcterms:created>
  <dcterms:modified xsi:type="dcterms:W3CDTF">2021-11-23T14:52:00Z</dcterms:modified>
</cp:coreProperties>
</file>