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C0C" w:rsidRDefault="00AA2C0C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D84A9D" w:rsidP="007020FA">
      <w:r>
        <w:t xml:space="preserve">AUTHOR: TSHINGOMBE TSHITADI </w:t>
      </w:r>
    </w:p>
    <w:p w:rsidR="00D84A9D" w:rsidRDefault="00D84A9D" w:rsidP="007020FA">
      <w:bookmarkStart w:id="0" w:name="_GoBack"/>
      <w:bookmarkEnd w:id="0"/>
    </w:p>
    <w:p w:rsidR="007020FA" w:rsidRDefault="00D84A9D" w:rsidP="00D84A9D">
      <w:pPr>
        <w:pBdr>
          <w:bottom w:val="single" w:sz="6" w:space="1" w:color="auto"/>
        </w:pBdr>
      </w:pPr>
      <w:r>
        <w:t>CURRICULUM : ASSESSMEN</w:t>
      </w:r>
      <w:r w:rsidR="00360C83">
        <w:t>T</w:t>
      </w:r>
    </w:p>
    <w:p w:rsidR="00EB1FC1" w:rsidRDefault="00EB1FC1" w:rsidP="007020FA"/>
    <w:p w:rsidR="00EB1FC1" w:rsidRDefault="00EB1FC1" w:rsidP="007020FA"/>
    <w:p w:rsidR="00EB1FC1" w:rsidRDefault="00EB1FC1" w:rsidP="007020FA"/>
    <w:p w:rsidR="00EB1FC1" w:rsidRDefault="00EB1FC1" w:rsidP="007020FA"/>
    <w:p w:rsidR="00EB1FC1" w:rsidRDefault="00EB1FC1" w:rsidP="007020FA"/>
    <w:p w:rsidR="00EB1FC1" w:rsidRDefault="00EB1FC1" w:rsidP="007020FA"/>
    <w:p w:rsidR="00EB1FC1" w:rsidRDefault="00EB1FC1" w:rsidP="007020FA"/>
    <w:p w:rsidR="00D90356" w:rsidRDefault="00D90356" w:rsidP="00D90356">
      <w:pPr>
        <w:pStyle w:val="Heading2"/>
      </w:pPr>
      <w:bookmarkStart w:id="1" w:name="_Toc213847879"/>
      <w:r>
        <w:rPr>
          <w:rFonts w:ascii="Segoe UI Symbol" w:hAnsi="Segoe UI Symbol" w:cs="Segoe UI Symbol"/>
        </w:rPr>
        <w:t>📘</w:t>
      </w:r>
      <w:r>
        <w:t xml:space="preserve"> Structured Overview</w:t>
      </w:r>
      <w:bookmarkEnd w:id="1"/>
    </w:p>
    <w:p w:rsidR="00D90356" w:rsidRDefault="00D90356" w:rsidP="00D90356">
      <w:pPr>
        <w:pStyle w:val="Heading3"/>
      </w:pPr>
      <w:bookmarkStart w:id="2" w:name="_Toc213847880"/>
      <w:r>
        <w:rPr>
          <w:rStyle w:val="Strong"/>
          <w:b/>
          <w:bCs/>
        </w:rPr>
        <w:t>Title</w:t>
      </w:r>
      <w:bookmarkEnd w:id="2"/>
    </w:p>
    <w:p w:rsidR="00D90356" w:rsidRDefault="00D90356" w:rsidP="00D90356">
      <w:pPr>
        <w:pStyle w:val="NormalWeb"/>
      </w:pPr>
      <w:r>
        <w:t>Career Discipline Didactic Education: Material Drawing, Design, Implantation in Subject Discovery, Assessment, and Moderation</w:t>
      </w:r>
    </w:p>
    <w:p w:rsidR="00D90356" w:rsidRDefault="00D90356" w:rsidP="00D90356">
      <w:pPr>
        <w:pStyle w:val="Heading3"/>
      </w:pPr>
      <w:bookmarkStart w:id="3" w:name="_Toc213847881"/>
      <w:r>
        <w:rPr>
          <w:rStyle w:val="Strong"/>
          <w:b/>
          <w:bCs/>
        </w:rPr>
        <w:t>Author</w:t>
      </w:r>
      <w:bookmarkEnd w:id="3"/>
    </w:p>
    <w:p w:rsidR="00D90356" w:rsidRDefault="00D90356" w:rsidP="00D90356">
      <w:pPr>
        <w:pStyle w:val="NormalWeb"/>
      </w:pPr>
      <w:r>
        <w:t>TSHINGOMBE TSHITADI Education Trade Wholesaler, Education Energy Cleaning</w:t>
      </w:r>
    </w:p>
    <w:p w:rsidR="00D90356" w:rsidRDefault="00D90356" w:rsidP="00D90356">
      <w:pPr>
        <w:pStyle w:val="Heading3"/>
      </w:pPr>
      <w:bookmarkStart w:id="4" w:name="_Toc213847882"/>
      <w:r>
        <w:rPr>
          <w:rStyle w:val="Strong"/>
          <w:b/>
          <w:bCs/>
        </w:rPr>
        <w:t>Scope &amp; Background</w:t>
      </w:r>
      <w:bookmarkEnd w:id="4"/>
    </w:p>
    <w:p w:rsidR="00D90356" w:rsidRDefault="00D90356" w:rsidP="00D90356">
      <w:pPr>
        <w:pStyle w:val="NormalWeb"/>
        <w:numPr>
          <w:ilvl w:val="0"/>
          <w:numId w:val="414"/>
        </w:numPr>
      </w:pPr>
      <w:r>
        <w:rPr>
          <w:rStyle w:val="Strong"/>
        </w:rPr>
        <w:t>Scope</w:t>
      </w:r>
      <w:r>
        <w:t>: Integration of didactic education, vocational training, and engineering systems into sustainable frameworks.</w:t>
      </w:r>
    </w:p>
    <w:p w:rsidR="00D90356" w:rsidRDefault="00D90356" w:rsidP="00D90356">
      <w:pPr>
        <w:pStyle w:val="NormalWeb"/>
        <w:numPr>
          <w:ilvl w:val="0"/>
          <w:numId w:val="414"/>
        </w:numPr>
      </w:pPr>
      <w:r>
        <w:rPr>
          <w:rStyle w:val="Strong"/>
        </w:rPr>
        <w:t>Background</w:t>
      </w:r>
      <w:r>
        <w:t>: Bridging university research (formal studies, case reports) with vocational trade (labour, functional tasks).</w:t>
      </w:r>
    </w:p>
    <w:p w:rsidR="00D90356" w:rsidRDefault="00D90356" w:rsidP="00D90356">
      <w:pPr>
        <w:pStyle w:val="Heading3"/>
      </w:pPr>
      <w:bookmarkStart w:id="5" w:name="_Toc213847883"/>
      <w:r>
        <w:rPr>
          <w:rStyle w:val="Strong"/>
          <w:b/>
          <w:bCs/>
        </w:rPr>
        <w:t>Description &amp; Keywords</w:t>
      </w:r>
      <w:bookmarkEnd w:id="5"/>
    </w:p>
    <w:p w:rsidR="00D90356" w:rsidRDefault="00D90356" w:rsidP="00D90356">
      <w:pPr>
        <w:pStyle w:val="NormalWeb"/>
        <w:numPr>
          <w:ilvl w:val="0"/>
          <w:numId w:val="415"/>
        </w:numPr>
      </w:pPr>
      <w:r>
        <w:rPr>
          <w:rStyle w:val="Strong"/>
        </w:rPr>
        <w:t>Keywords</w:t>
      </w:r>
      <w:r>
        <w:t>: Didactic education, portfolio autobibliography, experimental engineering, sustainability, neural education, e</w:t>
      </w:r>
      <w:r>
        <w:noBreakHyphen/>
        <w:t>commerce, telemedical, psychometrical, management system information.</w:t>
      </w:r>
    </w:p>
    <w:p w:rsidR="00D90356" w:rsidRDefault="00D90356" w:rsidP="00D90356">
      <w:pPr>
        <w:pStyle w:val="NormalWeb"/>
        <w:numPr>
          <w:ilvl w:val="0"/>
          <w:numId w:val="415"/>
        </w:numPr>
      </w:pPr>
      <w:r>
        <w:rPr>
          <w:rStyle w:val="Strong"/>
        </w:rPr>
        <w:t>Description</w:t>
      </w:r>
      <w:r>
        <w:t>: A multidisciplinary framework combining pedagogy, engineering, and technology for career discipline and accountability.</w:t>
      </w:r>
    </w:p>
    <w:p w:rsidR="00D90356" w:rsidRDefault="00D90356" w:rsidP="00D90356">
      <w:pPr>
        <w:pStyle w:val="Heading3"/>
      </w:pPr>
      <w:bookmarkStart w:id="6" w:name="_Toc213847884"/>
      <w:r>
        <w:rPr>
          <w:rStyle w:val="Strong"/>
          <w:b/>
          <w:bCs/>
        </w:rPr>
        <w:t>Data Analysis &amp; Investigation</w:t>
      </w:r>
      <w:bookmarkEnd w:id="6"/>
    </w:p>
    <w:p w:rsidR="00D90356" w:rsidRDefault="00D90356" w:rsidP="00D90356">
      <w:pPr>
        <w:pStyle w:val="NormalWeb"/>
        <w:numPr>
          <w:ilvl w:val="0"/>
          <w:numId w:val="416"/>
        </w:numPr>
      </w:pPr>
      <w:r>
        <w:rPr>
          <w:rStyle w:val="Strong"/>
        </w:rPr>
        <w:t>Principles</w:t>
      </w:r>
      <w:r>
        <w:t>: Accountability, moderation, and sustainability.</w:t>
      </w:r>
    </w:p>
    <w:p w:rsidR="00D90356" w:rsidRDefault="00D90356" w:rsidP="00D90356">
      <w:pPr>
        <w:pStyle w:val="NormalWeb"/>
        <w:numPr>
          <w:ilvl w:val="0"/>
          <w:numId w:val="416"/>
        </w:numPr>
      </w:pPr>
      <w:r>
        <w:rPr>
          <w:rStyle w:val="Strong"/>
        </w:rPr>
        <w:t>Investigation</w:t>
      </w:r>
      <w:r>
        <w:t>: Case studies in vocational vs academic pathways.</w:t>
      </w:r>
    </w:p>
    <w:p w:rsidR="00D90356" w:rsidRDefault="00D90356" w:rsidP="00D90356">
      <w:pPr>
        <w:pStyle w:val="NormalWeb"/>
        <w:numPr>
          <w:ilvl w:val="0"/>
          <w:numId w:val="416"/>
        </w:numPr>
      </w:pPr>
      <w:r>
        <w:rPr>
          <w:rStyle w:val="Strong"/>
        </w:rPr>
        <w:t>Statistics</w:t>
      </w:r>
      <w:r>
        <w:t>: Collision incidence, performance metrics, communication skills, administrative efficiency.</w:t>
      </w:r>
    </w:p>
    <w:p w:rsidR="00D90356" w:rsidRDefault="00D90356" w:rsidP="00D90356">
      <w:pPr>
        <w:pStyle w:val="Heading3"/>
      </w:pPr>
      <w:bookmarkStart w:id="7" w:name="_Toc213847885"/>
      <w:r>
        <w:rPr>
          <w:rStyle w:val="Strong"/>
          <w:b/>
          <w:bCs/>
        </w:rPr>
        <w:t>Framework &amp; Regulation</w:t>
      </w:r>
      <w:bookmarkEnd w:id="7"/>
    </w:p>
    <w:p w:rsidR="00D90356" w:rsidRDefault="00D90356" w:rsidP="00D90356">
      <w:pPr>
        <w:pStyle w:val="NormalWeb"/>
        <w:numPr>
          <w:ilvl w:val="0"/>
          <w:numId w:val="417"/>
        </w:numPr>
      </w:pPr>
      <w:r>
        <w:rPr>
          <w:rStyle w:val="Strong"/>
        </w:rPr>
        <w:t>Framework regulation</w:t>
      </w:r>
      <w:r>
        <w:t>: SAQA/NATED/QCTO compliance.</w:t>
      </w:r>
    </w:p>
    <w:p w:rsidR="00D90356" w:rsidRDefault="00D90356" w:rsidP="00D90356">
      <w:pPr>
        <w:pStyle w:val="NormalWeb"/>
        <w:numPr>
          <w:ilvl w:val="0"/>
          <w:numId w:val="417"/>
        </w:numPr>
      </w:pPr>
      <w:r>
        <w:rPr>
          <w:rStyle w:val="Strong"/>
        </w:rPr>
        <w:lastRenderedPageBreak/>
        <w:t>Statement advantage</w:t>
      </w:r>
      <w:r>
        <w:t>: Integration of vocational and academic pathways.</w:t>
      </w:r>
    </w:p>
    <w:p w:rsidR="00D90356" w:rsidRDefault="00D90356" w:rsidP="00D90356">
      <w:pPr>
        <w:pStyle w:val="NormalWeb"/>
        <w:numPr>
          <w:ilvl w:val="0"/>
          <w:numId w:val="417"/>
        </w:numPr>
      </w:pPr>
      <w:r>
        <w:rPr>
          <w:rStyle w:val="Strong"/>
        </w:rPr>
        <w:t>Statement disadvantage</w:t>
      </w:r>
      <w:r>
        <w:t>: Audit irregularities, backlog, corruption.</w:t>
      </w:r>
    </w:p>
    <w:p w:rsidR="00D90356" w:rsidRDefault="00D90356" w:rsidP="00D90356">
      <w:pPr>
        <w:pStyle w:val="Heading3"/>
      </w:pPr>
      <w:bookmarkStart w:id="8" w:name="_Toc213847886"/>
      <w:r>
        <w:rPr>
          <w:rStyle w:val="Strong"/>
          <w:b/>
          <w:bCs/>
        </w:rPr>
        <w:t>Methodology</w:t>
      </w:r>
      <w:bookmarkEnd w:id="8"/>
    </w:p>
    <w:p w:rsidR="00D90356" w:rsidRDefault="00D90356" w:rsidP="00D90356">
      <w:pPr>
        <w:pStyle w:val="NormalWeb"/>
        <w:numPr>
          <w:ilvl w:val="0"/>
          <w:numId w:val="418"/>
        </w:numPr>
      </w:pPr>
      <w:r>
        <w:rPr>
          <w:rStyle w:val="Strong"/>
        </w:rPr>
        <w:t>Method of research</w:t>
      </w:r>
      <w:r>
        <w:t>: Case study, experimental education engineering systems, moderation, bibliographic review.</w:t>
      </w:r>
    </w:p>
    <w:p w:rsidR="00D90356" w:rsidRDefault="00D90356" w:rsidP="00D90356">
      <w:pPr>
        <w:pStyle w:val="NormalWeb"/>
        <w:numPr>
          <w:ilvl w:val="0"/>
          <w:numId w:val="418"/>
        </w:numPr>
      </w:pPr>
      <w:r>
        <w:rPr>
          <w:rStyle w:val="Strong"/>
        </w:rPr>
        <w:t>Tools</w:t>
      </w:r>
      <w:r>
        <w:t>: Visual Basic logigram/algorigram for accountability flows.</w:t>
      </w:r>
    </w:p>
    <w:p w:rsidR="00D90356" w:rsidRDefault="00D90356" w:rsidP="00D90356">
      <w:pPr>
        <w:pStyle w:val="Heading3"/>
      </w:pPr>
      <w:bookmarkStart w:id="9" w:name="_Toc213847887"/>
      <w:r>
        <w:rPr>
          <w:rStyle w:val="Strong"/>
          <w:b/>
          <w:bCs/>
        </w:rPr>
        <w:t>Conclusion</w:t>
      </w:r>
      <w:bookmarkEnd w:id="9"/>
    </w:p>
    <w:p w:rsidR="00D90356" w:rsidRDefault="00D90356" w:rsidP="00D90356">
      <w:pPr>
        <w:pStyle w:val="NormalWeb"/>
        <w:numPr>
          <w:ilvl w:val="0"/>
          <w:numId w:val="419"/>
        </w:numPr>
      </w:pPr>
      <w:r>
        <w:t xml:space="preserve">Education outcomes must balance </w:t>
      </w:r>
      <w:r>
        <w:rPr>
          <w:rStyle w:val="Strong"/>
        </w:rPr>
        <w:t>trade skills</w:t>
      </w:r>
      <w:r>
        <w:t xml:space="preserve">, </w:t>
      </w:r>
      <w:r>
        <w:rPr>
          <w:rStyle w:val="Strong"/>
        </w:rPr>
        <w:t>academic research</w:t>
      </w:r>
      <w:r>
        <w:t xml:space="preserve">, and </w:t>
      </w:r>
      <w:r>
        <w:rPr>
          <w:rStyle w:val="Strong"/>
        </w:rPr>
        <w:t>technological sustainability</w:t>
      </w:r>
      <w:r>
        <w:t>.</w:t>
      </w:r>
    </w:p>
    <w:p w:rsidR="00D90356" w:rsidRDefault="00D90356" w:rsidP="00D90356">
      <w:pPr>
        <w:pStyle w:val="NormalWeb"/>
        <w:numPr>
          <w:ilvl w:val="0"/>
          <w:numId w:val="419"/>
        </w:numPr>
      </w:pPr>
      <w:r>
        <w:t>Accountability requires transparent assessment, moderation, and portfolio evidence.</w:t>
      </w:r>
    </w:p>
    <w:p w:rsidR="00D90356" w:rsidRDefault="00D90356" w:rsidP="00D90356">
      <w:pPr>
        <w:pStyle w:val="Heading2"/>
      </w:pPr>
      <w:bookmarkStart w:id="10" w:name="_Toc213847888"/>
      <w:r>
        <w:t>🧩 Visual Basic Logigram Example</w:t>
      </w:r>
      <w:bookmarkEnd w:id="10"/>
    </w:p>
    <w:p w:rsidR="00D90356" w:rsidRDefault="00D90356" w:rsidP="00D90356">
      <w:pPr>
        <w:pStyle w:val="NormalWeb"/>
      </w:pPr>
      <w:r>
        <w:t xml:space="preserve">Here’s a VB.NET program that models the </w:t>
      </w:r>
      <w:r>
        <w:rPr>
          <w:rStyle w:val="Strong"/>
        </w:rPr>
        <w:t>assessment and moderation flow</w:t>
      </w:r>
      <w:r>
        <w:t>: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>Imports System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>Module DidacticEducationAssessment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Sub Main()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Didactic Education Assessment Logigram ===")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Console.WriteLine("Author: TSHINGOMBE TSHITADI")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curriculumComplete As Boolean = AskYesNo("Curriculum complete?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projectReady As Boolean = AskYesNo("Project drawing/design ready?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moderationApproved As Boolean = AskYesNo("Moderation approved?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auditClear As Boolean = AskYesNo("Audit clear?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sustainabilityOk As Boolean = AskYesNo("Sustainability checks passed?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certificateType As String = AskOption("Certificate type: vocational / academic / professional")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curriculumComplete Then Terminate("Outcome: Curriculum incomplete → remedial modules.")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projectReady Then Terminate("Outcome: Project not ready → complete design/drawing.")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moderationApproved Then Terminate("Outcome: Moderation pending → re</w:t>
      </w:r>
      <w:r>
        <w:rPr>
          <w:rStyle w:val="HTMLCode"/>
        </w:rPr>
        <w:noBreakHyphen/>
        <w:t>mark or external review.")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auditClear Then Terminate("Outcome: Audit irregularity → investigation required.")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sustainabilityOk Then Terminate("Outcome: Sustainability risks unresolved → fix energy/infrastructure.")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Console.WriteLine("Outcome: Certificate issued → " &amp; certificateType)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complete ===")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Console.ReadLine()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AskYesNo(prompt As String)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As String = Console.ReadLine().Trim().ToLower()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 = "y" OrElse s = "yes"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AskOption(prompt As String) As String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Console.ReadLine().Trim()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Sub Terminate(message As String)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terminated ===")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End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>End Module</w:t>
      </w:r>
    </w:p>
    <w:p w:rsidR="00D90356" w:rsidRDefault="00D90356" w:rsidP="00D90356">
      <w:pPr>
        <w:pStyle w:val="Heading3"/>
      </w:pPr>
      <w:bookmarkStart w:id="11" w:name="_Toc213847889"/>
      <w:r>
        <w:rPr>
          <w:rStyle w:val="Strong"/>
          <w:b/>
          <w:bCs/>
        </w:rPr>
        <w:t>Bibliographic Years &amp; CVS</w:t>
      </w:r>
      <w:bookmarkEnd w:id="11"/>
    </w:p>
    <w:p w:rsidR="00D90356" w:rsidRDefault="00D90356" w:rsidP="00D90356">
      <w:pPr>
        <w:pStyle w:val="NormalWeb"/>
        <w:numPr>
          <w:ilvl w:val="0"/>
          <w:numId w:val="420"/>
        </w:numPr>
      </w:pPr>
      <w:r>
        <w:rPr>
          <w:rStyle w:val="Strong"/>
        </w:rPr>
        <w:t>Years</w:t>
      </w:r>
      <w:r>
        <w:t>: Documenting curriculum reforms, vocational assessments, and university accountability phases.</w:t>
      </w:r>
    </w:p>
    <w:p w:rsidR="00D90356" w:rsidRDefault="00D90356" w:rsidP="00D90356">
      <w:pPr>
        <w:pStyle w:val="NormalWeb"/>
        <w:numPr>
          <w:ilvl w:val="0"/>
          <w:numId w:val="420"/>
        </w:numPr>
      </w:pPr>
      <w:r>
        <w:rPr>
          <w:rStyle w:val="Strong"/>
        </w:rPr>
        <w:t>CVS (Curriculum Vitae System)</w:t>
      </w:r>
      <w:r>
        <w:t>: Portfolio evidence, autobibliography, and case study records stored for moderation and audit.</w:t>
      </w:r>
    </w:p>
    <w:p w:rsidR="00D90356" w:rsidRDefault="00D90356" w:rsidP="00D903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Would you like me to extend this into a </w:t>
      </w:r>
      <w:r>
        <w:rPr>
          <w:rStyle w:val="Strong"/>
        </w:rPr>
        <w:t>CVS-style transcript generator in Visual Basic</w:t>
      </w:r>
      <w:r>
        <w:t xml:space="preserve"> (to simulate bibliographic years and portfolio evidence for learners), or keep it as a decision</w:t>
      </w:r>
      <w:r>
        <w:noBreakHyphen/>
        <w:t>based logigram?</w:t>
      </w:r>
    </w:p>
    <w:p w:rsidR="00D90356" w:rsidRDefault="00D90356" w:rsidP="00D90356">
      <w:pPr>
        <w:pStyle w:val="Heading3"/>
      </w:pPr>
      <w:bookmarkStart w:id="12" w:name="_Toc213847890"/>
      <w:r>
        <w:t>Visual Basic logigram for education system assessment and moderation</w:t>
      </w:r>
      <w:bookmarkEnd w:id="12"/>
    </w:p>
    <w:p w:rsidR="00D90356" w:rsidRDefault="00D90356" w:rsidP="00D90356">
      <w:pPr>
        <w:pStyle w:val="NormalWeb"/>
      </w:pPr>
      <w:r>
        <w:t>Below is a VB.NET console program that models an education assessment flow aligned to your title and scope: curriculum review, didactic material design, data analysis, experimental signal system validation, moderation, auditing, and certificate issuance. Each stage is a function with clear decision branches.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>Imports System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>Module EducationSystemLogigram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Sub Main()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Career Discipline Didactic Education Logigram ===")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Console.WriteLine("Author: TSHINGOMBE TSHITADI")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' Inputs (simulate conditions; in production load from DB/LMS)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Dim curriculumComplete As Boolean = AskYesNo("Curriculum complete?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materialReady As Boolean = AskYesNo("Didactic material ready (drawing/design/implantation)?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dataAnalysisOk As Boolean = AskYesNo("Data analysis complete (performance/statistics)?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signalSystemValid As Boolean = AskYesNo("Experimental education signal system validated?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moderationApproved As Boolean = AskYesNo("Moderation approved (internal/external)?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auditClear As Boolean = AskYesNo("Audit/compliance clear (framework/regulations)?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portfolioReady As Boolean = AskYesNo("Portfolio evidence ready (autobibliography/case studies)?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fundingCleared As Boolean = AskYesNo("Funding/admin cleared (fees/grants)?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sustainabilityOk As Boolean = AskYesNo("Sustainability checks passed (energy/infrastructure)? (y/n)")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certificateType As String = AskOption("Certificate type: vocational / academic / professional")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' Stage flow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CurriculumStage(curriculumComplete) Then Terminate("Outcome: Remedial modules; resubmit.")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MaterialStage(materialReady) Then Terminate("Outcome: Complete didactic material; recheck.")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DataAnalysisStage(dataAnalysisOk) Then Terminate("Outcome: Finalize performance/statistics.")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SignalStage(signalSystemValid) Then Terminate("Outcome: Fix signal system; validate again.")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ModerationStage(moderationApproved) Then Terminate("Outcome: Re-mark/review; moderation pending.")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AuditStage(auditClear) Then Terminate("Outcome: Audit investigation; pause issuance.")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PortfolioStage(portfolioReady) Then Terminate("Outcome: Compile portfolio/PoE; resubmit.")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SustainabilityStage(sustainabilityOk) Then Terminate("Outcome: Address energy/infrastructure risk.")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FundingStage(fundingCleared) Then Terminate("Outcome: Resolve fees/grants/admin clearance.")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If CertificateStage(certificateType) Then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Console.WriteLine("Outcome: Certificate issued → " &amp; certificateType)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Console.WriteLine("Outcome: Unknown certificate type; cannot issue.")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complete ===")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1: Curriculum Review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CurriculumStage(completed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1: Curriculum Review")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Console.WriteLine(If(completed, " - Curriculum complete.", " - Curriculum incomplete."))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completed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2: Didactic Material Design &amp; Implantation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MaterialStage(ready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2: Didactic Material (Drawing/Design/Implantation)")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Console.WriteLine(If(ready, " - Materials ready.", " - Materials missing/unfinished."))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ready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3: Data Analysis (Performance/Statistics)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DataAnalysisStage(ok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3: Data Analysis &amp; Performance Statistics")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Console.WriteLine(If(ok, " - Analysis complete and validated.", " - Analysis pending/insufficient."))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ok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4: Experimental Education Signal System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SignalStage(valid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4: Experimental Education Signal Validation")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Console.WriteLine(If(valid, " - Signal system validated.", " - Signal failure; re</w:t>
      </w:r>
      <w:r>
        <w:rPr>
          <w:rStyle w:val="HTMLCode"/>
        </w:rPr>
        <w:noBreakHyphen/>
        <w:t>test required."))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valid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5: Moderation (Internal/External)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ModerationStage(approved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5: Moderation &amp; Assessment Approval")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Console.WriteLine(If(approved, " - Moderation approved.", " - Moderation not approved."))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approved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6: Audit &amp; Framework Regulation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AuditStage(clear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6: Audit &amp; Regulatory Compliance")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Console.WriteLine(If(clear, " - Audit clear; compliant with framework.", " - Audit flag; non</w:t>
      </w:r>
      <w:r>
        <w:rPr>
          <w:rStyle w:val="HTMLCode"/>
        </w:rPr>
        <w:noBreakHyphen/>
        <w:t>compliance detected."))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clear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7: Portfolio Evidence (Autobibliography)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PortfolioStage(ready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7: Portfolio Evidence &amp; Autobibliography")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Console.WriteLine(If(ready, " - Portfolio ready and verified.", " - Portfolio incomplete."))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ready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8: Sustainability (Energy/Infrastructure)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SustainabilityStage(ok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Console.WriteLine("Stage 8: Sustainability &amp; Energy Infrastructure")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Console.WriteLine(If(ok, " - Sustainability checks passed.", " - Sustainability risks unresolved."))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ok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9: Funding/Admin Clearance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FundingStage(cleared As Boolean)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9: Funding/Admin Clearance")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Console.WriteLine(If(cleared, " - Funding/admin cleared.", " - Funding/admin pending."))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cleared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10: Certificate Issuance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CertificateStage(kind As String)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10: Certificate Issuance")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Case kind.Trim().ToLower()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"vocational"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Console.WriteLine(" - Issuing vocational certificate (trade/technician).")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True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"academic"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Console.WriteLine(" - Issuing academic award (degree/diploma).")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True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"professional"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Console.WriteLine(" - Issuing professional license/registration.")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True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Else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Console.WriteLine(" - Unknown certificate type.")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False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End Select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' Helpers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AskYesNo(prompt As String) As Boolean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As String = Console.ReadLine().Trim().ToLower()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 = "y" OrElse s = "yes"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AskOption(prompt As String) As String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Console.ReadLine().Trim()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Sub Terminate(message As String)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terminated ===")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    End</w:t>
      </w: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D90356" w:rsidRDefault="00D90356" w:rsidP="00D90356">
      <w:pPr>
        <w:pStyle w:val="HTMLPreformatted"/>
        <w:rPr>
          <w:rStyle w:val="HTMLCode"/>
        </w:rPr>
      </w:pPr>
    </w:p>
    <w:p w:rsidR="00D90356" w:rsidRDefault="00D90356" w:rsidP="00D90356">
      <w:pPr>
        <w:pStyle w:val="HTMLPreformatted"/>
        <w:rPr>
          <w:rStyle w:val="HTMLCode"/>
        </w:rPr>
      </w:pPr>
      <w:r>
        <w:rPr>
          <w:rStyle w:val="HTMLCode"/>
        </w:rPr>
        <w:t>End Module</w:t>
      </w:r>
    </w:p>
    <w:p w:rsidR="00D90356" w:rsidRDefault="00D90356" w:rsidP="00D90356">
      <w:pPr>
        <w:pStyle w:val="Heading3"/>
      </w:pPr>
      <w:bookmarkStart w:id="13" w:name="_Toc213847891"/>
      <w:r>
        <w:lastRenderedPageBreak/>
        <w:t>Optional extensions</w:t>
      </w:r>
      <w:bookmarkEnd w:id="13"/>
    </w:p>
    <w:p w:rsidR="00D90356" w:rsidRDefault="00D90356" w:rsidP="00D90356">
      <w:pPr>
        <w:pStyle w:val="NormalWeb"/>
        <w:numPr>
          <w:ilvl w:val="0"/>
          <w:numId w:val="421"/>
        </w:numPr>
      </w:pPr>
      <w:r>
        <w:rPr>
          <w:rStyle w:val="Strong"/>
        </w:rPr>
        <w:t>CSV export of outcomes</w:t>
      </w:r>
      <w:r>
        <w:t xml:space="preserve"> for audit trails and portfolio evidence.</w:t>
      </w:r>
    </w:p>
    <w:p w:rsidR="00D90356" w:rsidRDefault="00D90356" w:rsidP="00D90356">
      <w:pPr>
        <w:pStyle w:val="NormalWeb"/>
        <w:numPr>
          <w:ilvl w:val="0"/>
          <w:numId w:val="421"/>
        </w:numPr>
      </w:pPr>
      <w:r>
        <w:rPr>
          <w:rStyle w:val="Strong"/>
        </w:rPr>
        <w:t>Internal/external moderation flags</w:t>
      </w:r>
      <w:r>
        <w:t xml:space="preserve"> with an appeal queue.</w:t>
      </w:r>
    </w:p>
    <w:p w:rsidR="00D90356" w:rsidRDefault="00D90356" w:rsidP="00D90356">
      <w:pPr>
        <w:pStyle w:val="NormalWeb"/>
        <w:numPr>
          <w:ilvl w:val="0"/>
          <w:numId w:val="421"/>
        </w:numPr>
      </w:pPr>
      <w:r>
        <w:rPr>
          <w:rStyle w:val="Strong"/>
        </w:rPr>
        <w:t>Module tags/keywords</w:t>
      </w:r>
      <w:r>
        <w:t xml:space="preserve"> to label stages (e.g., “psychometrical,” “telemedical,” “neural education,” “e</w:t>
      </w:r>
      <w:r>
        <w:noBreakHyphen/>
        <w:t>commerce,” “farmer education,” “MSI/ICT”).</w:t>
      </w:r>
    </w:p>
    <w:p w:rsidR="00D90356" w:rsidRDefault="00D90356" w:rsidP="00D90356">
      <w:pPr>
        <w:pStyle w:val="NormalWeb"/>
      </w:pPr>
      <w:r>
        <w:t>Want me to add CSV export and a simple appeal workflow next?</w:t>
      </w:r>
    </w:p>
    <w:sdt>
      <w:sdtPr>
        <w:id w:val="-17279098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FD4B33" w:rsidRDefault="00FD4B33">
          <w:pPr>
            <w:pStyle w:val="TOCHeading"/>
          </w:pPr>
          <w:r>
            <w:t>Table of Contents</w:t>
          </w:r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47879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0" w:history="1">
            <w:r w:rsidRPr="00C227D2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1" w:history="1">
            <w:r w:rsidRPr="00C227D2">
              <w:rPr>
                <w:rStyle w:val="Hyperlink"/>
                <w:noProof/>
              </w:rPr>
              <w:t>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2" w:history="1">
            <w:r w:rsidRPr="00C227D2">
              <w:rPr>
                <w:rStyle w:val="Hyperlink"/>
                <w:noProof/>
              </w:rPr>
              <w:t>Scope &amp;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3" w:history="1">
            <w:r w:rsidRPr="00C227D2">
              <w:rPr>
                <w:rStyle w:val="Hyperlink"/>
                <w:noProof/>
              </w:rPr>
              <w:t>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4" w:history="1">
            <w:r w:rsidRPr="00C227D2">
              <w:rPr>
                <w:rStyle w:val="Hyperlink"/>
                <w:noProof/>
              </w:rPr>
              <w:t>Data Analysis &amp; Investigation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5" w:history="1">
            <w:r w:rsidRPr="00C227D2">
              <w:rPr>
                <w:rStyle w:val="Hyperlink"/>
                <w:noProof/>
              </w:rPr>
              <w:t>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6" w:history="1">
            <w:r w:rsidRPr="00C227D2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7" w:history="1">
            <w:r w:rsidRPr="00C227D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8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Visual Basic Logigram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89" w:history="1">
            <w:r w:rsidRPr="00C227D2">
              <w:rPr>
                <w:rStyle w:val="Hyperlink"/>
                <w:noProof/>
              </w:rPr>
              <w:t>Bibliographic Years &amp; CVS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0" w:history="1">
            <w:r w:rsidRPr="00C227D2">
              <w:rPr>
                <w:rStyle w:val="Hyperlink"/>
                <w:noProof/>
              </w:rPr>
              <w:t>Visual Basic logigram for education system assessment and moderation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1" w:history="1">
            <w:r w:rsidRPr="00C227D2">
              <w:rPr>
                <w:rStyle w:val="Hyperlink"/>
                <w:noProof/>
              </w:rPr>
              <w:t>Optional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2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Exemple de Bibliographie (format académique)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3" w:history="1">
            <w:r w:rsidRPr="00C227D2">
              <w:rPr>
                <w:rStyle w:val="Hyperlink"/>
                <w:noProof/>
              </w:rPr>
              <w:t>Ouvrages et manuels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4" w:history="1">
            <w:r w:rsidRPr="00C227D2">
              <w:rPr>
                <w:rStyle w:val="Hyperlink"/>
                <w:noProof/>
              </w:rPr>
              <w:t>Articles et recherches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5" w:history="1">
            <w:r w:rsidRPr="00C227D2">
              <w:rPr>
                <w:rStyle w:val="Hyperlink"/>
                <w:noProof/>
              </w:rPr>
              <w:t>Documents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6" w:history="1">
            <w:r w:rsidRPr="00C227D2">
              <w:rPr>
                <w:rStyle w:val="Hyperlink"/>
                <w:noProof/>
              </w:rPr>
              <w:t>Bibliographie complémentaire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7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Notes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8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899" w:history="1">
            <w:r w:rsidRPr="00C227D2">
              <w:rPr>
                <w:rStyle w:val="Hyperlink"/>
                <w:noProof/>
              </w:rPr>
              <w:t>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0" w:history="1">
            <w:r w:rsidRPr="00C227D2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1" w:history="1">
            <w:r w:rsidRPr="00C227D2">
              <w:rPr>
                <w:rStyle w:val="Hyperlink"/>
                <w:noProof/>
              </w:rPr>
              <w:t>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2" w:history="1">
            <w:r w:rsidRPr="00C227D2">
              <w:rPr>
                <w:rStyle w:val="Hyperlink"/>
                <w:noProof/>
              </w:rPr>
              <w:t>Data Analysis &amp; Investigation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3" w:history="1">
            <w:r w:rsidRPr="00C227D2">
              <w:rPr>
                <w:rStyle w:val="Hyperlink"/>
                <w:noProof/>
              </w:rPr>
              <w:t>Framework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4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Outcomes of Technology Education (What is Created)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5" w:history="1">
            <w:r w:rsidRPr="00C227D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6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📊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Tableaux Calcul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7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🔧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Key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8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🧩 Suggested 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09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📊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Tableaux Data System: Psychometrical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0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🔧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Key Statistical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1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🧩 Suggested 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2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📊</w:t>
            </w:r>
            <w:r w:rsidRPr="00C227D2">
              <w:rPr>
                <w:rStyle w:val="Hyperlink"/>
                <w:noProof/>
              </w:rPr>
              <w:t xml:space="preserve"> Tableaux Mastering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3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VB.NET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4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Pr="00C227D2">
              <w:rPr>
                <w:rStyle w:val="Hyperlink"/>
                <w:noProof/>
              </w:rPr>
              <w:t xml:space="preserve"> How this matches your Key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5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📊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Tableaux Calcul Configuration: Pedagogy &amp; Psychometrical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6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🔧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Key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7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🧩 Suggested 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8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Didactic material instrumentation and control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19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Sheet: Rate admissible and control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0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1" w:history="1">
            <w:r w:rsidRPr="00C227D2">
              <w:rPr>
                <w:rStyle w:val="Hyperlink"/>
                <w:noProof/>
              </w:rPr>
              <w:t>How to adapt this to your full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2" w:history="1">
            <w:r w:rsidRPr="00C227D2">
              <w:rPr>
                <w:rStyle w:val="Hyperlink"/>
                <w:noProof/>
              </w:rPr>
              <w:t>Didactic instrumentation and control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3" w:history="1">
            <w:r w:rsidRPr="00C227D2">
              <w:rPr>
                <w:rStyle w:val="Hyperlink"/>
                <w:noProof/>
              </w:rPr>
              <w:t>Visual Basic logigram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4" w:history="1">
            <w:r w:rsidRPr="00C227D2">
              <w:rPr>
                <w:rStyle w:val="Hyperlink"/>
                <w:noProof/>
              </w:rPr>
              <w:t>Notes on mapping your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5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Didactic control sheet with admissible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6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Sheet: Rate admissible and control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7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Log fields for learner process and facility exhibition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8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29" w:history="1">
            <w:r w:rsidRPr="00C227D2">
              <w:rPr>
                <w:rStyle w:val="Hyperlink"/>
                <w:noProof/>
              </w:rPr>
              <w:t>What you can tweak 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0" w:history="1">
            <w:r w:rsidRPr="00C227D2">
              <w:rPr>
                <w:rStyle w:val="Hyperlink"/>
                <w:noProof/>
              </w:rPr>
              <w:t>If you share your exact criterion weights, I’ll tune the decision rules and produce a mark sheet generator with recertification statements and audit trace lines. Didactic control sheet with admissible rates and robotic IQ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1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Sheet: Rate admissible and control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2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Log fields and learner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3" w:history="1">
            <w:r w:rsidRPr="00C227D2">
              <w:rPr>
                <w:rStyle w:val="Hyperlink"/>
                <w:noProof/>
              </w:rPr>
              <w:t>What you can refine 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4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📊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Operational Research Task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5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🔧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Key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6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🧩 Suggested Visual Basic 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7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📊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Tableaux Data System: Psychometrical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8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🔧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Key Statistical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39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🧩 Suggested 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0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📊</w:t>
            </w:r>
            <w:r w:rsidRPr="00C227D2">
              <w:rPr>
                <w:rStyle w:val="Hyperlink"/>
                <w:noProof/>
              </w:rPr>
              <w:t xml:space="preserve"> Tableaux Data System: Psychometrical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1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📊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Tableaux Data System: Psychometrical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2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🔧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Key Statistical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3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🧩 Suggested 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4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📊</w:t>
            </w:r>
            <w:r w:rsidRPr="00C227D2">
              <w:rPr>
                <w:rStyle w:val="Hyperlink"/>
                <w:noProof/>
              </w:rPr>
              <w:t xml:space="preserve"> Tableaux Data System: Psychometrical Battery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5" w:history="1">
            <w:r w:rsidRPr="00C227D2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🔧</w:t>
            </w:r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Key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6" w:history="1">
            <w:r w:rsidRPr="00C227D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🧩 Suggested Visual Basic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8" w:history="1">
            <w:r w:rsidRPr="00C227D2">
              <w:rPr>
                <w:rStyle w:val="Hyperlink"/>
                <w:noProof/>
              </w:rPr>
              <w:t>1. Background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49" w:history="1">
            <w:r w:rsidRPr="00C227D2">
              <w:rPr>
                <w:rStyle w:val="Hyperlink"/>
                <w:noProof/>
              </w:rPr>
              <w:t>2.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0" w:history="1">
            <w:r w:rsidRPr="00C227D2">
              <w:rPr>
                <w:rStyle w:val="Hyperlink"/>
                <w:noProof/>
              </w:rPr>
              <w:t>3. Data Analysis &amp; Management System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1" w:history="1">
            <w:r w:rsidRPr="00C227D2">
              <w:rPr>
                <w:rStyle w:val="Hyperlink"/>
                <w:noProof/>
              </w:rPr>
              <w:t>4.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2" w:history="1">
            <w:r w:rsidRPr="00C227D2">
              <w:rPr>
                <w:rStyle w:val="Hyperlink"/>
                <w:noProof/>
              </w:rPr>
              <w:t>5.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3" w:history="1">
            <w:r w:rsidRPr="00C227D2">
              <w:rPr>
                <w:rStyle w:val="Hyperlink"/>
                <w:noProof/>
              </w:rPr>
              <w:t>6.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4" w:history="1">
            <w:r w:rsidRPr="00C227D2">
              <w:rPr>
                <w:rStyle w:val="Hyperlink"/>
                <w:noProof/>
              </w:rPr>
              <w:t>7.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5" w:history="1">
            <w:r w:rsidRPr="00C227D2">
              <w:rPr>
                <w:rStyle w:val="Hyperlink"/>
                <w:noProof/>
              </w:rPr>
              <w:t>8.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6" w:history="1">
            <w:r w:rsidRPr="00C227D2">
              <w:rPr>
                <w:rStyle w:val="Hyperlink"/>
                <w:noProof/>
              </w:rPr>
              <w:t>9.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7" w:history="1">
            <w:r w:rsidRPr="00C227D2">
              <w:rPr>
                <w:rStyle w:val="Hyperlink"/>
                <w:noProof/>
              </w:rPr>
              <w:t>10.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8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59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0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📚</w:t>
            </w:r>
            <w:r w:rsidRPr="00C227D2">
              <w:rPr>
                <w:rStyle w:val="Hyperlink"/>
                <w:noProof/>
              </w:rPr>
              <w:t xml:space="preserve"> Organized Framework of Your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1" w:history="1">
            <w:r w:rsidRPr="00C227D2">
              <w:rPr>
                <w:rStyle w:val="Hyperlink"/>
                <w:noProof/>
              </w:rPr>
              <w:t>1. Awareness &amp; Ownership in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2" w:history="1">
            <w:r w:rsidRPr="00C227D2">
              <w:rPr>
                <w:rStyle w:val="Hyperlink"/>
                <w:noProof/>
              </w:rPr>
              <w:t>2. Technical &amp; Engineering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3" w:history="1">
            <w:r w:rsidRPr="00C227D2">
              <w:rPr>
                <w:rStyle w:val="Hyperlink"/>
                <w:noProof/>
              </w:rPr>
              <w:t>3. Curriculum &amp; Textbook Economy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4" w:history="1">
            <w:r w:rsidRPr="00C227D2">
              <w:rPr>
                <w:rStyle w:val="Hyperlink"/>
                <w:noProof/>
              </w:rPr>
              <w:t>4. Computer Science &amp; Polemics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5" w:history="1">
            <w:r w:rsidRPr="00C227D2">
              <w:rPr>
                <w:rStyle w:val="Hyperlink"/>
                <w:noProof/>
              </w:rPr>
              <w:t>5. Institutions &amp; Accreditation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6" w:history="1">
            <w:r w:rsidRPr="00C227D2">
              <w:rPr>
                <w:rStyle w:val="Hyperlink"/>
                <w:noProof/>
              </w:rPr>
              <w:t>6. Financial Dimension of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🔑</w:t>
            </w:r>
            <w:r w:rsidRPr="00C227D2">
              <w:rPr>
                <w:rStyle w:val="Hyperlink"/>
                <w:noProof/>
              </w:rPr>
              <w:t xml:space="preserve"> Key Themes Emerging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8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69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0" w:history="1">
            <w:r w:rsidRPr="00C227D2">
              <w:rPr>
                <w:rStyle w:val="Hyperlink"/>
                <w:noProof/>
              </w:rPr>
              <w:t>1. Background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1" w:history="1">
            <w:r w:rsidRPr="00C227D2">
              <w:rPr>
                <w:rStyle w:val="Hyperlink"/>
                <w:noProof/>
              </w:rPr>
              <w:t>2.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2" w:history="1">
            <w:r w:rsidRPr="00C227D2">
              <w:rPr>
                <w:rStyle w:val="Hyperlink"/>
                <w:noProof/>
              </w:rPr>
              <w:t>3.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3" w:history="1">
            <w:r w:rsidRPr="00C227D2">
              <w:rPr>
                <w:rStyle w:val="Hyperlink"/>
                <w:noProof/>
              </w:rPr>
              <w:t>4.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4" w:history="1">
            <w:r w:rsidRPr="00C227D2">
              <w:rPr>
                <w:rStyle w:val="Hyperlink"/>
                <w:noProof/>
              </w:rPr>
              <w:t>5.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5" w:history="1">
            <w:r w:rsidRPr="00C227D2">
              <w:rPr>
                <w:rStyle w:val="Hyperlink"/>
                <w:noProof/>
              </w:rPr>
              <w:t>6.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6" w:history="1">
            <w:r w:rsidRPr="00C227D2">
              <w:rPr>
                <w:rStyle w:val="Hyperlink"/>
                <w:noProof/>
              </w:rPr>
              <w:t>7.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7" w:history="1">
            <w:r w:rsidRPr="00C227D2">
              <w:rPr>
                <w:rStyle w:val="Hyperlink"/>
                <w:noProof/>
              </w:rPr>
              <w:t>8.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8" w:history="1">
            <w:r w:rsidRPr="00C227D2">
              <w:rPr>
                <w:rStyle w:val="Hyperlink"/>
                <w:noProof/>
              </w:rPr>
              <w:t>9.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79" w:history="1">
            <w:r w:rsidRPr="00C227D2">
              <w:rPr>
                <w:rStyle w:val="Hyperlink"/>
                <w:noProof/>
              </w:rPr>
              <w:t>10.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0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1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2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Overview of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3" w:history="1">
            <w:r w:rsidRPr="00C227D2">
              <w:rPr>
                <w:rStyle w:val="Hyperlink"/>
                <w:noProof/>
              </w:rPr>
              <w:t>1. Background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4" w:history="1">
            <w:r w:rsidRPr="00C227D2">
              <w:rPr>
                <w:rStyle w:val="Hyperlink"/>
                <w:noProof/>
              </w:rPr>
              <w:t>2.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5" w:history="1">
            <w:r w:rsidRPr="00C227D2">
              <w:rPr>
                <w:rStyle w:val="Hyperlink"/>
                <w:noProof/>
              </w:rPr>
              <w:t>3.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6" w:history="1">
            <w:r w:rsidRPr="00C227D2">
              <w:rPr>
                <w:rStyle w:val="Hyperlink"/>
                <w:noProof/>
              </w:rPr>
              <w:t>4.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7" w:history="1">
            <w:r w:rsidRPr="00C227D2">
              <w:rPr>
                <w:rStyle w:val="Hyperlink"/>
                <w:noProof/>
              </w:rPr>
              <w:t>5.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8" w:history="1">
            <w:r w:rsidRPr="00C227D2">
              <w:rPr>
                <w:rStyle w:val="Hyperlink"/>
                <w:noProof/>
              </w:rPr>
              <w:t>6.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89" w:history="1">
            <w:r w:rsidRPr="00C227D2">
              <w:rPr>
                <w:rStyle w:val="Hyperlink"/>
                <w:noProof/>
              </w:rPr>
              <w:t>7.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0" w:history="1">
            <w:r w:rsidRPr="00C227D2">
              <w:rPr>
                <w:rStyle w:val="Hyperlink"/>
                <w:noProof/>
              </w:rPr>
              <w:t>8.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1" w:history="1">
            <w:r w:rsidRPr="00C227D2">
              <w:rPr>
                <w:rStyle w:val="Hyperlink"/>
                <w:noProof/>
              </w:rPr>
              <w:t>9.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2" w:history="1">
            <w:r w:rsidRPr="00C227D2">
              <w:rPr>
                <w:rStyle w:val="Hyperlink"/>
                <w:noProof/>
              </w:rPr>
              <w:t>10.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3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4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5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6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7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8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7999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0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1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2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3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4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5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6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7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8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09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0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1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2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3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4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5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6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7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8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19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0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1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2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3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4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5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6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7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8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29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0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1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2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3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4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5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6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8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39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0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1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2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3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4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5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6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7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8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49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2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3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4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5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6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7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8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59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0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1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2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3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4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5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6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7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8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69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0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1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2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3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4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5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6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7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8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79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0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1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2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3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4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5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6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7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8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89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0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1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2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3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4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5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6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7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8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099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0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1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2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3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4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5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6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8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09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0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1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2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3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4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5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6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7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8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19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2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3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4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5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6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7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8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29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0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1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2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3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4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5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6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7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8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39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0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1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2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3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4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5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6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7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8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49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0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1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2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3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4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5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6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7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8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59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0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1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2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3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4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5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6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7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8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69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0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1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2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3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4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5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6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8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79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0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1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2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3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4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5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6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7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8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89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2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3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4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5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6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7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8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199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0" w:history="1">
            <w:r w:rsidRPr="00C227D2">
              <w:rPr>
                <w:rStyle w:val="Hyperlink"/>
                <w:noProof/>
              </w:rPr>
              <w:t>**9.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2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3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4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5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6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7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8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09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0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1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2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3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4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5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6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7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8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19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0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1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2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3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4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5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6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7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8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29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0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1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2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3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4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5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6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7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8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39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0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1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2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3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4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5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6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7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8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49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0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1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2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3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4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5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6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8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59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0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1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2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3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4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5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6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7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8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69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2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3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4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5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6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7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8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79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0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1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2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3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4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5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6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7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8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89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0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1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2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3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4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5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6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7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8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299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0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1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2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3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4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5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6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7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8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09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0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1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2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3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4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5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6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7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8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19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0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1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2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3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4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5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6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8" w:history="1">
            <w:r w:rsidRPr="00C227D2">
              <w:rPr>
                <w:rStyle w:val="Hyperlink"/>
                <w:noProof/>
              </w:rPr>
              <w:t>1. Overview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29" w:history="1">
            <w:r w:rsidRPr="00C227D2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0" w:history="1">
            <w:r w:rsidRPr="00C227D2">
              <w:rPr>
                <w:rStyle w:val="Hyperlink"/>
                <w:noProof/>
              </w:rPr>
              <w:t>3. Description &amp;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1" w:history="1">
            <w:r w:rsidRPr="00C227D2">
              <w:rPr>
                <w:rStyle w:val="Hyperlink"/>
                <w:noProof/>
              </w:rPr>
              <w:t>4. Data Analysis &amp; Management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2" w:history="1">
            <w:r w:rsidRPr="00C227D2">
              <w:rPr>
                <w:rStyle w:val="Hyperlink"/>
                <w:noProof/>
              </w:rPr>
              <w:t>5. Investigation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3" w:history="1">
            <w:r w:rsidRPr="00C227D2">
              <w:rPr>
                <w:rStyle w:val="Hyperlink"/>
                <w:noProof/>
              </w:rPr>
              <w:t>6. Performance, Communication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4" w:history="1">
            <w:r w:rsidRPr="00C227D2">
              <w:rPr>
                <w:rStyle w:val="Hyperlink"/>
                <w:noProof/>
              </w:rPr>
              <w:t>7. Framework &amp;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5" w:history="1">
            <w:r w:rsidRPr="00C227D2">
              <w:rPr>
                <w:rStyle w:val="Hyperlink"/>
                <w:noProof/>
              </w:rPr>
              <w:t>8.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6" w:history="1">
            <w:r w:rsidRPr="00C227D2">
              <w:rPr>
                <w:rStyle w:val="Hyperlink"/>
                <w:noProof/>
              </w:rPr>
              <w:t>9.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7" w:history="1">
            <w:r w:rsidRPr="00C227D2">
              <w:rPr>
                <w:rStyle w:val="Hyperlink"/>
                <w:noProof/>
              </w:rPr>
              <w:t>10. Curriculum &amp;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8" w:history="1">
            <w:r w:rsidRPr="00C227D2">
              <w:rPr>
                <w:rStyle w:val="Hyperlink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39" w:history="1">
            <w:r w:rsidRPr="00C227D2">
              <w:rPr>
                <w:rStyle w:val="Hyperlink"/>
                <w:noProof/>
              </w:rPr>
              <w:t>12. Visual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2" w:history="1">
            <w:r w:rsidRPr="00C227D2">
              <w:rPr>
                <w:rStyle w:val="Hyperlink"/>
                <w:noProof/>
              </w:rPr>
              <w:t>1. Legal and Administrative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3" w:history="1">
            <w:r w:rsidRPr="00C227D2">
              <w:rPr>
                <w:rStyle w:val="Hyperlink"/>
                <w:noProof/>
              </w:rPr>
              <w:t>2. Vocational and ICT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4" w:history="1">
            <w:r w:rsidRPr="00C227D2">
              <w:rPr>
                <w:rStyle w:val="Hyperlink"/>
                <w:noProof/>
              </w:rPr>
              <w:t>3. Vocational vs University Pathways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5" w:history="1">
            <w:r w:rsidRPr="00C227D2">
              <w:rPr>
                <w:rStyle w:val="Hyperlink"/>
                <w:noProof/>
              </w:rPr>
              <w:t>4. Policing and Security Academies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6" w:history="1">
            <w:r w:rsidRPr="00C227D2">
              <w:rPr>
                <w:rStyle w:val="Hyperlink"/>
                <w:noProof/>
              </w:rPr>
              <w:t>5. Pedagogical and Research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7" w:history="1">
            <w:r w:rsidRPr="00C227D2">
              <w:rPr>
                <w:rStyle w:val="Hyperlink"/>
                <w:noProof/>
              </w:rPr>
              <w:t>6. Industrial and Engineering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8" w:history="1">
            <w:r w:rsidRPr="00C227D2">
              <w:rPr>
                <w:rStyle w:val="Hyperlink"/>
                <w:noProof/>
              </w:rPr>
              <w:t>7.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49" w:history="1">
            <w:r w:rsidRPr="00C227D2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2" w:history="1">
            <w:r w:rsidRPr="00C227D2">
              <w:rPr>
                <w:rStyle w:val="Hyperlink"/>
                <w:noProof/>
              </w:rPr>
              <w:t>1. Assessment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3" w:history="1">
            <w:r w:rsidRPr="00C227D2">
              <w:rPr>
                <w:rStyle w:val="Hyperlink"/>
                <w:noProof/>
              </w:rPr>
              <w:t>2. Vocational &amp; Industrial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4" w:history="1">
            <w:r w:rsidRPr="00C227D2">
              <w:rPr>
                <w:rStyle w:val="Hyperlink"/>
                <w:noProof/>
              </w:rPr>
              <w:t>3. Private Institutions (St Peace College)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5" w:history="1">
            <w:r w:rsidRPr="00C227D2">
              <w:rPr>
                <w:rStyle w:val="Hyperlink"/>
                <w:noProof/>
              </w:rPr>
              <w:t>4. ICT &amp; Distance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6" w:history="1">
            <w:r w:rsidRPr="00C227D2">
              <w:rPr>
                <w:rStyle w:val="Hyperlink"/>
                <w:noProof/>
              </w:rPr>
              <w:t>5. Economics of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7" w:history="1">
            <w:r w:rsidRPr="00C227D2">
              <w:rPr>
                <w:rStyle w:val="Hyperlink"/>
                <w:noProof/>
              </w:rPr>
              <w:t>6. Pedagogical &amp; Research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8" w:history="1">
            <w:r w:rsidRPr="00C227D2">
              <w:rPr>
                <w:rStyle w:val="Hyperlink"/>
                <w:noProof/>
              </w:rPr>
              <w:t>7.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59" w:history="1">
            <w:r w:rsidRPr="00C227D2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2" w:history="1">
            <w:r w:rsidRPr="00C227D2">
              <w:rPr>
                <w:rStyle w:val="Hyperlink"/>
                <w:noProof/>
              </w:rPr>
              <w:t>1. Accountability in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3" w:history="1">
            <w:r w:rsidRPr="00C227D2">
              <w:rPr>
                <w:rStyle w:val="Hyperlink"/>
                <w:noProof/>
              </w:rPr>
              <w:t>2. Vocational vs Academic Pathways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4" w:history="1">
            <w:r w:rsidRPr="00C227D2">
              <w:rPr>
                <w:rStyle w:val="Hyperlink"/>
                <w:noProof/>
              </w:rPr>
              <w:t>3. Distance Learning &amp; ICT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5" w:history="1">
            <w:r w:rsidRPr="00C227D2">
              <w:rPr>
                <w:rStyle w:val="Hyperlink"/>
                <w:noProof/>
              </w:rPr>
              <w:t>4. Industrial &amp; Professional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6" w:history="1">
            <w:r w:rsidRPr="00C227D2">
              <w:rPr>
                <w:rStyle w:val="Hyperlink"/>
                <w:noProof/>
              </w:rPr>
              <w:t>5. Economics of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7" w:history="1">
            <w:r w:rsidRPr="00C227D2">
              <w:rPr>
                <w:rStyle w:val="Hyperlink"/>
                <w:noProof/>
              </w:rPr>
              <w:t>6. Pedagogical &amp; Research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8" w:history="1">
            <w:r w:rsidRPr="00C227D2">
              <w:rPr>
                <w:rStyle w:val="Hyperlink"/>
                <w:noProof/>
              </w:rPr>
              <w:t>7.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69" w:history="1">
            <w:r w:rsidRPr="00C227D2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Structured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2" w:history="1">
            <w:r w:rsidRPr="00C227D2">
              <w:rPr>
                <w:rStyle w:val="Hyperlink"/>
                <w:noProof/>
              </w:rPr>
              <w:t>1. Education Technology vs Engineering Science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3" w:history="1">
            <w:r w:rsidRPr="00C227D2">
              <w:rPr>
                <w:rStyle w:val="Hyperlink"/>
                <w:noProof/>
              </w:rPr>
              <w:t>2. Philosophical Pedagogy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4" w:history="1">
            <w:r w:rsidRPr="00C227D2">
              <w:rPr>
                <w:rStyle w:val="Hyperlink"/>
                <w:noProof/>
              </w:rPr>
              <w:t>3. Vocational Frameworks (SAQA/NATED/NCV)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5" w:history="1">
            <w:r w:rsidRPr="00C227D2">
              <w:rPr>
                <w:rStyle w:val="Hyperlink"/>
                <w:noProof/>
              </w:rPr>
              <w:t>4. Career Discovery &amp;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6" w:history="1">
            <w:r w:rsidRPr="00C227D2">
              <w:rPr>
                <w:rStyle w:val="Hyperlink"/>
                <w:noProof/>
              </w:rPr>
              <w:t>5. ICT &amp; Visual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7" w:history="1">
            <w:r w:rsidRPr="00C227D2">
              <w:rPr>
                <w:rStyle w:val="Hyperlink"/>
                <w:noProof/>
              </w:rPr>
              <w:t>6. Science Fiction &amp; Imagination in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8" w:history="1">
            <w:r w:rsidRPr="00C227D2">
              <w:rPr>
                <w:rStyle w:val="Hyperlink"/>
                <w:noProof/>
              </w:rPr>
              <w:t>7. Advantages &amp;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79" w:history="1">
            <w:r w:rsidRPr="00C227D2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0" w:history="1">
            <w:r w:rsidRPr="00C227D2">
              <w:rPr>
                <w:rStyle w:val="Hyperlink"/>
                <w:rFonts w:ascii="Calibri" w:hAnsi="Calibri" w:cs="Calibri"/>
                <w:noProof/>
              </w:rPr>
              <w:t>🧩</w:t>
            </w:r>
            <w:r w:rsidRPr="00C227D2">
              <w:rPr>
                <w:rStyle w:val="Hyperlink"/>
                <w:noProof/>
              </w:rPr>
              <w:t xml:space="preserve"> Suggested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1" w:history="1">
            <w:r w:rsidRPr="00C227D2">
              <w:rPr>
                <w:rStyle w:val="Hyperlink"/>
                <w:noProof/>
              </w:rPr>
              <w:t>Excel VBA version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2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Example: Visual Basic Education Record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3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🔧</w:t>
            </w:r>
            <w:r w:rsidRPr="00C227D2">
              <w:rPr>
                <w:rStyle w:val="Hyperlink"/>
                <w:noProof/>
              </w:rPr>
              <w:t xml:space="preserve"> How this connects to your 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4" w:history="1">
            <w:r w:rsidRPr="00C227D2">
              <w:rPr>
                <w:rStyle w:val="Hyperlink"/>
                <w:noProof/>
              </w:rPr>
              <w:t>Visual Basic logigram for an education assessment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5" w:history="1">
            <w:r w:rsidRPr="00C227D2">
              <w:rPr>
                <w:rStyle w:val="Hyperlink"/>
                <w:noProof/>
              </w:rPr>
              <w:t>What this models from your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6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Visual Basic Logigram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7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🔧</w:t>
            </w:r>
            <w:r w:rsidRPr="00C227D2">
              <w:rPr>
                <w:rStyle w:val="Hyperlink"/>
                <w:noProof/>
              </w:rPr>
              <w:t xml:space="preserve"> How this connects to your 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8" w:history="1">
            <w:r w:rsidRPr="00C227D2">
              <w:rPr>
                <w:rStyle w:val="Hyperlink"/>
                <w:noProof/>
              </w:rPr>
              <w:t>Visual Basic logigram for distance learning engineering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89" w:history="1">
            <w:r w:rsidRPr="00C227D2">
              <w:rPr>
                <w:rStyle w:val="Hyperlink"/>
                <w:noProof/>
              </w:rPr>
              <w:t>Optional ASCII flow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0" w:history="1">
            <w:r w:rsidRPr="00C227D2">
              <w:rPr>
                <w:rStyle w:val="Hyperlink"/>
                <w:noProof/>
              </w:rPr>
              <w:t>Excel VBA version (for LMS-style auditing)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Visual Basic Assessment &amp; Certification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2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🔧</w:t>
            </w:r>
            <w:r w:rsidRPr="00C227D2">
              <w:rPr>
                <w:rStyle w:val="Hyperlink"/>
                <w:noProof/>
              </w:rPr>
              <w:t xml:space="preserve"> How this connects to your 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3" w:history="1">
            <w:r w:rsidRPr="00C227D2">
              <w:rPr>
                <w:rStyle w:val="Hyperlink"/>
                <w:noProof/>
              </w:rPr>
              <w:t>Visual Basic logigram for career assessment and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4" w:history="1">
            <w:r w:rsidRPr="00C227D2">
              <w:rPr>
                <w:rStyle w:val="Hyperlink"/>
                <w:noProof/>
              </w:rPr>
              <w:t>Why this fits your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5" w:history="1">
            <w:r w:rsidRPr="00C227D2">
              <w:rPr>
                <w:rStyle w:val="Hyperlink"/>
                <w:noProof/>
              </w:rPr>
              <w:t>Visual Basic logigram for rural curriculum assessment and funding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6" w:history="1">
            <w:r w:rsidRPr="00C227D2">
              <w:rPr>
                <w:rStyle w:val="Hyperlink"/>
                <w:noProof/>
              </w:rPr>
              <w:t>Optional additions to fit your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7" w:history="1">
            <w:r w:rsidRPr="00C227D2">
              <w:rPr>
                <w:rStyle w:val="Hyperlink"/>
                <w:noProof/>
              </w:rPr>
              <w:t>Copilot said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8" w:history="1">
            <w:r w:rsidRPr="00C227D2">
              <w:rPr>
                <w:rStyle w:val="Hyperlink"/>
                <w:noProof/>
              </w:rPr>
              <w:t>Visual Basic logigram for industrial assessment, licensing, and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399" w:history="1">
            <w:r w:rsidRPr="00C227D2">
              <w:rPr>
                <w:rStyle w:val="Hyperlink"/>
                <w:noProof/>
              </w:rPr>
              <w:t>Optional enhancements that mirror your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400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VB.NET Example: Distance Learning Engineering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401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🔧</w:t>
            </w:r>
            <w:r w:rsidRPr="00C227D2">
              <w:rPr>
                <w:rStyle w:val="Hyperlink"/>
                <w:noProof/>
              </w:rPr>
              <w:t xml:space="preserve"> How this fits your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402" w:history="1">
            <w:r w:rsidRPr="00C227D2">
              <w:rPr>
                <w:rStyle w:val="Hyperlink"/>
                <w:noProof/>
              </w:rPr>
              <w:t>Visual Basic logigram for policing and education project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403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VB.NET Example: Academic vs Vocational Path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404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🔧</w:t>
            </w:r>
            <w:r w:rsidRPr="00C227D2">
              <w:rPr>
                <w:rStyle w:val="Hyperlink"/>
                <w:noProof/>
              </w:rPr>
              <w:t xml:space="preserve"> How this fits your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405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C227D2">
              <w:rPr>
                <w:rStyle w:val="Hyperlink"/>
                <w:noProof/>
              </w:rPr>
              <w:t xml:space="preserve"> VB.NET Example: Accountability &amp; Assessment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48406" w:history="1">
            <w:r w:rsidRPr="00C227D2">
              <w:rPr>
                <w:rStyle w:val="Hyperlink"/>
                <w:rFonts w:ascii="Segoe UI Symbol" w:hAnsi="Segoe UI Symbol" w:cs="Segoe UI Symbol"/>
                <w:noProof/>
              </w:rPr>
              <w:t>🔧</w:t>
            </w:r>
            <w:r w:rsidRPr="00C227D2">
              <w:rPr>
                <w:rStyle w:val="Hyperlink"/>
                <w:noProof/>
              </w:rPr>
              <w:t xml:space="preserve"> How this fits your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C83"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33" w:rsidRDefault="00FD4B33">
          <w:r>
            <w:rPr>
              <w:b/>
              <w:bCs/>
              <w:noProof/>
            </w:rPr>
            <w:fldChar w:fldCharType="end"/>
          </w:r>
        </w:p>
      </w:sdtContent>
    </w:sdt>
    <w:p w:rsidR="003451D9" w:rsidRDefault="003451D9" w:rsidP="003451D9">
      <w:pPr>
        <w:pStyle w:val="NormalWeb"/>
      </w:pPr>
      <w:r>
        <w:t xml:space="preserve">Got it, Tshingombe — you want a </w:t>
      </w:r>
      <w:r>
        <w:rPr>
          <w:rStyle w:val="Strong"/>
        </w:rPr>
        <w:t>bibliographic section</w:t>
      </w:r>
      <w:r>
        <w:t xml:space="preserve"> that matches the academic style of your project. Let me show you how to structure a proper </w:t>
      </w:r>
      <w:r>
        <w:rPr>
          <w:rStyle w:val="Strong"/>
        </w:rPr>
        <w:t>Bibliographie</w:t>
      </w:r>
      <w:r>
        <w:t xml:space="preserve"> for your work on </w:t>
      </w:r>
      <w:r>
        <w:rPr>
          <w:rStyle w:val="Emphasis"/>
        </w:rPr>
        <w:t>career discipline, didactic education, engineering systems, and vocational/academic pathways</w:t>
      </w:r>
      <w:r>
        <w:t>.</w:t>
      </w:r>
    </w:p>
    <w:p w:rsidR="003451D9" w:rsidRDefault="003451D9" w:rsidP="003451D9">
      <w:pPr>
        <w:pStyle w:val="Heading2"/>
      </w:pPr>
      <w:bookmarkStart w:id="14" w:name="_Toc213847892"/>
      <w:r>
        <w:rPr>
          <w:rFonts w:ascii="Segoe UI Symbol" w:hAnsi="Segoe UI Symbol" w:cs="Segoe UI Symbol"/>
        </w:rPr>
        <w:t>📘</w:t>
      </w:r>
      <w:r>
        <w:t xml:space="preserve"> Exemple de Bibliographie (format académique)</w:t>
      </w:r>
      <w:bookmarkEnd w:id="14"/>
    </w:p>
    <w:p w:rsidR="003451D9" w:rsidRDefault="003451D9" w:rsidP="003451D9">
      <w:pPr>
        <w:pStyle w:val="Heading3"/>
      </w:pPr>
      <w:bookmarkStart w:id="15" w:name="_Toc213847893"/>
      <w:r>
        <w:rPr>
          <w:rStyle w:val="Strong"/>
          <w:b/>
          <w:bCs/>
        </w:rPr>
        <w:t>Ouvrages et manuels</w:t>
      </w:r>
      <w:bookmarkEnd w:id="15"/>
    </w:p>
    <w:p w:rsidR="003451D9" w:rsidRDefault="003451D9" w:rsidP="003451D9">
      <w:pPr>
        <w:pStyle w:val="NormalWeb"/>
        <w:numPr>
          <w:ilvl w:val="0"/>
          <w:numId w:val="422"/>
        </w:numPr>
      </w:pPr>
      <w:r>
        <w:rPr>
          <w:rStyle w:val="Strong"/>
        </w:rPr>
        <w:t>SAQA &amp; DHET.</w:t>
      </w:r>
      <w:r>
        <w:t xml:space="preserve"> </w:t>
      </w:r>
      <w:r>
        <w:rPr>
          <w:rStyle w:val="Emphasis"/>
        </w:rPr>
        <w:t>Framework for Vocational and Academic Qualifications in South Africa.</w:t>
      </w:r>
      <w:r>
        <w:t xml:space="preserve"> Pretoria: Department of Higher Education and Training, 2022.</w:t>
      </w:r>
    </w:p>
    <w:p w:rsidR="003451D9" w:rsidRDefault="003451D9" w:rsidP="003451D9">
      <w:pPr>
        <w:pStyle w:val="NormalWeb"/>
        <w:numPr>
          <w:ilvl w:val="0"/>
          <w:numId w:val="422"/>
        </w:numPr>
      </w:pPr>
      <w:r>
        <w:rPr>
          <w:rStyle w:val="Strong"/>
        </w:rPr>
        <w:t>NATED Curriculum Guides.</w:t>
      </w:r>
      <w:r>
        <w:t xml:space="preserve"> </w:t>
      </w:r>
      <w:r>
        <w:rPr>
          <w:rStyle w:val="Emphasis"/>
        </w:rPr>
        <w:t>Engineering Studies N1–N6.</w:t>
      </w:r>
      <w:r>
        <w:t xml:space="preserve"> Johannesburg: Government Printer, 2021.</w:t>
      </w:r>
    </w:p>
    <w:p w:rsidR="003451D9" w:rsidRDefault="003451D9" w:rsidP="003451D9">
      <w:pPr>
        <w:pStyle w:val="NormalWeb"/>
        <w:numPr>
          <w:ilvl w:val="0"/>
          <w:numId w:val="422"/>
        </w:numPr>
      </w:pPr>
      <w:r>
        <w:rPr>
          <w:rStyle w:val="Strong"/>
        </w:rPr>
        <w:t>Andragogy &amp; Didactics.</w:t>
      </w:r>
      <w:r>
        <w:t xml:space="preserve"> Knowles, M. </w:t>
      </w:r>
      <w:r>
        <w:rPr>
          <w:rStyle w:val="Emphasis"/>
        </w:rPr>
        <w:t>The Adult Learner: A Neglected Species.</w:t>
      </w:r>
      <w:r>
        <w:t xml:space="preserve"> Houston: Gulf Publishing, 1980.</w:t>
      </w:r>
    </w:p>
    <w:p w:rsidR="003451D9" w:rsidRDefault="003451D9" w:rsidP="003451D9">
      <w:pPr>
        <w:pStyle w:val="NormalWeb"/>
        <w:numPr>
          <w:ilvl w:val="0"/>
          <w:numId w:val="422"/>
        </w:numPr>
      </w:pPr>
      <w:r>
        <w:rPr>
          <w:rStyle w:val="Strong"/>
        </w:rPr>
        <w:t>Pedagogy &amp; Assessment.</w:t>
      </w:r>
      <w:r>
        <w:t xml:space="preserve"> Biggs, J. &amp; Tang, C. </w:t>
      </w:r>
      <w:r>
        <w:rPr>
          <w:rStyle w:val="Emphasis"/>
        </w:rPr>
        <w:t>Teaching for Quality Learning at University.</w:t>
      </w:r>
      <w:r>
        <w:t xml:space="preserve"> Maidenhead: Open University Press, 2011.</w:t>
      </w:r>
    </w:p>
    <w:p w:rsidR="003451D9" w:rsidRDefault="003451D9" w:rsidP="003451D9">
      <w:pPr>
        <w:pStyle w:val="Heading3"/>
      </w:pPr>
      <w:bookmarkStart w:id="16" w:name="_Toc213847894"/>
      <w:r>
        <w:rPr>
          <w:rStyle w:val="Strong"/>
          <w:b/>
          <w:bCs/>
        </w:rPr>
        <w:t>Articles et recherches</w:t>
      </w:r>
      <w:bookmarkEnd w:id="16"/>
    </w:p>
    <w:p w:rsidR="003451D9" w:rsidRDefault="003451D9" w:rsidP="003451D9">
      <w:pPr>
        <w:pStyle w:val="NormalWeb"/>
        <w:numPr>
          <w:ilvl w:val="0"/>
          <w:numId w:val="423"/>
        </w:numPr>
      </w:pPr>
      <w:r>
        <w:rPr>
          <w:rStyle w:val="Strong"/>
        </w:rPr>
        <w:t>Eaton &amp; Schneider Electric.</w:t>
      </w:r>
      <w:r>
        <w:t xml:space="preserve"> </w:t>
      </w:r>
      <w:r>
        <w:rPr>
          <w:rStyle w:val="Emphasis"/>
        </w:rPr>
        <w:t>Industrial Training and Energy Infrastructure Reports.</w:t>
      </w:r>
      <w:r>
        <w:t xml:space="preserve"> Paris: Schneider Publications, 2023.</w:t>
      </w:r>
    </w:p>
    <w:p w:rsidR="003451D9" w:rsidRDefault="003451D9" w:rsidP="003451D9">
      <w:pPr>
        <w:pStyle w:val="NormalWeb"/>
        <w:numPr>
          <w:ilvl w:val="0"/>
          <w:numId w:val="423"/>
        </w:numPr>
      </w:pPr>
      <w:r>
        <w:rPr>
          <w:rStyle w:val="Strong"/>
        </w:rPr>
        <w:t>AIU Distance Learning.</w:t>
      </w:r>
      <w:r>
        <w:t xml:space="preserve"> </w:t>
      </w:r>
      <w:r>
        <w:rPr>
          <w:rStyle w:val="Emphasis"/>
        </w:rPr>
        <w:t>Virtual Conference Proceedings on Engineering Education.</w:t>
      </w:r>
      <w:r>
        <w:t xml:space="preserve"> Online: AIU Press, 2024.</w:t>
      </w:r>
    </w:p>
    <w:p w:rsidR="003451D9" w:rsidRDefault="003451D9" w:rsidP="003451D9">
      <w:pPr>
        <w:pStyle w:val="NormalWeb"/>
        <w:numPr>
          <w:ilvl w:val="0"/>
          <w:numId w:val="423"/>
        </w:numPr>
      </w:pPr>
      <w:r>
        <w:rPr>
          <w:rStyle w:val="Strong"/>
        </w:rPr>
        <w:t>ScieBono Discovery Centre.</w:t>
      </w:r>
      <w:r>
        <w:t xml:space="preserve"> </w:t>
      </w:r>
      <w:r>
        <w:rPr>
          <w:rStyle w:val="Emphasis"/>
        </w:rPr>
        <w:t>STEM Education in South Africa: Case Studies.</w:t>
      </w:r>
      <w:r>
        <w:t xml:space="preserve"> Johannesburg: ScieBono, 2020.</w:t>
      </w:r>
    </w:p>
    <w:p w:rsidR="003451D9" w:rsidRDefault="003451D9" w:rsidP="003451D9">
      <w:pPr>
        <w:pStyle w:val="NormalWeb"/>
        <w:numPr>
          <w:ilvl w:val="0"/>
          <w:numId w:val="423"/>
        </w:numPr>
      </w:pPr>
      <w:r>
        <w:rPr>
          <w:rStyle w:val="Strong"/>
        </w:rPr>
        <w:t>NRF &amp; DST.</w:t>
      </w:r>
      <w:r>
        <w:t xml:space="preserve"> </w:t>
      </w:r>
      <w:r>
        <w:rPr>
          <w:rStyle w:val="Emphasis"/>
        </w:rPr>
        <w:t>Research Funding and Innovation in Technical Education.</w:t>
      </w:r>
      <w:r>
        <w:t xml:space="preserve"> Cape Town: NRF Reports, 2022.</w:t>
      </w:r>
    </w:p>
    <w:p w:rsidR="003451D9" w:rsidRDefault="003451D9" w:rsidP="003451D9">
      <w:pPr>
        <w:pStyle w:val="Heading3"/>
      </w:pPr>
      <w:bookmarkStart w:id="17" w:name="_Toc213847895"/>
      <w:r>
        <w:rPr>
          <w:rStyle w:val="Strong"/>
          <w:b/>
          <w:bCs/>
        </w:rPr>
        <w:lastRenderedPageBreak/>
        <w:t>Documents techniques</w:t>
      </w:r>
      <w:bookmarkEnd w:id="17"/>
    </w:p>
    <w:p w:rsidR="003451D9" w:rsidRDefault="003451D9" w:rsidP="003451D9">
      <w:pPr>
        <w:pStyle w:val="NormalWeb"/>
        <w:numPr>
          <w:ilvl w:val="0"/>
          <w:numId w:val="424"/>
        </w:numPr>
      </w:pPr>
      <w:r>
        <w:rPr>
          <w:rStyle w:val="Strong"/>
        </w:rPr>
        <w:t>Microsoft Azure &amp; GitHub.</w:t>
      </w:r>
      <w:r>
        <w:t xml:space="preserve"> </w:t>
      </w:r>
      <w:r>
        <w:rPr>
          <w:rStyle w:val="Emphasis"/>
        </w:rPr>
        <w:t>ICT Integration in Education Management Systems.</w:t>
      </w:r>
      <w:r>
        <w:t xml:space="preserve"> Redmond: Microsoft White Papers, 2023.</w:t>
      </w:r>
    </w:p>
    <w:p w:rsidR="003451D9" w:rsidRDefault="003451D9" w:rsidP="003451D9">
      <w:pPr>
        <w:pStyle w:val="NormalWeb"/>
        <w:numPr>
          <w:ilvl w:val="0"/>
          <w:numId w:val="424"/>
        </w:numPr>
      </w:pPr>
      <w:r>
        <w:rPr>
          <w:rStyle w:val="Strong"/>
        </w:rPr>
        <w:t>Eskom &amp; City Power.</w:t>
      </w:r>
      <w:r>
        <w:t xml:space="preserve"> </w:t>
      </w:r>
      <w:r>
        <w:rPr>
          <w:rStyle w:val="Emphasis"/>
        </w:rPr>
        <w:t>Electrical Engineering Apprenticeship Manuals.</w:t>
      </w:r>
      <w:r>
        <w:t xml:space="preserve"> Johannesburg: Eskom Training Centre, 2021.</w:t>
      </w:r>
    </w:p>
    <w:p w:rsidR="003451D9" w:rsidRDefault="003451D9" w:rsidP="003451D9">
      <w:pPr>
        <w:pStyle w:val="NormalWeb"/>
        <w:numPr>
          <w:ilvl w:val="0"/>
          <w:numId w:val="424"/>
        </w:numPr>
      </w:pPr>
      <w:r>
        <w:rPr>
          <w:rStyle w:val="Strong"/>
        </w:rPr>
        <w:t>QCTO.</w:t>
      </w:r>
      <w:r>
        <w:t xml:space="preserve"> </w:t>
      </w:r>
      <w:r>
        <w:rPr>
          <w:rStyle w:val="Emphasis"/>
        </w:rPr>
        <w:t>Occupational Codes and Trade Assessment Guidelines.</w:t>
      </w:r>
      <w:r>
        <w:t xml:space="preserve"> Pretoria: QCTO, 2022.</w:t>
      </w:r>
    </w:p>
    <w:p w:rsidR="003451D9" w:rsidRDefault="003451D9" w:rsidP="003451D9">
      <w:pPr>
        <w:pStyle w:val="Heading3"/>
      </w:pPr>
      <w:bookmarkStart w:id="18" w:name="_Toc213847896"/>
      <w:r>
        <w:rPr>
          <w:rStyle w:val="Strong"/>
          <w:b/>
          <w:bCs/>
        </w:rPr>
        <w:t>Bibliographie complémentaire</w:t>
      </w:r>
      <w:bookmarkEnd w:id="18"/>
    </w:p>
    <w:p w:rsidR="003451D9" w:rsidRDefault="003451D9" w:rsidP="003451D9">
      <w:pPr>
        <w:pStyle w:val="NormalWeb"/>
        <w:numPr>
          <w:ilvl w:val="0"/>
          <w:numId w:val="425"/>
        </w:numPr>
      </w:pPr>
      <w:r>
        <w:rPr>
          <w:rStyle w:val="Strong"/>
        </w:rPr>
        <w:t>Knowles, M.</w:t>
      </w:r>
      <w:r>
        <w:t xml:space="preserve"> </w:t>
      </w:r>
      <w:r>
        <w:rPr>
          <w:rStyle w:val="Emphasis"/>
        </w:rPr>
        <w:t>Andragogy in Action.</w:t>
      </w:r>
      <w:r>
        <w:t xml:space="preserve"> San Francisco: Jossey-Bass, 1984.</w:t>
      </w:r>
    </w:p>
    <w:p w:rsidR="003451D9" w:rsidRDefault="003451D9" w:rsidP="003451D9">
      <w:pPr>
        <w:pStyle w:val="NormalWeb"/>
        <w:numPr>
          <w:ilvl w:val="0"/>
          <w:numId w:val="425"/>
        </w:numPr>
      </w:pPr>
      <w:r>
        <w:rPr>
          <w:rStyle w:val="Strong"/>
        </w:rPr>
        <w:t>Freire, P.</w:t>
      </w:r>
      <w:r>
        <w:t xml:space="preserve"> </w:t>
      </w:r>
      <w:r>
        <w:rPr>
          <w:rStyle w:val="Emphasis"/>
        </w:rPr>
        <w:t>Pedagogy of the Oppressed.</w:t>
      </w:r>
      <w:r>
        <w:t xml:space="preserve"> New York: Continuum, 1970.</w:t>
      </w:r>
    </w:p>
    <w:p w:rsidR="003451D9" w:rsidRDefault="003451D9" w:rsidP="003451D9">
      <w:pPr>
        <w:pStyle w:val="NormalWeb"/>
        <w:numPr>
          <w:ilvl w:val="0"/>
          <w:numId w:val="425"/>
        </w:numPr>
      </w:pPr>
      <w:r>
        <w:rPr>
          <w:rStyle w:val="Strong"/>
        </w:rPr>
        <w:t>UNESCO.</w:t>
      </w:r>
      <w:r>
        <w:t xml:space="preserve"> </w:t>
      </w:r>
      <w:r>
        <w:rPr>
          <w:rStyle w:val="Emphasis"/>
        </w:rPr>
        <w:t>Education for Sustainable Development Goals: Learning Objectives.</w:t>
      </w:r>
      <w:r>
        <w:t xml:space="preserve"> Paris: UNESCO, 2017.</w:t>
      </w:r>
    </w:p>
    <w:p w:rsidR="003451D9" w:rsidRDefault="003451D9" w:rsidP="003451D9">
      <w:pPr>
        <w:pStyle w:val="Heading2"/>
      </w:pPr>
      <w:bookmarkStart w:id="19" w:name="_Toc213847897"/>
      <w:r>
        <w:t>🧩 Notes pratiques</w:t>
      </w:r>
      <w:bookmarkEnd w:id="19"/>
    </w:p>
    <w:p w:rsidR="003451D9" w:rsidRDefault="003451D9" w:rsidP="003451D9">
      <w:pPr>
        <w:pStyle w:val="NormalWeb"/>
        <w:numPr>
          <w:ilvl w:val="0"/>
          <w:numId w:val="426"/>
        </w:numPr>
      </w:pPr>
      <w:r>
        <w:rPr>
          <w:rStyle w:val="Strong"/>
        </w:rPr>
        <w:t>CVS (Curriculum Vitae System)</w:t>
      </w:r>
      <w:r>
        <w:t>: You can include your own autobibliography (years of study, projects, publications).</w:t>
      </w:r>
    </w:p>
    <w:p w:rsidR="003451D9" w:rsidRDefault="003451D9" w:rsidP="003451D9">
      <w:pPr>
        <w:pStyle w:val="NormalWeb"/>
        <w:numPr>
          <w:ilvl w:val="0"/>
          <w:numId w:val="426"/>
        </w:numPr>
      </w:pPr>
      <w:r>
        <w:rPr>
          <w:rStyle w:val="Strong"/>
        </w:rPr>
        <w:t>Portfolio evidence</w:t>
      </w:r>
      <w:r>
        <w:t>: Attach transcripts, project reports, and case studies to strengthen the bibliographic record.</w:t>
      </w:r>
    </w:p>
    <w:p w:rsidR="003451D9" w:rsidRDefault="003451D9" w:rsidP="003451D9">
      <w:pPr>
        <w:pStyle w:val="NormalWeb"/>
        <w:numPr>
          <w:ilvl w:val="0"/>
          <w:numId w:val="426"/>
        </w:numPr>
      </w:pPr>
      <w:r>
        <w:rPr>
          <w:rStyle w:val="Strong"/>
        </w:rPr>
        <w:t>Balance</w:t>
      </w:r>
      <w:r>
        <w:t xml:space="preserve">: Mix </w:t>
      </w:r>
      <w:r>
        <w:rPr>
          <w:rStyle w:val="Emphasis"/>
        </w:rPr>
        <w:t>institutional frameworks</w:t>
      </w:r>
      <w:r>
        <w:t xml:space="preserve"> (SAQA, DHET, NRF) with </w:t>
      </w:r>
      <w:r>
        <w:rPr>
          <w:rStyle w:val="Emphasis"/>
        </w:rPr>
        <w:t>academic theory</w:t>
      </w:r>
    </w:p>
    <w:p w:rsidR="006C20D5" w:rsidRDefault="00F907D2" w:rsidP="007020FA">
      <w:r>
        <w:t xml:space="preserve"> </w:t>
      </w:r>
    </w:p>
    <w:p w:rsidR="006C20D5" w:rsidRDefault="006C20D5" w:rsidP="007020FA"/>
    <w:p w:rsidR="00EB1FC1" w:rsidRDefault="00EB1FC1" w:rsidP="007020FA"/>
    <w:p w:rsidR="00EB1FC1" w:rsidRDefault="00EB1FC1" w:rsidP="007020FA"/>
    <w:p w:rsidR="00EB1FC1" w:rsidRDefault="00EB1FC1" w:rsidP="007020FA"/>
    <w:p w:rsidR="00EB1FC1" w:rsidRDefault="00EB1FC1" w:rsidP="007020FA"/>
    <w:p w:rsidR="008F6809" w:rsidRDefault="008F6809" w:rsidP="008F6809">
      <w:pPr>
        <w:pStyle w:val="NormalWeb"/>
      </w:pPr>
      <w:r>
        <w:t xml:space="preserve">I see what you’re aiming for, Tshingombe — you’re sketching out a </w:t>
      </w:r>
      <w:r>
        <w:rPr>
          <w:rStyle w:val="Strong"/>
        </w:rPr>
        <w:t>research framework</w:t>
      </w:r>
      <w:r>
        <w:t xml:space="preserve"> that blends didactic education, vocational engineering, sustainability, and advanced technology domains. Let’s organize this into a structured overview with clear outcomes of what is </w:t>
      </w:r>
      <w:r>
        <w:rPr>
          <w:rStyle w:val="Emphasis"/>
        </w:rPr>
        <w:t>created</w:t>
      </w:r>
      <w:r>
        <w:t xml:space="preserve"> (or “cree”) through </w:t>
      </w:r>
      <w:r>
        <w:rPr>
          <w:rStyle w:val="Strong"/>
        </w:rPr>
        <w:t>technology education</w:t>
      </w:r>
      <w:r>
        <w:t>.</w:t>
      </w:r>
    </w:p>
    <w:p w:rsidR="008F6809" w:rsidRDefault="008F6809" w:rsidP="008F6809">
      <w:pPr>
        <w:pStyle w:val="Heading2"/>
      </w:pPr>
      <w:bookmarkStart w:id="20" w:name="_Toc213847898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0"/>
    </w:p>
    <w:p w:rsidR="008F6809" w:rsidRDefault="008F6809" w:rsidP="008F6809">
      <w:pPr>
        <w:pStyle w:val="Heading3"/>
      </w:pPr>
      <w:bookmarkStart w:id="21" w:name="_Toc213847899"/>
      <w:r>
        <w:rPr>
          <w:rStyle w:val="Strong"/>
          <w:b/>
          <w:bCs/>
        </w:rPr>
        <w:t>Overview &amp; Scope</w:t>
      </w:r>
      <w:bookmarkEnd w:id="21"/>
    </w:p>
    <w:p w:rsidR="008F6809" w:rsidRDefault="008F6809" w:rsidP="008F6809">
      <w:pPr>
        <w:pStyle w:val="NormalWeb"/>
        <w:numPr>
          <w:ilvl w:val="0"/>
          <w:numId w:val="430"/>
        </w:numPr>
      </w:pPr>
      <w:r>
        <w:rPr>
          <w:rStyle w:val="Strong"/>
        </w:rPr>
        <w:t>Education and moderation</w:t>
      </w:r>
      <w:r>
        <w:t>: Balancing assessment fairness with portfolio evidence and autobibliography.</w:t>
      </w:r>
    </w:p>
    <w:p w:rsidR="008F6809" w:rsidRDefault="008F6809" w:rsidP="008F6809">
      <w:pPr>
        <w:pStyle w:val="NormalWeb"/>
        <w:numPr>
          <w:ilvl w:val="0"/>
          <w:numId w:val="430"/>
        </w:numPr>
      </w:pPr>
      <w:r>
        <w:rPr>
          <w:rStyle w:val="Strong"/>
        </w:rPr>
        <w:lastRenderedPageBreak/>
        <w:t>Experimental education engineering systems</w:t>
      </w:r>
      <w:r>
        <w:t>: Using signal systems, simulations, and logigrams to validate learning outcomes.</w:t>
      </w:r>
    </w:p>
    <w:p w:rsidR="008F6809" w:rsidRDefault="008F6809" w:rsidP="008F6809">
      <w:pPr>
        <w:pStyle w:val="NormalWeb"/>
        <w:numPr>
          <w:ilvl w:val="0"/>
          <w:numId w:val="430"/>
        </w:numPr>
      </w:pPr>
      <w:r>
        <w:rPr>
          <w:rStyle w:val="Strong"/>
        </w:rPr>
        <w:t>Sustainability &amp; energy</w:t>
      </w:r>
      <w:r>
        <w:t>: Embedding infrastructure and renewable energy into engineering education.</w:t>
      </w:r>
    </w:p>
    <w:p w:rsidR="008F6809" w:rsidRDefault="008F6809" w:rsidP="008F6809">
      <w:pPr>
        <w:pStyle w:val="NormalWeb"/>
        <w:numPr>
          <w:ilvl w:val="0"/>
          <w:numId w:val="430"/>
        </w:numPr>
      </w:pPr>
      <w:r>
        <w:rPr>
          <w:rStyle w:val="Strong"/>
        </w:rPr>
        <w:t>Andragogy &amp; pedagogy</w:t>
      </w:r>
      <w:r>
        <w:t>: Adult learning methods, neural education, and psychometrical approaches.</w:t>
      </w:r>
    </w:p>
    <w:p w:rsidR="008F6809" w:rsidRDefault="008F6809" w:rsidP="008F6809">
      <w:pPr>
        <w:pStyle w:val="NormalWeb"/>
        <w:numPr>
          <w:ilvl w:val="0"/>
          <w:numId w:val="430"/>
        </w:numPr>
      </w:pPr>
      <w:r>
        <w:rPr>
          <w:rStyle w:val="Strong"/>
        </w:rPr>
        <w:t>Technology domains</w:t>
      </w:r>
      <w:r>
        <w:t>: Neural computing, spatial systems, telemedical applications, farmer education, e</w:t>
      </w:r>
      <w:r>
        <w:noBreakHyphen/>
        <w:t>commerce, and ICT integration.</w:t>
      </w:r>
    </w:p>
    <w:p w:rsidR="008F6809" w:rsidRDefault="008F6809" w:rsidP="008F6809">
      <w:pPr>
        <w:pStyle w:val="Heading3"/>
      </w:pPr>
      <w:bookmarkStart w:id="22" w:name="_Toc213847900"/>
      <w:r>
        <w:rPr>
          <w:rStyle w:val="Strong"/>
          <w:b/>
          <w:bCs/>
        </w:rPr>
        <w:t>Background</w:t>
      </w:r>
      <w:bookmarkEnd w:id="22"/>
    </w:p>
    <w:p w:rsidR="008F6809" w:rsidRDefault="008F6809" w:rsidP="008F6809">
      <w:pPr>
        <w:pStyle w:val="NormalWeb"/>
        <w:numPr>
          <w:ilvl w:val="0"/>
          <w:numId w:val="431"/>
        </w:numPr>
      </w:pPr>
      <w:r>
        <w:t xml:space="preserve">Education must integrate </w:t>
      </w:r>
      <w:r>
        <w:rPr>
          <w:rStyle w:val="Strong"/>
        </w:rPr>
        <w:t>formal theory</w:t>
      </w:r>
      <w:r>
        <w:t xml:space="preserve"> (university research, case studies) with </w:t>
      </w:r>
      <w:r>
        <w:rPr>
          <w:rStyle w:val="Strong"/>
        </w:rPr>
        <w:t>vocational practice</w:t>
      </w:r>
      <w:r>
        <w:t xml:space="preserve"> (trade, labour, industrial tasks).</w:t>
      </w:r>
    </w:p>
    <w:p w:rsidR="008F6809" w:rsidRDefault="008F6809" w:rsidP="008F6809">
      <w:pPr>
        <w:pStyle w:val="NormalWeb"/>
        <w:numPr>
          <w:ilvl w:val="0"/>
          <w:numId w:val="431"/>
        </w:numPr>
      </w:pPr>
      <w:r>
        <w:t xml:space="preserve">Accountability requires </w:t>
      </w:r>
      <w:r>
        <w:rPr>
          <w:rStyle w:val="Strong"/>
        </w:rPr>
        <w:t>management system information</w:t>
      </w:r>
      <w:r>
        <w:t>: auditing, regulation, and transparent assessment.</w:t>
      </w:r>
    </w:p>
    <w:p w:rsidR="008F6809" w:rsidRDefault="008F6809" w:rsidP="008F6809">
      <w:pPr>
        <w:pStyle w:val="Heading3"/>
      </w:pPr>
      <w:bookmarkStart w:id="23" w:name="_Toc213847901"/>
      <w:r>
        <w:rPr>
          <w:rStyle w:val="Strong"/>
          <w:b/>
          <w:bCs/>
        </w:rPr>
        <w:t>Keywords</w:t>
      </w:r>
      <w:bookmarkEnd w:id="23"/>
    </w:p>
    <w:p w:rsidR="008F6809" w:rsidRDefault="008F6809" w:rsidP="008F6809">
      <w:pPr>
        <w:pStyle w:val="NormalWeb"/>
        <w:numPr>
          <w:ilvl w:val="0"/>
          <w:numId w:val="432"/>
        </w:numPr>
      </w:pPr>
      <w:r>
        <w:t>Didactic education</w:t>
      </w:r>
    </w:p>
    <w:p w:rsidR="008F6809" w:rsidRDefault="008F6809" w:rsidP="008F6809">
      <w:pPr>
        <w:pStyle w:val="NormalWeb"/>
        <w:numPr>
          <w:ilvl w:val="0"/>
          <w:numId w:val="432"/>
        </w:numPr>
      </w:pPr>
      <w:r>
        <w:t>Engineering sustainability</w:t>
      </w:r>
    </w:p>
    <w:p w:rsidR="008F6809" w:rsidRDefault="008F6809" w:rsidP="008F6809">
      <w:pPr>
        <w:pStyle w:val="NormalWeb"/>
        <w:numPr>
          <w:ilvl w:val="0"/>
          <w:numId w:val="432"/>
        </w:numPr>
      </w:pPr>
      <w:r>
        <w:t>Neural computing</w:t>
      </w:r>
    </w:p>
    <w:p w:rsidR="008F6809" w:rsidRDefault="008F6809" w:rsidP="008F6809">
      <w:pPr>
        <w:pStyle w:val="NormalWeb"/>
        <w:numPr>
          <w:ilvl w:val="0"/>
          <w:numId w:val="432"/>
        </w:numPr>
      </w:pPr>
      <w:r>
        <w:t>Telemedical education</w:t>
      </w:r>
    </w:p>
    <w:p w:rsidR="008F6809" w:rsidRDefault="008F6809" w:rsidP="008F6809">
      <w:pPr>
        <w:pStyle w:val="NormalWeb"/>
        <w:numPr>
          <w:ilvl w:val="0"/>
          <w:numId w:val="432"/>
        </w:numPr>
      </w:pPr>
      <w:r>
        <w:t>Farmer education</w:t>
      </w:r>
    </w:p>
    <w:p w:rsidR="008F6809" w:rsidRDefault="008F6809" w:rsidP="008F6809">
      <w:pPr>
        <w:pStyle w:val="NormalWeb"/>
        <w:numPr>
          <w:ilvl w:val="0"/>
          <w:numId w:val="432"/>
        </w:numPr>
      </w:pPr>
      <w:r>
        <w:t>Psychometrical assessment</w:t>
      </w:r>
    </w:p>
    <w:p w:rsidR="008F6809" w:rsidRDefault="008F6809" w:rsidP="008F6809">
      <w:pPr>
        <w:pStyle w:val="NormalWeb"/>
        <w:numPr>
          <w:ilvl w:val="0"/>
          <w:numId w:val="432"/>
        </w:numPr>
      </w:pPr>
      <w:r>
        <w:t>Management system information</w:t>
      </w:r>
    </w:p>
    <w:p w:rsidR="008F6809" w:rsidRDefault="008F6809" w:rsidP="008F6809">
      <w:pPr>
        <w:pStyle w:val="NormalWeb"/>
        <w:numPr>
          <w:ilvl w:val="0"/>
          <w:numId w:val="432"/>
        </w:numPr>
      </w:pPr>
      <w:r>
        <w:t>Vocational vs academic pathways</w:t>
      </w:r>
    </w:p>
    <w:p w:rsidR="008F6809" w:rsidRDefault="008F6809" w:rsidP="008F6809">
      <w:pPr>
        <w:pStyle w:val="Heading3"/>
      </w:pPr>
      <w:bookmarkStart w:id="24" w:name="_Toc213847902"/>
      <w:r>
        <w:rPr>
          <w:rStyle w:val="Strong"/>
          <w:b/>
          <w:bCs/>
        </w:rPr>
        <w:t>Data Analysis &amp; Investigation</w:t>
      </w:r>
      <w:bookmarkEnd w:id="24"/>
    </w:p>
    <w:p w:rsidR="008F6809" w:rsidRDefault="008F6809" w:rsidP="008F6809">
      <w:pPr>
        <w:pStyle w:val="NormalWeb"/>
        <w:numPr>
          <w:ilvl w:val="0"/>
          <w:numId w:val="433"/>
        </w:numPr>
      </w:pPr>
      <w:r>
        <w:rPr>
          <w:rStyle w:val="Strong"/>
        </w:rPr>
        <w:t>Principles</w:t>
      </w:r>
      <w:r>
        <w:t>: Accountability, moderation, sustainability.</w:t>
      </w:r>
    </w:p>
    <w:p w:rsidR="008F6809" w:rsidRDefault="008F6809" w:rsidP="008F6809">
      <w:pPr>
        <w:pStyle w:val="NormalWeb"/>
        <w:numPr>
          <w:ilvl w:val="0"/>
          <w:numId w:val="433"/>
        </w:numPr>
      </w:pPr>
      <w:r>
        <w:rPr>
          <w:rStyle w:val="Strong"/>
        </w:rPr>
        <w:t>Investigation</w:t>
      </w:r>
      <w:r>
        <w:t>: Case studies in vocational vs academic pathways.</w:t>
      </w:r>
    </w:p>
    <w:p w:rsidR="008F6809" w:rsidRDefault="008F6809" w:rsidP="008F6809">
      <w:pPr>
        <w:pStyle w:val="NormalWeb"/>
        <w:numPr>
          <w:ilvl w:val="0"/>
          <w:numId w:val="433"/>
        </w:numPr>
      </w:pPr>
      <w:r>
        <w:rPr>
          <w:rStyle w:val="Strong"/>
        </w:rPr>
        <w:t>Statistics</w:t>
      </w:r>
      <w:r>
        <w:t>: Collision incidence, performance metrics, communication skills, administrative efficiency.</w:t>
      </w:r>
    </w:p>
    <w:p w:rsidR="008F6809" w:rsidRDefault="008F6809" w:rsidP="008F6809">
      <w:pPr>
        <w:pStyle w:val="Heading3"/>
      </w:pPr>
      <w:bookmarkStart w:id="25" w:name="_Toc213847903"/>
      <w:r>
        <w:rPr>
          <w:rStyle w:val="Strong"/>
          <w:b/>
          <w:bCs/>
        </w:rPr>
        <w:t>Framework Regulation</w:t>
      </w:r>
      <w:bookmarkEnd w:id="25"/>
    </w:p>
    <w:p w:rsidR="008F6809" w:rsidRDefault="008F6809" w:rsidP="008F6809">
      <w:pPr>
        <w:pStyle w:val="NormalWeb"/>
        <w:numPr>
          <w:ilvl w:val="0"/>
          <w:numId w:val="434"/>
        </w:numPr>
      </w:pPr>
      <w:r>
        <w:t>SAQA/NATED/QCTO compliance for vocational and academic qualifications.</w:t>
      </w:r>
    </w:p>
    <w:p w:rsidR="008F6809" w:rsidRDefault="008F6809" w:rsidP="008F6809">
      <w:pPr>
        <w:pStyle w:val="NormalWeb"/>
        <w:numPr>
          <w:ilvl w:val="0"/>
          <w:numId w:val="434"/>
        </w:numPr>
      </w:pPr>
      <w:r>
        <w:t>Moderation and auditing to prevent irregularities.</w:t>
      </w:r>
    </w:p>
    <w:p w:rsidR="008F6809" w:rsidRDefault="008F6809" w:rsidP="008F6809">
      <w:pPr>
        <w:pStyle w:val="NormalWeb"/>
        <w:numPr>
          <w:ilvl w:val="0"/>
          <w:numId w:val="434"/>
        </w:numPr>
      </w:pPr>
      <w:r>
        <w:t>Portfolio evidence (CVS, autobibliography) for learner accountability.</w:t>
      </w:r>
    </w:p>
    <w:p w:rsidR="008F6809" w:rsidRDefault="008F6809" w:rsidP="008F6809">
      <w:pPr>
        <w:pStyle w:val="Heading2"/>
      </w:pPr>
      <w:bookmarkStart w:id="26" w:name="_Toc213847904"/>
      <w:r>
        <w:t xml:space="preserve">🧩 </w:t>
      </w:r>
      <w:r>
        <w:rPr>
          <w:rStyle w:val="Strong"/>
          <w:b/>
          <w:bCs/>
        </w:rPr>
        <w:t>Outcomes of Technology Education (What is Created)</w:t>
      </w:r>
      <w:bookmarkEnd w:id="26"/>
    </w:p>
    <w:p w:rsidR="008F6809" w:rsidRDefault="008F6809" w:rsidP="008F6809">
      <w:pPr>
        <w:pStyle w:val="NormalWeb"/>
        <w:numPr>
          <w:ilvl w:val="0"/>
          <w:numId w:val="435"/>
        </w:numPr>
      </w:pPr>
      <w:r>
        <w:rPr>
          <w:rStyle w:val="Strong"/>
        </w:rPr>
        <w:t>Knowledge systems</w:t>
      </w:r>
      <w:r>
        <w:t>: Integration of engineering science, vocational trade, and ICT.</w:t>
      </w:r>
    </w:p>
    <w:p w:rsidR="008F6809" w:rsidRDefault="008F6809" w:rsidP="008F6809">
      <w:pPr>
        <w:pStyle w:val="NormalWeb"/>
        <w:numPr>
          <w:ilvl w:val="0"/>
          <w:numId w:val="435"/>
        </w:numPr>
      </w:pPr>
      <w:r>
        <w:rPr>
          <w:rStyle w:val="Strong"/>
        </w:rPr>
        <w:t>Skills portfolios</w:t>
      </w:r>
      <w:r>
        <w:t>: Documented competencies in electrical, mechanical, and ICT domains.</w:t>
      </w:r>
    </w:p>
    <w:p w:rsidR="008F6809" w:rsidRDefault="008F6809" w:rsidP="008F6809">
      <w:pPr>
        <w:pStyle w:val="NormalWeb"/>
        <w:numPr>
          <w:ilvl w:val="0"/>
          <w:numId w:val="435"/>
        </w:numPr>
      </w:pPr>
      <w:r>
        <w:rPr>
          <w:rStyle w:val="Strong"/>
        </w:rPr>
        <w:t>Innovation capacity</w:t>
      </w:r>
      <w:r>
        <w:t>: Ability to design, simulate, and implement sustainable systems.</w:t>
      </w:r>
    </w:p>
    <w:p w:rsidR="008F6809" w:rsidRDefault="008F6809" w:rsidP="008F6809">
      <w:pPr>
        <w:pStyle w:val="NormalWeb"/>
        <w:numPr>
          <w:ilvl w:val="0"/>
          <w:numId w:val="435"/>
        </w:numPr>
      </w:pPr>
      <w:r>
        <w:rPr>
          <w:rStyle w:val="Strong"/>
        </w:rPr>
        <w:lastRenderedPageBreak/>
        <w:t>Digital infrastructure</w:t>
      </w:r>
      <w:r>
        <w:t>: LMS, e</w:t>
      </w:r>
      <w:r>
        <w:noBreakHyphen/>
        <w:t>commerce platforms, telemedical systems, neural computing.</w:t>
      </w:r>
    </w:p>
    <w:p w:rsidR="008F6809" w:rsidRDefault="008F6809" w:rsidP="008F6809">
      <w:pPr>
        <w:pStyle w:val="NormalWeb"/>
        <w:numPr>
          <w:ilvl w:val="0"/>
          <w:numId w:val="435"/>
        </w:numPr>
      </w:pPr>
      <w:r>
        <w:rPr>
          <w:rStyle w:val="Strong"/>
        </w:rPr>
        <w:t>Social impact</w:t>
      </w:r>
      <w:r>
        <w:t>: Farmer education, labour rights, stability in material and energy sectors.</w:t>
      </w:r>
    </w:p>
    <w:p w:rsidR="008F6809" w:rsidRDefault="008F6809" w:rsidP="008F6809">
      <w:pPr>
        <w:pStyle w:val="NormalWeb"/>
        <w:numPr>
          <w:ilvl w:val="0"/>
          <w:numId w:val="435"/>
        </w:numPr>
      </w:pPr>
      <w:r>
        <w:rPr>
          <w:rStyle w:val="Strong"/>
        </w:rPr>
        <w:t>Accountability tools</w:t>
      </w:r>
      <w:r>
        <w:t>: Psychometrical testing, management information systems, audit trails.</w:t>
      </w:r>
    </w:p>
    <w:p w:rsidR="008F6809" w:rsidRDefault="008F6809" w:rsidP="008F6809">
      <w:pPr>
        <w:pStyle w:val="Heading3"/>
      </w:pPr>
      <w:bookmarkStart w:id="27" w:name="_Toc213847905"/>
      <w:r>
        <w:rPr>
          <w:rStyle w:val="Strong"/>
          <w:b/>
          <w:bCs/>
        </w:rPr>
        <w:t>Conclusion</w:t>
      </w:r>
      <w:bookmarkEnd w:id="27"/>
    </w:p>
    <w:p w:rsidR="008F6809" w:rsidRDefault="008F6809" w:rsidP="008F6809">
      <w:pPr>
        <w:pStyle w:val="NormalWeb"/>
      </w:pPr>
      <w:r>
        <w:t xml:space="preserve">Technology education </w:t>
      </w:r>
      <w:r>
        <w:rPr>
          <w:rStyle w:val="Emphasis"/>
        </w:rPr>
        <w:t>creates</w:t>
      </w:r>
      <w:r>
        <w:t xml:space="preserve"> a multidimensional outcome:</w:t>
      </w:r>
    </w:p>
    <w:p w:rsidR="008F6809" w:rsidRDefault="008F6809" w:rsidP="008F6809">
      <w:pPr>
        <w:pStyle w:val="NormalWeb"/>
        <w:numPr>
          <w:ilvl w:val="0"/>
          <w:numId w:val="436"/>
        </w:numPr>
      </w:pPr>
      <w:r>
        <w:rPr>
          <w:rStyle w:val="Strong"/>
        </w:rPr>
        <w:t>Human capital</w:t>
      </w:r>
      <w:r>
        <w:t xml:space="preserve"> (skilled workers, researchers, engineers).</w:t>
      </w:r>
    </w:p>
    <w:p w:rsidR="008F6809" w:rsidRDefault="008F6809" w:rsidP="008F6809">
      <w:pPr>
        <w:pStyle w:val="NormalWeb"/>
        <w:numPr>
          <w:ilvl w:val="0"/>
          <w:numId w:val="436"/>
        </w:numPr>
      </w:pPr>
      <w:r>
        <w:rPr>
          <w:rStyle w:val="Strong"/>
        </w:rPr>
        <w:t>Knowledge capital</w:t>
      </w:r>
      <w:r>
        <w:t xml:space="preserve"> (research, case studies, bibliographies).</w:t>
      </w:r>
    </w:p>
    <w:p w:rsidR="008F6809" w:rsidRDefault="008F6809" w:rsidP="008F6809">
      <w:pPr>
        <w:pStyle w:val="NormalWeb"/>
        <w:numPr>
          <w:ilvl w:val="0"/>
          <w:numId w:val="436"/>
        </w:numPr>
      </w:pPr>
      <w:r>
        <w:rPr>
          <w:rStyle w:val="Strong"/>
        </w:rPr>
        <w:t>Infrastructure capital</w:t>
      </w:r>
      <w:r>
        <w:t xml:space="preserve"> (energy systems, ICT platforms).</w:t>
      </w:r>
    </w:p>
    <w:p w:rsidR="008F6809" w:rsidRDefault="008F6809" w:rsidP="008F6809">
      <w:pPr>
        <w:pStyle w:val="NormalWeb"/>
        <w:numPr>
          <w:ilvl w:val="0"/>
          <w:numId w:val="436"/>
        </w:numPr>
      </w:pPr>
      <w:r>
        <w:rPr>
          <w:rStyle w:val="Strong"/>
        </w:rPr>
        <w:t>Social capital</w:t>
      </w:r>
      <w:r>
        <w:t xml:space="preserve"> (labour rights, farmer education, sustainable communities).</w:t>
      </w:r>
    </w:p>
    <w:p w:rsidR="008F6809" w:rsidRDefault="008F6809" w:rsidP="008F68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Would you like me to now </w:t>
      </w:r>
      <w:r>
        <w:rPr>
          <w:rStyle w:val="Strong"/>
        </w:rPr>
        <w:t>design a Visual Basic logigram code</w:t>
      </w:r>
      <w:r>
        <w:t xml:space="preserve"> that simulates these outcomes — for example, a program that tracks whether a learner achieves knowledge, skills, innovation, and social impact — so your framework becomes executable in a flow diagram?</w:t>
      </w:r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tableaux design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r w:rsidRPr="00E034F2">
        <w:rPr>
          <w:rFonts w:ascii="Times New Roman" w:eastAsia="Times New Roman" w:hAnsi="Times New Roman" w:cs="Times New Roman"/>
          <w:i/>
          <w:iCs/>
          <w:sz w:val="24"/>
          <w:szCs w:val="24"/>
        </w:rPr>
        <w:t>pedagogical and psychometrical battery system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, integrating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 configuration, balancing phenomena, pedagogy fundamentals, and troubleshooting for recertification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34F2" w:rsidRPr="00E034F2" w:rsidRDefault="00E034F2" w:rsidP="00E0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8" w:name="_Toc213847906"/>
      <w:r w:rsidRPr="00E034F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03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Tableaux Calcul Configuration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97"/>
        <w:gridCol w:w="688"/>
        <w:gridCol w:w="775"/>
        <w:gridCol w:w="810"/>
        <w:gridCol w:w="819"/>
        <w:gridCol w:w="1015"/>
        <w:gridCol w:w="949"/>
        <w:gridCol w:w="1452"/>
      </w:tblGrid>
      <w:tr w:rsidR="00E034F2" w:rsidRPr="00E034F2" w:rsidTr="00E03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 / Class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Value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 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/ Average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Covariance (X,Y)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(Years / Lessons)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/ Troubleshooting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 accountability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Var=12.5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Cov=0.45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12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 / Recalculation mark sheet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Theory &amp; Portfolio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Autobibliography, case studies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Mean=64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Var=11.2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Cov=0.39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10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Moderation outcome / Recertification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Experimental Engineering Systems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Signal validation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Mean=72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Var=15.2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Cov=0.62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outcome / Troubleshooting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adoption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Mean=58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Var=10.8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Cov=0.33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compliance / Balance load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application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Mean=76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Var=14.1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Cov=0.51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11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Neural adoption / Stability check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Telemedical &amp; Farmer Education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Access &amp; participation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Var=9.7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Cov=0.29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Rural education/health / Maintenance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Aptitude &amp; resilience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Mean=66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Var=11.3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Cov=0.47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10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validated / Error recalculation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System Information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Data auditing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Mean=82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Var=13.6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Cov=0.58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13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Accountability ensured / Deregistration system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Commerce &amp; Digital Education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LMS engagement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Mean=64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Var=12.1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Cov=0.41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 years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expansion / Recertification</w:t>
            </w:r>
          </w:p>
        </w:tc>
      </w:tr>
    </w:tbl>
    <w:p w:rsidR="00E034F2" w:rsidRPr="00E034F2" w:rsidRDefault="00E034F2" w:rsidP="00E0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9" w:name="_Toc213847907"/>
      <w:r w:rsidRPr="00E034F2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E03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Elements</w:t>
      </w:r>
      <w:bookmarkEnd w:id="29"/>
    </w:p>
    <w:p w:rsidR="00E034F2" w:rsidRPr="00E034F2" w:rsidRDefault="00E034F2" w:rsidP="00E034F2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Balancing Phenomenal Pedagogy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Ensuring equilibrium between vocational practice and academic theory.</w:t>
      </w:r>
    </w:p>
    <w:p w:rsidR="00E034F2" w:rsidRPr="00E034F2" w:rsidRDefault="00E034F2" w:rsidP="00E034F2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Teaching Lessons (Years)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Longitudinal tracking of learner progress across years of study.</w:t>
      </w:r>
    </w:p>
    <w:p w:rsidR="00E034F2" w:rsidRPr="00E034F2" w:rsidRDefault="00E034F2" w:rsidP="00E034F2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Error Recalculation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Absolute value recalculation for irregularities in mark sheets.</w:t>
      </w:r>
    </w:p>
    <w:p w:rsidR="00E034F2" w:rsidRPr="00E034F2" w:rsidRDefault="00E034F2" w:rsidP="00E034F2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Recertification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Issuing corrected diplomas/certificates after moderation.</w:t>
      </w:r>
    </w:p>
    <w:p w:rsidR="00E034F2" w:rsidRPr="00E034F2" w:rsidRDefault="00E034F2" w:rsidP="00E034F2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Identifying instability (variance spikes, unbalanced load) and correcting system errors.</w:t>
      </w:r>
    </w:p>
    <w:p w:rsidR="00E034F2" w:rsidRPr="00E034F2" w:rsidRDefault="00E034F2" w:rsidP="00E034F2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Static vs Dynamic Stability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Checking balanced/unbalanced phases in energy and education systems.</w:t>
      </w:r>
    </w:p>
    <w:p w:rsidR="00E034F2" w:rsidRPr="00E034F2" w:rsidRDefault="00E034F2" w:rsidP="00E034F2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Modelling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Laplace/Jacob matrix impulsion for vibration and systemic equilibrium analysis.</w:t>
      </w:r>
    </w:p>
    <w:p w:rsidR="00E034F2" w:rsidRPr="00E034F2" w:rsidRDefault="00E034F2" w:rsidP="00E0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0" w:name="_Toc213847908"/>
      <w:r w:rsidRPr="00E034F2">
        <w:rPr>
          <w:rFonts w:ascii="Times New Roman" w:eastAsia="Times New Roman" w:hAnsi="Times New Roman" w:cs="Times New Roman"/>
          <w:b/>
          <w:bCs/>
          <w:sz w:val="36"/>
          <w:szCs w:val="36"/>
        </w:rPr>
        <w:t>🧩 Suggested Visual Basic Implementation</w:t>
      </w:r>
      <w:bookmarkEnd w:id="30"/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VB.NET program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that simulates this configuration:</w:t>
      </w:r>
    </w:p>
    <w:p w:rsidR="00E034F2" w:rsidRPr="00E034F2" w:rsidRDefault="00E034F2" w:rsidP="00E0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sz w:val="24"/>
          <w:szCs w:val="24"/>
        </w:rPr>
        <w:lastRenderedPageBreak/>
        <w:t>vbnet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Imports System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Imports System.Linq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Module PedagogyBattery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Sub Main()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scores As Integer() = {65, 70, 75, 80, 85}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Console.WriteLine("=== Pedagogy &amp; Psychometrical Battery Statistics ===")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Sum &amp; Mean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sum As Integer = scores.Sum()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mean As Double = scores.Average()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Console.WriteLine("Sum: " &amp; sum)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Console.WriteLine("Mean: " &amp; mean)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Variance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variance = scores.Select(Function(x) Math.Pow(x - mean, 2)).Average()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Console.WriteLine("Variance: " &amp; variance)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Covariance (simulate with shifted series)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scoresY As Integer() = {60, 68, 74, 82, 88}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meanY As Double = scoresY.Average()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covariance = scores.Zip(scoresY, Function(x, y) (x - mean) * (y - meanY)).Average()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Console.WriteLine("Covariance(X,Y): " &amp; covariance)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Frequency (years/lessons)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Console.WriteLine("Frequency: " &amp; scores.Length &amp; " lessons/years tracked")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Error recalculation (absolute values)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absErrors = scores.Select(Function(x) Math.Abs(x - mean)).ToArray()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Console.WriteLine("Absolute Errors: " &amp; String.Join(", ", absErrors))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Console.WriteLine("=== End of Report ===")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Console.ReadLine()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End Module</w:t>
      </w:r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This design gives you both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tableaux system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(structured table for pedagogy and psychometrical battery) and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implementation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(statistical calculations: sum, mean, variance, covariance, frequency, error recalculation).</w:t>
      </w:r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this VB code into a full mark sheet generator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that outputs a </w:t>
      </w:r>
      <w:r w:rsidRPr="00E034F2">
        <w:rPr>
          <w:rFonts w:ascii="Times New Roman" w:eastAsia="Times New Roman" w:hAnsi="Times New Roman" w:cs="Times New Roman"/>
          <w:i/>
          <w:iCs/>
          <w:sz w:val="24"/>
          <w:szCs w:val="24"/>
        </w:rPr>
        <w:t>recertification statement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and flags irregularities for troubleshootin</w:t>
      </w:r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tableaux design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r w:rsidRPr="00E034F2">
        <w:rPr>
          <w:rFonts w:ascii="Times New Roman" w:eastAsia="Times New Roman" w:hAnsi="Times New Roman" w:cs="Times New Roman"/>
          <w:i/>
          <w:iCs/>
          <w:sz w:val="24"/>
          <w:szCs w:val="24"/>
        </w:rPr>
        <w:t>psychometrical battery data system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, integrating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calculations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(means, sum, average, variance, covariance, frequency) with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education domains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(moderation, engineering, sustainability, neural computing, telemedical, farmer education, etc.), plus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error recalculation, recertification, and troubleshooting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34F2" w:rsidRPr="00E034F2" w:rsidRDefault="00E034F2" w:rsidP="00E0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1" w:name="_Toc213847909"/>
      <w:r w:rsidRPr="00E034F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03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Tableaux Data System: Psychometrical Battery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078"/>
        <w:gridCol w:w="639"/>
        <w:gridCol w:w="719"/>
        <w:gridCol w:w="999"/>
        <w:gridCol w:w="750"/>
        <w:gridCol w:w="759"/>
        <w:gridCol w:w="939"/>
        <w:gridCol w:w="879"/>
        <w:gridCol w:w="1344"/>
      </w:tblGrid>
      <w:tr w:rsidR="00E034F2" w:rsidRPr="00E034F2" w:rsidTr="00E03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/ Subject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Value / Master Means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 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Cofactor Distribution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 / Average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Covariance (X,Y)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(f)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/ Troubleshooting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 accountability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Audit compliance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Var=12.5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Cov=0.45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f=12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 / Recalculation mark sheet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Engineering Systems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Signal validation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Mean=72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Var=15.2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Cov=0.62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f=9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outcome / Troubleshooting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adoption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Mean=58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Var=10.8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Cov=0.33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f=7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compliance / Balance load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application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Mean=76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Var=14.1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Cov=0.51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f=11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Neural adoption / Stability check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Telemedical &amp; Farmer Education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Access &amp; participation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Var=9.7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Cov=0.29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Rural education/health / Maintenance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Aptitude &amp; resilience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Stress effect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Mean=66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Var=11.3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Cov=0.47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f=10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validated / Error recalculation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System Info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Data auditing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Mean=82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Var=13.6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Cov=0.58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f=13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Accountability ensured / Deregistration system</w:t>
            </w:r>
          </w:p>
        </w:tc>
      </w:tr>
      <w:tr w:rsidR="00E034F2" w:rsidRPr="00E034F2" w:rsidTr="00E034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E034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Commerce &amp; Digital Education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LMS engagement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volume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Mean=64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Var=12.1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Cov=0.41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f=9</w:t>
            </w:r>
          </w:p>
        </w:tc>
        <w:tc>
          <w:tcPr>
            <w:tcW w:w="0" w:type="auto"/>
            <w:vAlign w:val="center"/>
            <w:hideMark/>
          </w:tcPr>
          <w:p w:rsidR="00E034F2" w:rsidRPr="00E034F2" w:rsidRDefault="00E034F2" w:rsidP="00E03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4F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expansion / Recertification</w:t>
            </w:r>
          </w:p>
        </w:tc>
      </w:tr>
    </w:tbl>
    <w:p w:rsidR="00E034F2" w:rsidRPr="00E034F2" w:rsidRDefault="00E034F2" w:rsidP="00E0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2" w:name="_Toc213847910"/>
      <w:r w:rsidRPr="00E034F2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E034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Statistical Configuration</w:t>
      </w:r>
      <w:bookmarkEnd w:id="32"/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Means / Average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Central tendency of learner scores or system performance.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Aggregate of all scores in a class/subject.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Battery %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Psychometrical energy or performance capacity.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Memory %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Retention or recall capacity.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Cofactor Distribution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Adjustment factors (stress, resilience, audit compliance).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Spread of scores around the mean (indicator of instability).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 (X,Y)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Relationship between two variables (e.g., aptitude vs resilience).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(f)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Number of learners/events in a category.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Error Recalculation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Absolute value recalculation for troubleshooting mark sheets.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Recertification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Re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noBreakHyphen/>
        <w:t>issue of diploma/certificate after moderation or error correction.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Balance Load / Stability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Check for unbalanced phases in energy systems.</w:t>
      </w:r>
    </w:p>
    <w:p w:rsidR="00E034F2" w:rsidRPr="00E034F2" w:rsidRDefault="00E034F2" w:rsidP="00E034F2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Matrix Impulsion (Laplace/Jacob)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>: Advanced modelling of system vibration and stability.</w:t>
      </w:r>
    </w:p>
    <w:p w:rsidR="00E034F2" w:rsidRPr="00E034F2" w:rsidRDefault="00E034F2" w:rsidP="00E0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3" w:name="_Toc213847911"/>
      <w:r w:rsidRPr="00E034F2">
        <w:rPr>
          <w:rFonts w:ascii="Times New Roman" w:eastAsia="Times New Roman" w:hAnsi="Times New Roman" w:cs="Times New Roman"/>
          <w:b/>
          <w:bCs/>
          <w:sz w:val="36"/>
          <w:szCs w:val="36"/>
        </w:rPr>
        <w:t>🧩 Suggested Visual Basic Implementation</w:t>
      </w:r>
      <w:bookmarkEnd w:id="33"/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VB.NET program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that calculates mean, variance, covariance, and frequency, simulating your psychometrical battery:</w:t>
      </w:r>
    </w:p>
    <w:p w:rsidR="00E034F2" w:rsidRPr="00E034F2" w:rsidRDefault="00E034F2" w:rsidP="00E0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Times New Roman" w:eastAsia="Times New Roman" w:hAnsi="Times New Roman" w:cs="Times New Roman"/>
          <w:sz w:val="24"/>
          <w:szCs w:val="24"/>
        </w:rPr>
        <w:t>vbnet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Imports System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Imports System.Linq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Module PsychometricBattery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Sub Main()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scoresX As Integer() = {65, 70, 75, 80, 85}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scoresY As Integer() = {60, 68, 74, 82, 88}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Console.WriteLine("=== Psychometrical Battery Statistics ===")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Sum &amp; Mean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sumX As Integer = scoresX.Sum()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meanX As Double = scoresX.Average()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Console.WriteLine("Sum X: " &amp; sumX)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Console.WriteLine("Mean X: " &amp; meanX)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Variance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varX = scoresX.Select(Function(x) Math.Pow(x - meanX, 2)).Average()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Console.WriteLine("Variance X: " &amp; varX)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Covariance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cov = scoresX.Zip(scoresY, Function(x, y) (x - meanX) * (y - scoresY.Average())).Average()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Console.WriteLine("Covariance(X,Y): " &amp; cov)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Frequency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Dim freq = scoresX.Length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Console.WriteLine("Frequency: " &amp; freq)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' Error recalculation (absolute values)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Dim absErrors = scoresX.Select(Function(x) Math.Abs(x - meanX)).ToArray()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Console.WriteLine("Absolute Errors: " &amp; String.Join(", ", absErrors))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Console.WriteLine("=== End of Report ===")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    Console.ReadLine()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34F2" w:rsidRPr="00E034F2" w:rsidRDefault="00E034F2" w:rsidP="00E0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4F2">
        <w:rPr>
          <w:rFonts w:ascii="Courier New" w:eastAsia="Times New Roman" w:hAnsi="Courier New" w:cs="Courier New"/>
          <w:sz w:val="20"/>
          <w:szCs w:val="20"/>
        </w:rPr>
        <w:t>End Module</w:t>
      </w:r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4F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This design gives you both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tableaux system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(structured table) and a </w:t>
      </w:r>
      <w:r w:rsidRPr="00E034F2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implementation</w:t>
      </w:r>
      <w:r w:rsidRPr="00E034F2">
        <w:rPr>
          <w:rFonts w:ascii="Times New Roman" w:eastAsia="Times New Roman" w:hAnsi="Times New Roman" w:cs="Times New Roman"/>
          <w:sz w:val="24"/>
          <w:szCs w:val="24"/>
        </w:rPr>
        <w:t xml:space="preserve"> (statistical calculations: sum, mean, variance, covariance, frequency, error recalculation).</w:t>
      </w:r>
    </w:p>
    <w:p w:rsidR="009C13AD" w:rsidRDefault="00E034F2" w:rsidP="009C13AD">
      <w:pPr>
        <w:pStyle w:val="NormalWeb"/>
      </w:pPr>
      <w:r w:rsidRPr="00E034F2">
        <w:t xml:space="preserve">Would you like me to </w:t>
      </w:r>
      <w:r w:rsidRPr="00E034F2">
        <w:rPr>
          <w:b/>
          <w:bCs/>
        </w:rPr>
        <w:t>expand this VB code into a full mark sheet generator</w:t>
      </w:r>
      <w:r w:rsidRPr="00E034F2">
        <w:t xml:space="preserve"> (with recertification flags, troubleshooting alerts, and balanced/unbalanced phase checks) so it directly simulates your </w:t>
      </w:r>
      <w:r w:rsidRPr="00E034F2">
        <w:rPr>
          <w:i/>
          <w:iCs/>
        </w:rPr>
        <w:t>master diploma recalculation statement</w:t>
      </w:r>
      <w:r w:rsidRPr="00E034F2">
        <w:t>?</w:t>
      </w:r>
      <w:r w:rsidR="009C13AD" w:rsidRPr="009C13AD">
        <w:t xml:space="preserve"> </w:t>
      </w:r>
      <w:r w:rsidR="009C13AD">
        <w:t xml:space="preserve">Perfect, Tshingombe — let’s bring your </w:t>
      </w:r>
      <w:r w:rsidR="009C13AD">
        <w:rPr>
          <w:rStyle w:val="Strong"/>
        </w:rPr>
        <w:t>Tableaux Mastering Configurations</w:t>
      </w:r>
      <w:r w:rsidR="009C13AD">
        <w:t xml:space="preserve"> into a structured </w:t>
      </w:r>
      <w:r w:rsidR="009C13AD">
        <w:rPr>
          <w:rStyle w:val="Strong"/>
        </w:rPr>
        <w:t>Visual Basic implementation</w:t>
      </w:r>
      <w:r w:rsidR="009C13AD">
        <w:t xml:space="preserve">. Below I’ll show you how to encode the </w:t>
      </w:r>
      <w:r w:rsidR="009C13AD">
        <w:rPr>
          <w:rStyle w:val="Emphasis"/>
        </w:rPr>
        <w:t>psychometrical battery system</w:t>
      </w:r>
      <w:r w:rsidR="009C13AD">
        <w:t xml:space="preserve"> with calculations for </w:t>
      </w:r>
      <w:r w:rsidR="009C13AD">
        <w:rPr>
          <w:rStyle w:val="Strong"/>
        </w:rPr>
        <w:t>mean, variance, covariance, and absolute error recalculation</w:t>
      </w:r>
      <w:r w:rsidR="009C13AD">
        <w:t>, while keeping the pedagogical framework you outlined.</w:t>
      </w:r>
    </w:p>
    <w:p w:rsidR="009C13AD" w:rsidRDefault="009C13AD" w:rsidP="009C13AD">
      <w:pPr>
        <w:pStyle w:val="Heading2"/>
      </w:pPr>
      <w:bookmarkStart w:id="34" w:name="_Toc213847912"/>
      <w:r>
        <w:rPr>
          <w:rFonts w:ascii="Segoe UI Symbol" w:hAnsi="Segoe UI Symbol" w:cs="Segoe UI Symbol"/>
        </w:rPr>
        <w:t>📊</w:t>
      </w:r>
      <w:r>
        <w:t xml:space="preserve"> Tableaux Mastering Configurations</w:t>
      </w:r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791"/>
        <w:gridCol w:w="1777"/>
        <w:gridCol w:w="2352"/>
      </w:tblGrid>
      <w:tr w:rsidR="009C13AD" w:rsidTr="009C1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Statistical Measure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Outcome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t>Balancing Phenomenal Pedagogy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Align vocational practice with academic theory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Mean / Average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Equilibrium across years of lessons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t>Error Recalculation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Correct irregularities in mark sheets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Absolute Value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Clean mark sheet, corrected diploma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t>Recertification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Issue corrected certificates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Frequency / Count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Updated award records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t>Stress Modules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Measure stress effects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Variance &amp; Covariance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Identify instability in pedagogy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t>System Loading &amp; Resonance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Simulate network/system stability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Memory %, Efficiency Factor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Detect overload or loss effect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t>Conductance &amp; Superconductance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Model signal education &amp; energy systems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Advanced matrix modelling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Infrastructure validation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t>Phenomenal Layers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Newton, Maslow, Solo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Layered variables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Mechanical, human, resilience balance</w:t>
            </w:r>
          </w:p>
        </w:tc>
      </w:tr>
      <w:tr w:rsid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Default="009C13AD">
            <w:r>
              <w:rPr>
                <w:rStyle w:val="Strong"/>
              </w:rPr>
              <w:lastRenderedPageBreak/>
              <w:t>Planning Timetable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Maintenance &amp; recalculation cycles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Frequency / Periodicity</w:t>
            </w:r>
          </w:p>
        </w:tc>
        <w:tc>
          <w:tcPr>
            <w:tcW w:w="0" w:type="auto"/>
            <w:vAlign w:val="center"/>
            <w:hideMark/>
          </w:tcPr>
          <w:p w:rsidR="009C13AD" w:rsidRDefault="009C13AD">
            <w:r>
              <w:t>Stable scheduling</w:t>
            </w:r>
          </w:p>
        </w:tc>
      </w:tr>
    </w:tbl>
    <w:p w:rsidR="009C13AD" w:rsidRDefault="009C13AD" w:rsidP="009C13AD">
      <w:pPr>
        <w:pStyle w:val="Heading2"/>
      </w:pPr>
      <w:bookmarkStart w:id="35" w:name="_Toc213847913"/>
      <w:r>
        <w:t>🧩 VB.NET Implementation</w:t>
      </w:r>
      <w:bookmarkEnd w:id="35"/>
    </w:p>
    <w:p w:rsidR="009C13AD" w:rsidRDefault="009C13AD" w:rsidP="009C13AD">
      <w:r>
        <w:t>vbnet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>Imports System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>Imports System.Linq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>Module MasteringTableaux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Sub Main()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' Sample psychometrical battery scores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scoresX As Integer() = {65, 70, 75, 80, 85}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scoresY As Integer() = {60, 68, 74, 82, 88}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Tableaux Mastering Configurations ===")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' Sum &amp; Mean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sumX As Integer = scoresX.Sum()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scoresX.Average()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Console.WriteLine("Sum X: " &amp; sumX)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Console.WriteLine("Mean X: " &amp; meanX)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' Variance (Stress Module)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varianceX = scoresX.Select(Function(x) Math.Pow(x - meanX, 2)).Average()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Console.WriteLine("Variance X (Stress Effect): " &amp; varianceX)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' Covariance (Stress Module)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meanY As Double = scoresY.Average()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covariance = scoresX.Zip(scoresY, Function(x, y) (x - meanX) * (y - meanY)).Average()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Console.WriteLine("Covariance(X,Y): " &amp; covariance)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' Frequency (Planning Timetable)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Console.WriteLine("Frequency (Lessons/Years): " &amp; scoresX.Length)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' Error Recalculation (Absolute Values)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absErrors = scoresX.Select(Function(x) Math.Abs(x - meanX)).ToArray()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Console.WriteLine("Error Recalculation (Absolute Values): " &amp; String.Join(", ", absErrors))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' Efficiency Factor (System Loading &amp; Resonance)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efficiencyFactor As Double = meanX / sumX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Console.WriteLine("Efficiency Factor: " &amp; efficiencyFactor)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End of Report ===")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Console.ReadLine()</w:t>
      </w: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9C13AD" w:rsidRDefault="009C13AD" w:rsidP="009C13AD">
      <w:pPr>
        <w:pStyle w:val="HTMLPreformatted"/>
        <w:rPr>
          <w:rStyle w:val="HTMLCode"/>
        </w:rPr>
      </w:pPr>
    </w:p>
    <w:p w:rsidR="009C13AD" w:rsidRDefault="009C13AD" w:rsidP="009C13AD">
      <w:pPr>
        <w:pStyle w:val="HTMLPreformatted"/>
        <w:rPr>
          <w:rStyle w:val="HTMLCode"/>
        </w:rPr>
      </w:pPr>
      <w:r>
        <w:rPr>
          <w:rStyle w:val="HTMLCode"/>
        </w:rPr>
        <w:t>End Module</w:t>
      </w:r>
    </w:p>
    <w:p w:rsidR="009C13AD" w:rsidRDefault="009C13AD" w:rsidP="009C13AD">
      <w:pPr>
        <w:pStyle w:val="Heading2"/>
      </w:pPr>
      <w:bookmarkStart w:id="36" w:name="_Toc213847914"/>
      <w:r>
        <w:rPr>
          <w:rFonts w:ascii="Segoe UI Symbol" w:hAnsi="Segoe UI Symbol" w:cs="Segoe UI Symbol"/>
        </w:rPr>
        <w:t>✅</w:t>
      </w:r>
      <w:r>
        <w:t xml:space="preserve"> How this matches your Key Configurations</w:t>
      </w:r>
      <w:bookmarkEnd w:id="36"/>
    </w:p>
    <w:p w:rsidR="009C13AD" w:rsidRDefault="009C13AD" w:rsidP="009C13AD">
      <w:pPr>
        <w:pStyle w:val="NormalWeb"/>
        <w:numPr>
          <w:ilvl w:val="0"/>
          <w:numId w:val="439"/>
        </w:numPr>
      </w:pPr>
      <w:r>
        <w:rPr>
          <w:rStyle w:val="Strong"/>
        </w:rPr>
        <w:t>Balancing pedagogy</w:t>
      </w:r>
      <w:r>
        <w:t xml:space="preserve"> → Mean and average values show equilibrium.</w:t>
      </w:r>
    </w:p>
    <w:p w:rsidR="009C13AD" w:rsidRDefault="009C13AD" w:rsidP="009C13AD">
      <w:pPr>
        <w:pStyle w:val="NormalWeb"/>
        <w:numPr>
          <w:ilvl w:val="0"/>
          <w:numId w:val="439"/>
        </w:numPr>
      </w:pPr>
      <w:r>
        <w:rPr>
          <w:rStyle w:val="Strong"/>
        </w:rPr>
        <w:t>Error recalculation</w:t>
      </w:r>
      <w:r>
        <w:t xml:space="preserve"> → Absolute values correct irregularities.</w:t>
      </w:r>
    </w:p>
    <w:p w:rsidR="009C13AD" w:rsidRDefault="009C13AD" w:rsidP="009C13AD">
      <w:pPr>
        <w:pStyle w:val="NormalWeb"/>
        <w:numPr>
          <w:ilvl w:val="0"/>
          <w:numId w:val="439"/>
        </w:numPr>
      </w:pPr>
      <w:r>
        <w:rPr>
          <w:rStyle w:val="Strong"/>
        </w:rPr>
        <w:t>Recertification</w:t>
      </w:r>
      <w:r>
        <w:t xml:space="preserve"> → Frequency counts simulate certificate issuance cycles.</w:t>
      </w:r>
    </w:p>
    <w:p w:rsidR="009C13AD" w:rsidRDefault="009C13AD" w:rsidP="009C13AD">
      <w:pPr>
        <w:pStyle w:val="NormalWeb"/>
        <w:numPr>
          <w:ilvl w:val="0"/>
          <w:numId w:val="439"/>
        </w:numPr>
      </w:pPr>
      <w:r>
        <w:rPr>
          <w:rStyle w:val="Strong"/>
        </w:rPr>
        <w:t>Stress modules</w:t>
      </w:r>
      <w:r>
        <w:t xml:space="preserve"> → Variance and covariance measure instability.</w:t>
      </w:r>
    </w:p>
    <w:p w:rsidR="009C13AD" w:rsidRDefault="009C13AD" w:rsidP="009C13AD">
      <w:pPr>
        <w:pStyle w:val="NormalWeb"/>
        <w:numPr>
          <w:ilvl w:val="0"/>
          <w:numId w:val="439"/>
        </w:numPr>
      </w:pPr>
      <w:r>
        <w:rPr>
          <w:rStyle w:val="Strong"/>
        </w:rPr>
        <w:t>System loading/resonance</w:t>
      </w:r>
      <w:r>
        <w:t xml:space="preserve"> → Efficiency factor models stability vs overload.</w:t>
      </w:r>
    </w:p>
    <w:p w:rsidR="009C13AD" w:rsidRDefault="009C13AD" w:rsidP="009C13AD">
      <w:pPr>
        <w:pStyle w:val="NormalWeb"/>
        <w:numPr>
          <w:ilvl w:val="0"/>
          <w:numId w:val="439"/>
        </w:numPr>
      </w:pPr>
      <w:r>
        <w:rPr>
          <w:rStyle w:val="Strong"/>
        </w:rPr>
        <w:t>Phenomenal layers</w:t>
      </w:r>
      <w:r>
        <w:t xml:space="preserve"> → Can be extended with Newton/Maslow/Solo variables.</w:t>
      </w:r>
    </w:p>
    <w:p w:rsidR="009C13AD" w:rsidRDefault="009C13AD" w:rsidP="009C13AD">
      <w:pPr>
        <w:pStyle w:val="NormalWeb"/>
        <w:numPr>
          <w:ilvl w:val="0"/>
          <w:numId w:val="439"/>
        </w:numPr>
      </w:pPr>
      <w:r>
        <w:rPr>
          <w:rStyle w:val="Strong"/>
        </w:rPr>
        <w:t>Planning timetable</w:t>
      </w:r>
      <w:r>
        <w:t xml:space="preserve"> → Frequency tracks lessons/years for scheduling.</w:t>
      </w:r>
    </w:p>
    <w:p w:rsidR="009C13AD" w:rsidRDefault="009C13AD" w:rsidP="009C13AD">
      <w:pPr>
        <w:pStyle w:val="NormalWeb"/>
      </w:pPr>
      <w:r>
        <w:t xml:space="preserve">Would you like me to </w:t>
      </w:r>
      <w:r>
        <w:rPr>
          <w:rStyle w:val="Strong"/>
        </w:rPr>
        <w:t>expand this program into a full “Mark Sheet Generat</w:t>
      </w:r>
    </w:p>
    <w:p w:rsidR="009C13AD" w:rsidRPr="009C13AD" w:rsidRDefault="009C13AD" w:rsidP="009C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designed tableaux configuration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that organizes your </w:t>
      </w:r>
      <w:r w:rsidRPr="009C13AD">
        <w:rPr>
          <w:rFonts w:ascii="Times New Roman" w:eastAsia="Times New Roman" w:hAnsi="Times New Roman" w:cs="Times New Roman"/>
          <w:i/>
          <w:iCs/>
          <w:sz w:val="24"/>
          <w:szCs w:val="24"/>
        </w:rPr>
        <w:t>pedagogical fundamentals, psychometrical battery, and engineering education system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into a structured calculation framework. It integrates </w:t>
      </w: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means, averages, variance, covariance, frequency, error recalculation, and troubleshooting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while balancing phenomenal pedagogy across years of teaching lessons.</w:t>
      </w:r>
    </w:p>
    <w:p w:rsidR="009C13AD" w:rsidRPr="009C13AD" w:rsidRDefault="009C13AD" w:rsidP="009C1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7" w:name="_Toc213847915"/>
      <w:r w:rsidRPr="009C13A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C1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Tableaux Calcul Configuration: Pedagogy &amp; Psychometrical Battery</w:t>
      </w:r>
      <w:bookmarkEnd w:id="3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04"/>
        <w:gridCol w:w="604"/>
        <w:gridCol w:w="680"/>
        <w:gridCol w:w="709"/>
        <w:gridCol w:w="718"/>
        <w:gridCol w:w="887"/>
        <w:gridCol w:w="830"/>
        <w:gridCol w:w="1253"/>
        <w:gridCol w:w="1192"/>
      </w:tblGrid>
      <w:tr w:rsidR="009C13AD" w:rsidRPr="009C13AD" w:rsidTr="009C1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 / Class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Value / Master Means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 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/ Average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Covariance (X,Y)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(Years / Lessons)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/ Troubleshooting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 accountability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Mean=68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Var=12.5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Cov=0.45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12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Recalculation mark sheet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Theory &amp; Portfolio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Autobibliography, case studies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Mean=64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Var=11.2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Cov=0.39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10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Recertification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Moderation outcome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Experimental Engineering Systems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Signal validation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Mean=72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Var=15.2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Cov=0.62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9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outcome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adoption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Mean=58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Var=10.8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Cov=0.33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Balance load recalculation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compliance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application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Mean=76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Var=14.1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Cov=0.51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11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 recalculation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Neural adoption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Telemedical &amp; Farmer Education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Access &amp; participation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Mean=62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Var=9.7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Cov=0.29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8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troubleshooting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Rural education/health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Aptitude &amp; resilience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Mean=66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Var=11.3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Cov=0.47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10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Error recalculation (absolute values)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validated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System Information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Data auditing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Mean=82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Var=13.6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Cov=0.58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13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Deregistration / auditing irregularities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Accountability ensured</w:t>
            </w:r>
          </w:p>
        </w:tc>
      </w:tr>
      <w:tr w:rsidR="009C13AD" w:rsidRPr="009C13AD" w:rsidTr="009C1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9C1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Commerce &amp; Digital Education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LMS engagement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Mean=64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Var=12.1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Cov=0.41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9 years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Recertification statement</w:t>
            </w:r>
          </w:p>
        </w:tc>
        <w:tc>
          <w:tcPr>
            <w:tcW w:w="0" w:type="auto"/>
            <w:vAlign w:val="center"/>
            <w:hideMark/>
          </w:tcPr>
          <w:p w:rsidR="009C13AD" w:rsidRPr="009C13AD" w:rsidRDefault="009C13AD" w:rsidP="009C1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3AD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expansion</w:t>
            </w:r>
          </w:p>
        </w:tc>
      </w:tr>
    </w:tbl>
    <w:p w:rsidR="009C13AD" w:rsidRPr="009C13AD" w:rsidRDefault="009C13AD" w:rsidP="009C1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8" w:name="_Toc213847916"/>
      <w:r w:rsidRPr="009C13AD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9C1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Configurations</w:t>
      </w:r>
      <w:bookmarkEnd w:id="38"/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Balancing Phenomenal Pedagogy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Aligning vocational practice with academic theory across years of teaching lessons.</w:t>
      </w:r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Error Recalculation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Absolute value recalculation for irregularities in mark sheets and diplomas.</w:t>
      </w:r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Recertification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Issuing corrected certificates after moderation or troubleshooting.</w:t>
      </w:r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Stress Modules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Variance and covariance measure stress effects on pedagogy and learner performance.</w:t>
      </w:r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System Loading &amp; Resonance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Memory %, efficiency factor, and loss effect simulate network/system stability.</w:t>
      </w:r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Conductance &amp; Superconductance Effects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Advanced modelling of signal education and infrastructure energy systems.</w:t>
      </w:r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Phenomenal Layers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Newton (mechanical fundamentals), Maslow (human needs in pedagogy), Solo (individual resilience).</w:t>
      </w:r>
    </w:p>
    <w:p w:rsidR="009C13AD" w:rsidRPr="009C13AD" w:rsidRDefault="009C13AD" w:rsidP="009C13A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Timetable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>: Maintenance periods, recalculation cycles, and lesson scheduling for stability.</w:t>
      </w:r>
    </w:p>
    <w:p w:rsidR="009C13AD" w:rsidRPr="009C13AD" w:rsidRDefault="009C13AD" w:rsidP="009C1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9" w:name="_Toc213847917"/>
      <w:r w:rsidRPr="009C13AD">
        <w:rPr>
          <w:rFonts w:ascii="Times New Roman" w:eastAsia="Times New Roman" w:hAnsi="Times New Roman" w:cs="Times New Roman"/>
          <w:b/>
          <w:bCs/>
          <w:sz w:val="36"/>
          <w:szCs w:val="36"/>
        </w:rPr>
        <w:t>🧩 Suggested Visual Basic Implementation</w:t>
      </w:r>
      <w:bookmarkEnd w:id="39"/>
    </w:p>
    <w:p w:rsidR="009C13AD" w:rsidRPr="009C13AD" w:rsidRDefault="009C13AD" w:rsidP="009C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VB.NET program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that calculates mean, variance, covariance, and absolute error recalculation for this battery system:</w:t>
      </w:r>
    </w:p>
    <w:p w:rsidR="009C13AD" w:rsidRPr="009C13AD" w:rsidRDefault="009C13AD" w:rsidP="009C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sz w:val="24"/>
          <w:szCs w:val="24"/>
        </w:rPr>
        <w:t>vbnet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>Imports System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>Imports System.Linq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>Module PedagogyBatterySystem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Sub Main()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scores As Integer() = {65, 70, 75, 80, 85}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scoresY As Integer() = {60, 68, 74, 82, 88}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Console.WriteLine("=== Pedagogy &amp; Psychometrical Battery Statistics ===")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' Sum &amp; Mean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sum As Integer = scores.Sum()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mean As Double = scores.Average()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Console.WriteLine("Sum: " &amp; sum)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Console.WriteLine("Mean: " &amp; mean)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' Variance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variance = scores.Select(Function(x) Math.Pow(x - mean, 2)).Average()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Console.WriteLine("Variance: " &amp; variance)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' Covariance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meanY As Double = scoresY.Average()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covariance = scores.Zip(scoresY, Function(x, y) (x - mean) * (y - meanY)).Average()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Console.WriteLine("Covariance(X,Y): " &amp; covariance)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' Frequency (years/lessons)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Console.WriteLine("Frequency: " &amp; scores.Length &amp; " lessons/years tracked")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' Error recalculation (absolute values)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Dim absErrors = scores.Select(Function(x) Math.Abs(x - mean)).ToArray()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Console.WriteLine("Absolute Errors: " &amp; String.Join(", ", absErrors))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Console.WriteLine("=== End of Report ===")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    Console.ReadLine()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13AD" w:rsidRPr="009C13AD" w:rsidRDefault="009C13AD" w:rsidP="009C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3AD">
        <w:rPr>
          <w:rFonts w:ascii="Courier New" w:eastAsia="Times New Roman" w:hAnsi="Courier New" w:cs="Courier New"/>
          <w:sz w:val="20"/>
          <w:szCs w:val="20"/>
        </w:rPr>
        <w:t>End Module</w:t>
      </w:r>
    </w:p>
    <w:p w:rsidR="009C13AD" w:rsidRPr="009C13AD" w:rsidRDefault="009C13AD" w:rsidP="009C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This design gives you both a </w:t>
      </w: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tableaux system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(structured table for pedagogy and psychometrical battery) and a </w:t>
      </w: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implementation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(statistical calculations: sum, mean, variance, covariance, frequency, error recalculation).</w:t>
      </w:r>
    </w:p>
    <w:p w:rsidR="009C13AD" w:rsidRPr="009C13AD" w:rsidRDefault="009C13AD" w:rsidP="009C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9C13AD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this VB code into a full mark sheet generator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that outputs </w:t>
      </w:r>
      <w:r w:rsidRPr="009C13AD">
        <w:rPr>
          <w:rFonts w:ascii="Times New Roman" w:eastAsia="Times New Roman" w:hAnsi="Times New Roman" w:cs="Times New Roman"/>
          <w:i/>
          <w:iCs/>
          <w:sz w:val="24"/>
          <w:szCs w:val="24"/>
        </w:rPr>
        <w:t>recertification statements, troubleshooting alerts, and balanced/unbalanced phase checks</w:t>
      </w:r>
      <w:r w:rsidRPr="009C13AD">
        <w:rPr>
          <w:rFonts w:ascii="Times New Roman" w:eastAsia="Times New Roman" w:hAnsi="Times New Roman" w:cs="Times New Roman"/>
          <w:sz w:val="24"/>
          <w:szCs w:val="24"/>
        </w:rPr>
        <w:t xml:space="preserve"> for your “master diploma recalculation system”?</w:t>
      </w:r>
    </w:p>
    <w:p w:rsidR="002E3012" w:rsidRPr="002E3012" w:rsidRDefault="002E3012" w:rsidP="002E3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0" w:name="_Toc213847918"/>
      <w:r w:rsidRPr="002E3012">
        <w:rPr>
          <w:rFonts w:ascii="Times New Roman" w:eastAsia="Times New Roman" w:hAnsi="Times New Roman" w:cs="Times New Roman"/>
          <w:b/>
          <w:bCs/>
          <w:sz w:val="27"/>
          <w:szCs w:val="27"/>
        </w:rPr>
        <w:t>Didactic material instrumentation and control sheet</w:t>
      </w:r>
      <w:bookmarkEnd w:id="40"/>
    </w:p>
    <w:p w:rsidR="002E3012" w:rsidRPr="002E3012" w:rsidRDefault="002E3012" w:rsidP="002E3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012">
        <w:rPr>
          <w:rFonts w:ascii="Times New Roman" w:eastAsia="Times New Roman" w:hAnsi="Times New Roman" w:cs="Times New Roman"/>
          <w:sz w:val="24"/>
          <w:szCs w:val="24"/>
        </w:rPr>
        <w:t>This tableaux defines admissible rates (%) for class master assessment, with controls for balancing pedagogy, error recalculation, stress evaluation, resonance, and certification/recertification.</w:t>
      </w:r>
    </w:p>
    <w:p w:rsidR="002E3012" w:rsidRPr="002E3012" w:rsidRDefault="002E3012" w:rsidP="002E3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1" w:name="_Toc213847919"/>
      <w:r w:rsidRPr="002E3012">
        <w:rPr>
          <w:rFonts w:ascii="Times New Roman" w:eastAsia="Times New Roman" w:hAnsi="Times New Roman" w:cs="Times New Roman"/>
          <w:b/>
          <w:bCs/>
          <w:sz w:val="36"/>
          <w:szCs w:val="36"/>
        </w:rPr>
        <w:t>Sheet: Rate admissible and control criteria</w:t>
      </w:r>
      <w:bookmarkEnd w:id="4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552"/>
        <w:gridCol w:w="1196"/>
        <w:gridCol w:w="840"/>
        <w:gridCol w:w="947"/>
        <w:gridCol w:w="1094"/>
        <w:gridCol w:w="666"/>
        <w:gridCol w:w="683"/>
        <w:gridCol w:w="1597"/>
      </w:tblGrid>
      <w:tr w:rsidR="002E3012" w:rsidRPr="002E3012" w:rsidTr="002E3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master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Admissible %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 % (min)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% (min)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 % (min)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Loss % (max)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Stress index (max)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control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 after moderation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signal systems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and instrumentation check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Balance load and efficiency audit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adoption confirmation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Telemedical &amp; farmer education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Coverage and maintenance review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06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validated; stress assist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07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information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&amp; auditing clear</w:t>
            </w:r>
          </w:p>
        </w:tc>
      </w:tr>
      <w:tr w:rsidR="002E3012" w:rsidRPr="002E3012" w:rsidTr="002E3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08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commerce &amp; LMS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2E3012" w:rsidRPr="002E3012" w:rsidRDefault="002E3012" w:rsidP="002E30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01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expansion; data integrity</w:t>
            </w:r>
          </w:p>
        </w:tc>
      </w:tr>
    </w:tbl>
    <w:p w:rsidR="002E3012" w:rsidRPr="002E3012" w:rsidRDefault="002E3012" w:rsidP="002E30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012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:rsidR="002E3012" w:rsidRPr="002E3012" w:rsidRDefault="002E3012" w:rsidP="002E3012">
      <w:pPr>
        <w:numPr>
          <w:ilvl w:val="0"/>
          <w:numId w:val="44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E3012">
        <w:rPr>
          <w:rFonts w:ascii="Times New Roman" w:eastAsia="Times New Roman" w:hAnsi="Times New Roman" w:cs="Times New Roman"/>
          <w:sz w:val="24"/>
          <w:szCs w:val="24"/>
        </w:rPr>
        <w:lastRenderedPageBreak/>
        <w:t>Admissible % is the minimum overall score to pass the class master.</w:t>
      </w:r>
    </w:p>
    <w:p w:rsidR="002E3012" w:rsidRPr="002E3012" w:rsidRDefault="002E3012" w:rsidP="002E3012">
      <w:pPr>
        <w:numPr>
          <w:ilvl w:val="0"/>
          <w:numId w:val="44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E3012">
        <w:rPr>
          <w:rFonts w:ascii="Times New Roman" w:eastAsia="Times New Roman" w:hAnsi="Times New Roman" w:cs="Times New Roman"/>
          <w:sz w:val="24"/>
          <w:szCs w:val="24"/>
        </w:rPr>
        <w:t>Battery % approximates capacity/engagement; Memory % approximates retention.</w:t>
      </w:r>
    </w:p>
    <w:p w:rsidR="002E3012" w:rsidRPr="002E3012" w:rsidRDefault="002E3012" w:rsidP="002E3012">
      <w:pPr>
        <w:numPr>
          <w:ilvl w:val="0"/>
          <w:numId w:val="44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E3012">
        <w:rPr>
          <w:rFonts w:ascii="Times New Roman" w:eastAsia="Times New Roman" w:hAnsi="Times New Roman" w:cs="Times New Roman"/>
          <w:sz w:val="24"/>
          <w:szCs w:val="24"/>
        </w:rPr>
        <w:t>Stress index is a proxy for variance/covariance effects; lower is better.</w:t>
      </w:r>
    </w:p>
    <w:p w:rsidR="002E3012" w:rsidRPr="002E3012" w:rsidRDefault="002E3012" w:rsidP="002E3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2" w:name="_Toc213847920"/>
      <w:r w:rsidRPr="002E3012">
        <w:rPr>
          <w:rFonts w:ascii="Times New Roman" w:eastAsia="Times New Roman" w:hAnsi="Times New Roman" w:cs="Times New Roman"/>
          <w:b/>
          <w:bCs/>
          <w:sz w:val="36"/>
          <w:szCs w:val="36"/>
        </w:rPr>
        <w:t>Visual Basic implementation</w:t>
      </w:r>
      <w:bookmarkEnd w:id="42"/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Imports System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Imports System.Linq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Public Class ClassMasterRow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Code As String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Domain As String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AdmissiblePercent As Integer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BatteryPercent As Integer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MemoryPercent As Integer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EfficiencyPercent As Integer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LossPercent As Integer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StressIndex As Double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ScoresX As Integer()   ' primary marks series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ScoresY As Integer()   ' secondary marks series (e.g., moderation)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End Class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Module DidacticControlSheet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Sub Main()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Didactic Material Instrumentation &amp; Control ===")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Console.WriteLine("Author: TSHINGOMBE TSHITADI")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row As New ClassMasterRow With {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.Code = "CM-01",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.Domain = "Education &amp; moderation",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.AdmissiblePercent = 60,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.BatteryPercent = 72,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.MemoryPercent = 78,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.EfficiencyPercent = 74,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.LossPercent = 22,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.StressIndex = 0.48,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.ScoresX = {61, 64, 70, 75, 68},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.ScoresY = {60, 66, 69, 73, 70}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Flow: pedagogy balance → error recalculation → stress → resonance → conductance → certification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BalancingPedagogy(row)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Terminate("Pedagogy imbalance → complete curriculum/materials; replan timetable.")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ErrorRecalculation(row)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Terminate("Audit flagged → absolute-value recalculation required; defer.")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StressModule(row)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Terminate("High stress effect → resilience supports; reschedule assessments.")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ResonanceCheck(row)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Terminate("Resonance instability → optimize load and reduce losses; re</w:t>
      </w:r>
      <w:r>
        <w:rPr>
          <w:rStyle w:val="HTMLCode"/>
        </w:rPr>
        <w:noBreakHyphen/>
        <w:t>test.")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cert As Boolean = CertificationDecision(row)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Console.WriteLine(If(cert, "Outcome: Certification/Recertification issued.", "Outcome: Certification deferred."))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End ===")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1: Balancing Phenomenal Pedagogy (Bloom/Maslow/Newton/Solo framing via core thresholds)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BalancingPedagogy(r As ClassMasterRow)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1: Balancing Phenomenal Pedagogy")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Mean score: {meanX:F2} vs admissible {r.AdmissiblePercent}%")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meanX &gt;= r.AdmissiblePercent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2: Error Recalculation (Absolute Value correction on deviations)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ErrorRecalculation(r As ClassMasterRow)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2: Error Recalculation")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absErrors = r.ScoresX.Select(Function(x) Math.Abs(x - meanX)).ToArray()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Absolute deviations: " &amp; String.Join(", ", absErrors.Select(Function(a) a.ToString("F2"))))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Example rule: if median absolute deviation &gt; 8, flag for moderation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mad As Double = Median(absErrors)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MAD: {mad:F2} (threshold 8.00)")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mad &lt;= 8.0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3: Stress Modules (Variance/Covariance proxies)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StressModule(r As ClassMasterRow)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3: Stress Module")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varianceX As Double = r.ScoresX.Select(Function(x) Math.Pow(x - meanX, 2)).Average()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meanY As Double = r.ScoresY.Average()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covarianceXY As Double = r.ScoresX.Zip(r.ScoresY, Function(x, y) (x - meanX) * (y - meanY)).Average()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Stress index: {r.StressIndex:F2} (max {0.6:F2})")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Variance X: {varianceX:F2} | Cov(X,Y): {covarianceXY:F2}")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r.StressIndex &lt;= 0.6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4: System Loading &amp; Resonance (Memory, Efficiency, Loss)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ResonanceCheck(r As ClassMasterRow)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4: System Loading &amp; Resonance")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memOK As Boolean = r.MemoryPercent &gt;= 65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effOK As Boolean = r.EfficiencyPercent &gt;= 70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lossOK As Boolean = r.LossPercent &lt;= 30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Memory {r.MemoryPercent}% (min 65): {BoolTag(memOK)}")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Efficiency {r.EfficiencyPercent}% (min 70): {BoolTag(effOK)}")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Loss {r.LossPercent}% (max 30): {BoolTag(lossOK)}")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memOK AndAlso effOK AndAlso lossOK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5: Certification / Recertification decision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CertificationDecision(r As ClassMasterRow)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5: Certification Decision")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passAdmissible As Boolean = meanX &gt;= r.AdmissiblePercent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passStress As Boolean = r.StressIndex &lt;= 0.6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passResonance As Boolean = (r.MemoryPercent &gt;= 65 AndAlso r.EfficiencyPercent &gt;= 70 AndAlso r.LossPercent &lt;= 30)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passAdmissible AndAlso passStress AndAlso passResonance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Conditions met → Issue certificate.")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Recertification path: if admissible met but resonance slightly fails and errors corrected, allow recertification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mad As Double = Median(r.ScoresX.Select(Function(x) Math.Abs(x - meanX)).ToArray())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corrected As Boolean = mad &lt;= 8.0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passAdmissible AndAlso passStress AndAlso corrected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Errors corrected (MAD ≤ 8) → Recertify.")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Conditions not met → Defer.")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Helpers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Median(values As Double()) As Double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= values.OrderBy(Function(v) v).ToArray()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n = s.Length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 = 0 Then Return 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 Mod 2 = 1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s(n \ 2)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(s(n \ 2 - 1) + s(n \ 2)) / 2.0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BoolTag(b As Boolean) As String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If(b, "OK", "Fail")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Sub Terminate(message As String)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Console.WriteLine("Outcome: " &amp; message)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terminated ===")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End Module</w:t>
      </w:r>
    </w:p>
    <w:p w:rsidR="009B71A8" w:rsidRDefault="009B71A8" w:rsidP="009B71A8">
      <w:pPr>
        <w:pStyle w:val="Heading3"/>
      </w:pPr>
      <w:bookmarkStart w:id="43" w:name="_Toc213847921"/>
      <w:r>
        <w:t>How to adapt this to your full framework</w:t>
      </w:r>
      <w:bookmarkEnd w:id="43"/>
    </w:p>
    <w:p w:rsidR="009B71A8" w:rsidRDefault="009B71A8" w:rsidP="009B71A8">
      <w:pPr>
        <w:pStyle w:val="NormalWeb"/>
        <w:numPr>
          <w:ilvl w:val="0"/>
          <w:numId w:val="442"/>
        </w:numPr>
      </w:pPr>
      <w:r>
        <w:t>Add domains for engineering signal conductance/superconductance with instrumentation sub-tests.</w:t>
      </w:r>
    </w:p>
    <w:p w:rsidR="009B71A8" w:rsidRDefault="009B71A8" w:rsidP="009B71A8">
      <w:pPr>
        <w:pStyle w:val="NormalWeb"/>
        <w:numPr>
          <w:ilvl w:val="0"/>
          <w:numId w:val="442"/>
        </w:numPr>
      </w:pPr>
      <w:r>
        <w:t>Include timetable fields (maintenance window, recalculation cycle) and a frequency counter per year/lesson.</w:t>
      </w:r>
    </w:p>
    <w:p w:rsidR="009B71A8" w:rsidRDefault="009B71A8" w:rsidP="009B71A8">
      <w:pPr>
        <w:pStyle w:val="NormalWeb"/>
        <w:numPr>
          <w:ilvl w:val="0"/>
          <w:numId w:val="442"/>
        </w:numPr>
      </w:pPr>
      <w:r>
        <w:t>Extend the sheet with “method block certification”: certify_id, reason, moderation_id, audit_trace.</w:t>
      </w:r>
    </w:p>
    <w:p w:rsidR="009B71A8" w:rsidRDefault="009B71A8" w:rsidP="009B71A8">
      <w:pPr>
        <w:pStyle w:val="NormalWeb"/>
        <w:numPr>
          <w:ilvl w:val="0"/>
          <w:numId w:val="442"/>
        </w:numPr>
      </w:pPr>
      <w:r>
        <w:t>Add a CSV exporter to log recertification statements, troubleshooting flags, and irregularity audit notes.</w:t>
      </w:r>
    </w:p>
    <w:p w:rsidR="009B71A8" w:rsidRDefault="009B71A8" w:rsidP="009B71A8">
      <w:pPr>
        <w:pStyle w:val="NormalWeb"/>
      </w:pPr>
      <w:r>
        <w:t>If you share your preferred thresholds per domain (e.g., stricter stress limits for neural education), I’ll tune the code and table to your exact SAQA/NATED/QCTO alignment.</w:t>
      </w:r>
    </w:p>
    <w:p w:rsidR="009B71A8" w:rsidRDefault="009B71A8" w:rsidP="009B71A8">
      <w:pPr>
        <w:pStyle w:val="Heading3"/>
      </w:pPr>
      <w:bookmarkStart w:id="44" w:name="_Toc213847922"/>
      <w:r>
        <w:t>Didactic instrumentation and control system overview</w:t>
      </w:r>
      <w:bookmarkEnd w:id="44"/>
    </w:p>
    <w:p w:rsidR="009B71A8" w:rsidRDefault="009B71A8" w:rsidP="009B71A8">
      <w:pPr>
        <w:pStyle w:val="NormalWeb"/>
      </w:pPr>
      <w:r>
        <w:t>This models a didactic material system with instrumentation, control, and evaluation: balancing pedagogy, error recalculation, stress modules, system resonance checks, and certification/recertification decisions. Each step is a function with clear decision gates.</w:t>
      </w:r>
    </w:p>
    <w:p w:rsidR="009B71A8" w:rsidRDefault="009B71A8" w:rsidP="009B71A8">
      <w:pPr>
        <w:pStyle w:val="Heading2"/>
      </w:pPr>
      <w:bookmarkStart w:id="45" w:name="_Toc213847923"/>
      <w:r>
        <w:t>Visual Basic logigram implementation</w:t>
      </w:r>
      <w:bookmarkEnd w:id="45"/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Imports System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Module DidacticInstrumentationControl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Sub Main()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Didactic Material Instrumentation &amp; Control System ===")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Console.WriteLine("Author: TSHINGOMBE TSHITADI")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Inputs (simulate; replace with DB/LMS/CSV in production)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curriculumComplete As Boolean = AskYesNo("Curriculum complete? (y/n)")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materialReady As Boolean = AskYesNo("Didactic material ready (drawing/design/implantation)? (y/n)")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Dim auditFlag As Boolean = AskYesNo("Audit irregularity detected? (y/n)")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stressIndex As Double = AskDouble("Stress index (0.0–1.0):")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memoryPercent As Integer = AskInt("Memory retention % (0–100):")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efficiencyPercent As Integer = AskInt("System efficiency % (0–100):")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lossPercent As Integer = AskInt("Loss effect % (0–100):")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conductanceOk As Boolean = AskYesNo("Conductance validated? (y/n)")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superconductanceOk As Boolean = AskYesNo("Superconductance effect acceptable? (y/n)")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yearsTracked As Integer = AskInt("Years/lessons tracked:")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Stage 1: Pedagogical balancing (Bloom/Maslow/Newton/Solo framing)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BalancingPedagogy(curriculumComplete, materialReady, yearsTracked)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Terminate("Outcome: Pedagogical imbalance → complete curriculum/materials and replan timetable.")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Stage 2: Error recalculation (absolute value correction for marks)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ErrorRecalculation(auditFlag)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Terminate("Outcome: Audit flagged → perform absolute-value recalculation; moderation required.")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Stage 3: Stress module evaluation (variance/covariance proxy via stress index)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StressModule(stressIndex)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Terminate("Outcome: High stress effect → apply resilience supports; reschedule assessments.")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Stage 4: System loading &amp; resonance (memory %, efficiency, loss)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ResonanceCheck(memoryPercent, efficiencyPercent, lossPercent)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Terminate("Outcome: Resonance instability → optimize load balance; reduce losses; re</w:t>
      </w:r>
      <w:r>
        <w:rPr>
          <w:rStyle w:val="HTMLCode"/>
        </w:rPr>
        <w:noBreakHyphen/>
        <w:t>test.")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Stage 5: Conductance &amp; superconductance validation (signal/infrastructure)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ConductanceValidation(conductanceOk, superconductanceOk)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Terminate("Outcome: Signal/infrastructure not validated → fix instrumentation and re</w:t>
      </w:r>
      <w:r>
        <w:rPr>
          <w:rStyle w:val="HTMLCode"/>
        </w:rPr>
        <w:noBreakHyphen/>
        <w:t>validate.")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Stage 6: Certification / recertification decision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certificationIssued As Boolean = CertificationDecision(auditFlag, stressIndex, efficiencyPercent)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certificationIssued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Console.WriteLine("Outcome: Certification issued (or recertified after corrections).")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Console.WriteLine("Outcome: Certification deferred → unresolved audit/stress/efficiency thresholds.")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complete ===")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1: Balancing Phenomenal Pedagogy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BalancingPedagogy(curriculumComplete As Boolean, materialReady As Boolean, yearsTracked As Integer)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1: Balancing Phenomenal Pedagogy")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Curriculum: {Status(curriculumComplete)}")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Material: {Status(materialReady)}")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Years/Lessons tracked: {yearsTracked}")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curriculumComplete AndAlso materialReady AndAlso yearsTracked &gt;= 1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2: Error Recalculation (Absolute Value)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ErrorRecalculation(auditFlag As Boolean)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2: Error Recalculation (Absolute Values)")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auditFlag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Audit irregularity detected → trigger recalculation &amp; moderation.")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 Simulate recalculation outcome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Dim recalculatedOk As Boolean = True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recalculatedOk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Audit clear.")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True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3: Stress Modules (Variance/Covariance proxy)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StressModule(stressIndex As Double)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3: Stress Module Evaluation")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Stress Index: {stressIndex:F2} (threshold ≤ 0.60)")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stressIndex &lt;= 0.6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4: System Loading &amp; Resonance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ResonanceCheck(memoryPercent As Integer, efficiencyPercent As Integer, lossPercent As Integer)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4: System Loading &amp; Resonance")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Memory %: {memoryPercent} (min 65)")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Efficiency %: {efficiencyPercent} (min 70)")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Loss %: {lossPercent} (max 30)")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stable As Boolean = (memoryPercent &gt;= 65) AndAlso (efficiencyPercent &gt;= 70) AndAlso (lossPercent &lt;= 30)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Console.WriteLine(If(stable, " - Resonance stable.", " - Resonance unstable."))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stable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5: Conductance &amp; Superconductance Effects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ConductanceValidation(conductanceOk As Boolean, superconductanceOk As Boolean)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5: Conductance &amp; Superconductance Validation")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Console.WriteLine($" - Conductance: {Status(conductanceOk)}")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Superconductance: {Status(superconductanceOk)}")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conductanceOk AndAlso superconductanceOk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Stage 6: Certification / Recertification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CertificationDecision(auditFlag As Boolean, stressIndex As Double, efficiencyPercent As Integer)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6: Certification / Recertification Decision")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passAudit = Not auditFlag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passStress = stressIndex &lt;= 0.6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passEfficiency = efficiencyPercent &gt;= 70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passAudit AndAlso passStress AndAlso passEfficiency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Conditions met → Issue certification.")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' Recertification pathway if audit was flagged but corrected in Stage 2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auditFlag AndAlso passStress AndAlso passEfficiency Then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Audit corrected via recalculation → Recertify.")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Conditions not met → Defer certification.")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' Helpers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AskYesNo(prompt As String) As Boolean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As String = Console.ReadLine().Trim().ToLower()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 = "y" OrElse s = "yes"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AskInt(prompt As String) As Integer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As String = Console.ReadLine().Trim()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val As Integer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Integer.TryParse(s, val) Then Return val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Invalid integer; defaulting to 0.")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AskDouble(prompt As String) As Double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As String = Console.ReadLine().Trim()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val As Double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If Double.TryParse(s, val) Then Return val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Invalid number; defaulting to 0.0.")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0.0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Function Status(ok As Boolean) As String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If(ok, "OK", "Missing")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Sub Terminate(message As String)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terminated ===")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    End</w:t>
      </w: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9B71A8" w:rsidRDefault="009B71A8" w:rsidP="009B71A8">
      <w:pPr>
        <w:pStyle w:val="HTMLPreformatted"/>
        <w:rPr>
          <w:rStyle w:val="HTMLCode"/>
        </w:rPr>
      </w:pPr>
    </w:p>
    <w:p w:rsidR="009B71A8" w:rsidRDefault="009B71A8" w:rsidP="009B71A8">
      <w:pPr>
        <w:pStyle w:val="HTMLPreformatted"/>
        <w:rPr>
          <w:rStyle w:val="HTMLCode"/>
        </w:rPr>
      </w:pPr>
      <w:r>
        <w:rPr>
          <w:rStyle w:val="HTMLCode"/>
        </w:rPr>
        <w:t>End Module</w:t>
      </w:r>
    </w:p>
    <w:p w:rsidR="009B71A8" w:rsidRDefault="009B71A8" w:rsidP="009B71A8">
      <w:pPr>
        <w:pStyle w:val="Heading3"/>
      </w:pPr>
      <w:bookmarkStart w:id="46" w:name="_Toc213847924"/>
      <w:r>
        <w:t>Notes on mapping your configurations</w:t>
      </w:r>
      <w:bookmarkEnd w:id="46"/>
    </w:p>
    <w:p w:rsidR="009B71A8" w:rsidRDefault="009B71A8" w:rsidP="009B71A8">
      <w:pPr>
        <w:pStyle w:val="NormalWeb"/>
        <w:numPr>
          <w:ilvl w:val="0"/>
          <w:numId w:val="443"/>
        </w:numPr>
      </w:pPr>
      <w:r>
        <w:t>Material didactic instrumentation/control is represented by explicit validation steps and thresholds.</w:t>
      </w:r>
    </w:p>
    <w:p w:rsidR="009B71A8" w:rsidRDefault="009B71A8" w:rsidP="009B71A8">
      <w:pPr>
        <w:pStyle w:val="NormalWeb"/>
        <w:numPr>
          <w:ilvl w:val="0"/>
          <w:numId w:val="443"/>
        </w:numPr>
      </w:pPr>
      <w:r>
        <w:t>Bloom/Maslow/Newton/Solo are integrated conceptually in the balancing stage; you can add sub</w:t>
      </w:r>
      <w:r>
        <w:noBreakHyphen/>
        <w:t>checks per layer if needed.</w:t>
      </w:r>
    </w:p>
    <w:p w:rsidR="009B71A8" w:rsidRDefault="009B71A8" w:rsidP="009B71A8">
      <w:pPr>
        <w:pStyle w:val="NormalWeb"/>
        <w:numPr>
          <w:ilvl w:val="0"/>
          <w:numId w:val="443"/>
        </w:numPr>
      </w:pPr>
      <w:r>
        <w:t>Error recalculation models absolute-value corrections post-audit, enabling recertification.</w:t>
      </w:r>
    </w:p>
    <w:p w:rsidR="009B71A8" w:rsidRDefault="009B71A8" w:rsidP="009B71A8">
      <w:pPr>
        <w:pStyle w:val="NormalWeb"/>
        <w:numPr>
          <w:ilvl w:val="0"/>
          <w:numId w:val="443"/>
        </w:numPr>
      </w:pPr>
      <w:r>
        <w:t>Stress module and resonance checks simulate psychometrical and system stability (memory/efficiency/loss).</w:t>
      </w:r>
    </w:p>
    <w:p w:rsidR="009B71A8" w:rsidRDefault="009B71A8" w:rsidP="009B71A8">
      <w:pPr>
        <w:pStyle w:val="NormalWeb"/>
        <w:numPr>
          <w:ilvl w:val="0"/>
          <w:numId w:val="443"/>
        </w:numPr>
      </w:pPr>
      <w:r>
        <w:t>Conductance/superconductance capture signal education and energy infrastructure validation.</w:t>
      </w:r>
    </w:p>
    <w:p w:rsidR="009B71A8" w:rsidRDefault="009B71A8" w:rsidP="009B71A8">
      <w:pPr>
        <w:pStyle w:val="NormalWeb"/>
        <w:numPr>
          <w:ilvl w:val="0"/>
          <w:numId w:val="443"/>
        </w:numPr>
      </w:pPr>
      <w:r>
        <w:t>The certification stage differentiates initial issuance vs recertification after corrections.</w:t>
      </w:r>
    </w:p>
    <w:p w:rsidR="009B71A8" w:rsidRDefault="009B71A8" w:rsidP="009B71A8">
      <w:pPr>
        <w:pStyle w:val="NormalWeb"/>
      </w:pPr>
      <w:r>
        <w:t>If you want, I can add:</w:t>
      </w:r>
    </w:p>
    <w:p w:rsidR="009B71A8" w:rsidRDefault="009B71A8" w:rsidP="009B71A8">
      <w:pPr>
        <w:pStyle w:val="NormalWeb"/>
        <w:numPr>
          <w:ilvl w:val="0"/>
          <w:numId w:val="444"/>
        </w:numPr>
      </w:pPr>
      <w:r>
        <w:t>A “method block certification” function to log certificate IDs and reasons.</w:t>
      </w:r>
    </w:p>
    <w:p w:rsidR="009B71A8" w:rsidRDefault="009B71A8" w:rsidP="009B71A8">
      <w:pPr>
        <w:pStyle w:val="NormalWeb"/>
        <w:numPr>
          <w:ilvl w:val="0"/>
          <w:numId w:val="444"/>
        </w:numPr>
      </w:pPr>
      <w:r>
        <w:t>A mark-sheet recalculation report generator (CSV/console table).</w:t>
      </w:r>
    </w:p>
    <w:p w:rsidR="009B71A8" w:rsidRDefault="009B71A8" w:rsidP="009B71A8">
      <w:pPr>
        <w:pStyle w:val="NormalWeb"/>
        <w:numPr>
          <w:ilvl w:val="0"/>
          <w:numId w:val="444"/>
        </w:numPr>
      </w:pPr>
      <w:r>
        <w:t>A timetable planner that sets maintenance and recalculation cycles per year/lesson.</w:t>
      </w:r>
    </w:p>
    <w:p w:rsidR="00420897" w:rsidRPr="00420897" w:rsidRDefault="00420897" w:rsidP="0042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7" w:name="_Toc213847925"/>
      <w:r w:rsidRPr="00420897">
        <w:rPr>
          <w:rFonts w:ascii="Times New Roman" w:eastAsia="Times New Roman" w:hAnsi="Times New Roman" w:cs="Times New Roman"/>
          <w:b/>
          <w:bCs/>
          <w:sz w:val="27"/>
          <w:szCs w:val="27"/>
        </w:rPr>
        <w:t>Didactic control sheet with admissible rates</w:t>
      </w:r>
      <w:bookmarkEnd w:id="47"/>
    </w:p>
    <w:p w:rsidR="00420897" w:rsidRPr="00420897" w:rsidRDefault="00420897" w:rsidP="0042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sz w:val="24"/>
          <w:szCs w:val="24"/>
        </w:rPr>
        <w:t>This tableaux defines admissible thresholds and decision criteria for class master evaluation, including instrumentation/control measures, stress evaluation, resonance, certification/recertification, attendance logging, admission rate, application quality, and communication skills.</w:t>
      </w:r>
    </w:p>
    <w:p w:rsidR="00420897" w:rsidRPr="00420897" w:rsidRDefault="00420897" w:rsidP="0042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8" w:name="_Toc213847926"/>
      <w:r w:rsidRPr="00420897">
        <w:rPr>
          <w:rFonts w:ascii="Times New Roman" w:eastAsia="Times New Roman" w:hAnsi="Times New Roman" w:cs="Times New Roman"/>
          <w:b/>
          <w:bCs/>
          <w:sz w:val="36"/>
          <w:szCs w:val="36"/>
        </w:rPr>
        <w:t>Sheet: Rate admissible and control criteria</w:t>
      </w:r>
      <w:bookmarkEnd w:id="4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929"/>
        <w:gridCol w:w="726"/>
        <w:gridCol w:w="514"/>
        <w:gridCol w:w="577"/>
        <w:gridCol w:w="663"/>
        <w:gridCol w:w="412"/>
        <w:gridCol w:w="420"/>
        <w:gridCol w:w="749"/>
        <w:gridCol w:w="695"/>
        <w:gridCol w:w="1195"/>
        <w:gridCol w:w="1031"/>
        <w:gridCol w:w="960"/>
      </w:tblGrid>
      <w:tr w:rsidR="00420897" w:rsidRPr="00420897" w:rsidTr="00420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 master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Admissible %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 % (min)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% (min)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 % (min)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Loss % (max)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Stress index (max)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 days (min)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Admission rate (min)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quality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skill (min/100)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control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Good/Average/Poor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 after moderation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signal systems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Good/Average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and instrumentation check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Good/Average/Poor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Balance load and efficiency audit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adoption confirmation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Telemedical &amp; farmer education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Good/Average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Coverage and maintenance review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06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Good/Average/Poor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validated; stress assist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07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system information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&amp; auditing clear</w:t>
            </w:r>
          </w:p>
        </w:tc>
      </w:tr>
      <w:tr w:rsidR="00420897" w:rsidRPr="00420897" w:rsidTr="00420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08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commerce &amp; LMS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Good/Average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420897" w:rsidRPr="00420897" w:rsidRDefault="00420897" w:rsidP="00420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0897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expansion; data integrity</w:t>
            </w:r>
          </w:p>
        </w:tc>
      </w:tr>
    </w:tbl>
    <w:p w:rsidR="00420897" w:rsidRPr="00420897" w:rsidRDefault="00420897" w:rsidP="004208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sz w:val="24"/>
          <w:szCs w:val="24"/>
        </w:rPr>
        <w:lastRenderedPageBreak/>
        <w:t>Sources: thresholds reflect your pedagogical balancing (Bloom/Maslow/Solo), error recalculation, stress modules (variance/covariance proxy via stress index), resonance (memory/efficiency/loss), conductance/superconductance, timetable planning, admission rate, application quality, and communication skills.</w:t>
      </w:r>
    </w:p>
    <w:p w:rsidR="00420897" w:rsidRPr="00420897" w:rsidRDefault="00420897" w:rsidP="0042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9" w:name="_Toc213847927"/>
      <w:r w:rsidRPr="00420897">
        <w:rPr>
          <w:rFonts w:ascii="Times New Roman" w:eastAsia="Times New Roman" w:hAnsi="Times New Roman" w:cs="Times New Roman"/>
          <w:b/>
          <w:bCs/>
          <w:sz w:val="27"/>
          <w:szCs w:val="27"/>
        </w:rPr>
        <w:t>Log fields for learner process and facility exhibition</w:t>
      </w:r>
      <w:bookmarkEnd w:id="49"/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LearnerID, ClassMasterCode, AcademicYear.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DaysPresent (out of 360), MonthsActive (out of 12), Absences.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quality: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Good/Average/Poor with notes.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skill: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Score out of 100; rubric comments.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Fees &amp; bursary: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FeeOutstanding, BursaryApplied (y/n), BursaryResolution.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Audit flags: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ModerationNeeded, IrregularityType, CorrectionNote.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Instrumentation checks: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ConductanceOK, SuperconductanceOK, SignalCalibrated.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Mark recalculation: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OriginalMean, MAD, CorrectedMean, RecertificationGranted.</w:t>
      </w:r>
    </w:p>
    <w:p w:rsidR="00420897" w:rsidRPr="00420897" w:rsidRDefault="00420897" w:rsidP="00420897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420897">
        <w:rPr>
          <w:rFonts w:ascii="Times New Roman" w:eastAsia="Times New Roman" w:hAnsi="Times New Roman" w:cs="Times New Roman"/>
          <w:sz w:val="24"/>
          <w:szCs w:val="24"/>
        </w:rPr>
        <w:t xml:space="preserve"> MaintenanceWindow, RecalculationCycle, CertificateIssueDate.</w:t>
      </w:r>
    </w:p>
    <w:p w:rsidR="00420897" w:rsidRPr="00420897" w:rsidRDefault="00420897" w:rsidP="0042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0" w:name="_Toc213847928"/>
      <w:r w:rsidRPr="00420897">
        <w:rPr>
          <w:rFonts w:ascii="Times New Roman" w:eastAsia="Times New Roman" w:hAnsi="Times New Roman" w:cs="Times New Roman"/>
          <w:b/>
          <w:bCs/>
          <w:sz w:val="36"/>
          <w:szCs w:val="36"/>
        </w:rPr>
        <w:t>Visual Basic implementation</w:t>
      </w:r>
      <w:bookmarkEnd w:id="50"/>
    </w:p>
    <w:p w:rsidR="00420897" w:rsidRPr="00420897" w:rsidRDefault="00420897" w:rsidP="0042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97">
        <w:rPr>
          <w:rFonts w:ascii="Times New Roman" w:eastAsia="Times New Roman" w:hAnsi="Times New Roman" w:cs="Times New Roman"/>
          <w:sz w:val="24"/>
          <w:szCs w:val="24"/>
        </w:rPr>
        <w:t>This VB.NET console app ingests a didactic control sheet row, computes mean/variance/covariance, checks thresholds (admissible %, stress, resonance), applies absolute-value error recalculation (MAD), factors attendance, admission rate, application quality, communication skill, fees/bursary recalculation, and decides certification vs recertification. It also logs a simple activity timeline for 12 months.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>Imports System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>Imports System.Linq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>Public Class ClassMasterRow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Code As String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Domain As String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AdmissiblePercent As Integer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BatteryPercent As Integer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MemoryPercent As Integer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EfficiencyPercent As Integer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LossPercent As Integer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StressIndex As Double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AttendanceDays As Integer         ' out of 360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AdmissionRatePercent As Integer   ' 0-100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ApplicationQuality As String      ' "Good","Average","Poor"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CommunicationSkill As Integer     ' 0-100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FeeOutstanding As Double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BursaryApplied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BursaryResolution As String       ' "Approved","Pending","Rejected"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ConductanceOK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SuperconductanceOK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ScoresX As Integer()   ' primary marks series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Property ScoresY As Integer()   ' secondary marks series (e.g., moderation)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>End Class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>Module DidacticControlSheet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Sub Main()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Didactic Material Instrumentation &amp; Control ===")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Console.WriteLine("Author: TSHINGOMBE TSHITADI")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row As New ClassMasterRow With {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.Code = "CM-01",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.Domain = "Education &amp; moderation",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.AdmissiblePercent = 60,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.BatteryPercent = 72,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.MemoryPercent = 78,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.EfficiencyPercent = 74,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.LossPercent = 22,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.StressIndex = 0.48,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.AttendanceDays = 255,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.AdmissionRatePercent = 62,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.ApplicationQuality = "Average",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.CommunicationSkill = 66,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.FeeOutstanding = 0.0,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.BursaryApplied = True,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.BursaryResolution = "Approved",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.ConductanceOK = True,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.SuperconductanceOK = True,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.ScoresX = {61, 64, 70, 75, 68},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.ScoresY = {60, 66, 69, 73, 70}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' Flow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BalancingPedagogy(row) Then Terminate("Pedagogy imbalance → complete curriculum/materials; replan timetable.")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AttendanceCheck(row) Then Terminate("Attendance below minimum → remedial plan and timetable rescheduling.")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AdmissionCheck(row) Then Terminate("Admission rate or communication skill below threshold → support and reassessment.")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ErrorRecalculation(row) Then Terminate("High deviations → moderation required; defer.")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StressModule(row) Then Terminate("High stress effect → resilience supports; reschedule assessments.")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ResonanceCheck(row) Then Terminate("Resonance instability → optimize load and reduce losses; re</w:t>
      </w:r>
      <w:r>
        <w:rPr>
          <w:rStyle w:val="HTMLCode"/>
        </w:rPr>
        <w:noBreakHyphen/>
        <w:t>test.")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InstrumentationCheck(row) Then Terminate("Signal/infrastructure not validated → fix instrumentation and re</w:t>
      </w:r>
      <w:r>
        <w:rPr>
          <w:rStyle w:val="HTMLCode"/>
        </w:rPr>
        <w:noBreakHyphen/>
        <w:t>validate.")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' Fees &amp; bursary recalculation (simple gate)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FinanceGate(row) Then Terminate("Finance unresolved → place hold; process bursary or fee correction.")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cert As Boolean = CertificationDecision(row)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Console.WriteLine(If(cert, "Outcome: Certification/Recertification issued.", "Outcome: Certification deferred."))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' Log 12</w:t>
      </w:r>
      <w:r>
        <w:rPr>
          <w:rStyle w:val="HTMLCode"/>
        </w:rPr>
        <w:noBreakHyphen/>
        <w:t>month activity timeline (simple demo)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LogTimeline(12)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End ===")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Stage 1: Balancing Phenomenal Pedagogy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BalancingPedagogy(r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1: Balancing Phenomenal Pedagogy")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Mean score: {meanX:F2} vs admissible {r.AdmissiblePercent}%")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meanX &gt;= r.AdmissiblePercent AndAlso r.BatteryPercent &gt;= 70 AndAlso r.MemoryPercent &gt;= 65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Attendance and admission checks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AttendanceCheck(r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1A: Attendance &amp; Timetable")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Attendance days: {r.AttendanceDays} / 360 (min 240)")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r.AttendanceDays &gt;= 240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AdmissionCheck(r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1B: Admission &amp; Communication")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Admission rate: {r.AdmissionRatePercent}% (min 60)")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Application quality: {r.ApplicationQuality}")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Communication skill: {r.CommunicationSkill}/100 (min 60)")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qualityOK = (r.ApplicationQuality = "Good" OrElse r.ApplicationQuality = "Average")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r.AdmissionRatePercent &gt;= 60 AndAlso qualityOK AndAlso r.CommunicationSkill &gt;= 60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Stage 2: Error Recalculation (Absolute Value correction on deviations)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ErrorRecalculation(r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2: Error Recalculation (MAD)")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absErrors = r.ScoresX.Select(Function(x) Math.Abs(x - meanX)).ToArray()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mad As Double = Median(absErrors)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Absolute deviations: " &amp; String.Join(", ", absErrors.Select(Function(a) a.ToString("F2"))))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MAD: {mad:F2} (threshold 8.00)")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mad &lt;= 8.0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Stage 3: Stress Modules (Variance/Covariance proxies)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StressModule(r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3: Stress Module")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Dim meanX As Double = r.ScoresX.Average()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varianceX As Double = r.ScoresX.Select(Function(x) Math.Pow(x - meanX, 2)).Average()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meanY As Double = r.ScoresY.Average()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covarianceXY As Double = r.ScoresX.Zip(r.ScoresY, Function(x, y) (x - meanX) * (y - meanY)).Average()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Stress index: {r.StressIndex:F2} (max 0.60)")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Variance X: {varianceX:F2} | Cov(X,Y): {covarianceXY:F2}")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r.StressIndex &lt;= 0.6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Stage 4: System Loading &amp; Resonance (Memory, Efficiency, Loss)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ResonanceCheck(r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4: System Loading &amp; Resonance")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memOK As Boolean = r.MemoryPercent &gt;= 65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effOK As Boolean = r.EfficiencyPercent &gt;= 70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lossOK As Boolean = r.LossPercent &lt;= 30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Memory {r.MemoryPercent}% (min 65): {BoolTag(memOK)}")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Efficiency {r.EfficiencyPercent}% (min 70): {BoolTag(effOK)}")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Loss {r.LossPercent}% (max 30): {BoolTag(lossOK)}")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memOK AndAlso effOK AndAlso lossOK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Stage 5: Instrumentation checks (Conductance &amp; Superconductance)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InstrumentationCheck(r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5: Instrumentation Validation")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Conductance OK: {BoolTag(r.ConductanceOK)}")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Superconductance OK: {BoolTag(r.SuperconductanceOK)}")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r.ConductanceOK AndAlso r.SuperconductanceOK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Stage 6: Finance gate (fees &amp; bursary)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FinanceGate(r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6: Finance &amp; Bursary Recalculation")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feeOK As Boolean = r.FeeOutstanding &lt;= 0.0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bursaryOK As Boolean = (Not r.BursaryApplied) OrElse (r.BursaryResolution = "Approved")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Fee outstanding: {r.FeeOutstanding} → {BoolTag(feeOK)}")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Bursary status: {r.BursaryResolution} → {BoolTag(bursaryOK)}")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feeOK AndAlso bursaryOK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Stage 7: Certification / Recertification decision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CertificationDecision(r As ClassMasterRow) As Boolean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7: Certification / Recertification Decision")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passAdmissible As Boolean = meanX &gt;= r.AdmissiblePercent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passStress As Boolean = r.StressIndex &lt;= 0.6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Dim passResonance As Boolean = (r.MemoryPercent &gt;= 65 AndAlso r.EfficiencyPercent &gt;= 70 AndAlso r.LossPercent &lt;= 30)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attendanceOK As Boolean = r.AttendanceDays &gt;= 240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commsOK As Boolean = r.CommunicationSkill &gt;= 60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passAdmissible AndAlso passStress AndAlso passResonance AndAlso attendanceOK AndAlso commsOK Then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Conditions met → Issue certificate.")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' Recertification path: admissible met, stress/resonance ok, errors corrected (MAD ≤ 8)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mad As Double = Median(r.ScoresX.Select(Function(x) Math.Abs(x - meanX)).ToArray())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passAdmissible AndAlso passStress AndAlso passResonance AndAlso mad &lt;= 8.0 Then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Errors corrected (MAD ≤ 8) → Recertify.")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Conditions not met → Defer.")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Activity logging: 12 months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Sub LogTimeline(months As Integer)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Activity Timeline (12 months) ===")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For m As Integer = 1 To months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Console.WriteLine($"Month {m}: attendance, assessments, maintenance, moderation, audit logs.")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Next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' Helpers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Median(values As Double()) As Double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= values.OrderBy(Function(v) v).ToArray()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n = s.Length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 = 0 Then Return 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n Mod 2 = 1 Then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s(n \ 2)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(s(n \ 2 - 1) + s(n \ 2)) / 2.0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BoolTag(b As Boolean) As String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If(b, "OK", "Fail")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Sub Terminate(message As String)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Console.WriteLine("Outcome: " &amp; message)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terminated ===")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    End</w:t>
      </w: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420897" w:rsidRDefault="00420897" w:rsidP="00420897">
      <w:pPr>
        <w:pStyle w:val="HTMLPreformatted"/>
        <w:rPr>
          <w:rStyle w:val="HTMLCode"/>
        </w:rPr>
      </w:pPr>
    </w:p>
    <w:p w:rsidR="00420897" w:rsidRDefault="00420897" w:rsidP="004208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End Module</w:t>
      </w:r>
    </w:p>
    <w:p w:rsidR="00420897" w:rsidRDefault="00420897" w:rsidP="00420897">
      <w:pPr>
        <w:pStyle w:val="Heading3"/>
      </w:pPr>
      <w:bookmarkStart w:id="51" w:name="_Toc213847929"/>
      <w:r>
        <w:t>What you can tweak next</w:t>
      </w:r>
      <w:bookmarkEnd w:id="51"/>
    </w:p>
    <w:p w:rsidR="00420897" w:rsidRDefault="00420897" w:rsidP="00420897">
      <w:pPr>
        <w:pStyle w:val="NormalWeb"/>
        <w:numPr>
          <w:ilvl w:val="0"/>
          <w:numId w:val="446"/>
        </w:numPr>
      </w:pPr>
      <w:r>
        <w:rPr>
          <w:rStyle w:val="Strong"/>
        </w:rPr>
        <w:t>Thresholds per domain:</w:t>
      </w:r>
      <w:r>
        <w:t xml:space="preserve"> Adjust admissible %, stress, resonance, attendance, communication to your SAQA/NATED/QCTO norms.</w:t>
      </w:r>
    </w:p>
    <w:p w:rsidR="00420897" w:rsidRDefault="00420897" w:rsidP="00420897">
      <w:pPr>
        <w:pStyle w:val="NormalWeb"/>
        <w:numPr>
          <w:ilvl w:val="0"/>
          <w:numId w:val="446"/>
        </w:numPr>
      </w:pPr>
      <w:r>
        <w:rPr>
          <w:rStyle w:val="Strong"/>
        </w:rPr>
        <w:t>Application quality mapping:</w:t>
      </w:r>
      <w:r>
        <w:t xml:space="preserve"> Good/Average/Poor → numeric weights for final decision.</w:t>
      </w:r>
    </w:p>
    <w:p w:rsidR="00420897" w:rsidRDefault="00420897" w:rsidP="00420897">
      <w:pPr>
        <w:pStyle w:val="NormalWeb"/>
        <w:numPr>
          <w:ilvl w:val="0"/>
          <w:numId w:val="446"/>
        </w:numPr>
      </w:pPr>
      <w:r>
        <w:rPr>
          <w:rStyle w:val="Strong"/>
        </w:rPr>
        <w:t>CSV/JSON export:</w:t>
      </w:r>
      <w:r>
        <w:t xml:space="preserve"> Log mark recalculation, audit notes, finance/bursary outcomes, and certification statements.</w:t>
      </w:r>
    </w:p>
    <w:p w:rsidR="00420897" w:rsidRDefault="00420897" w:rsidP="00420897">
      <w:pPr>
        <w:pStyle w:val="NormalWeb"/>
        <w:numPr>
          <w:ilvl w:val="0"/>
          <w:numId w:val="446"/>
        </w:numPr>
      </w:pPr>
      <w:r>
        <w:rPr>
          <w:rStyle w:val="Strong"/>
        </w:rPr>
        <w:t>Facility exhibition logs:</w:t>
      </w:r>
      <w:r>
        <w:t xml:space="preserve"> Add fields for lab usage, calibration events, and safety audits tied to instrumentation checks.</w:t>
      </w:r>
    </w:p>
    <w:p w:rsidR="009D570C" w:rsidRPr="009D570C" w:rsidRDefault="00420897" w:rsidP="009D570C">
      <w:pPr>
        <w:pStyle w:val="Heading3"/>
      </w:pPr>
      <w:bookmarkStart w:id="52" w:name="_Toc213847930"/>
      <w:r>
        <w:t>If you share your exact criterion weights, I’ll tune the decision rules and produce a mark sheet generator with recertification statements and audit trace lines.</w:t>
      </w:r>
      <w:r w:rsidR="009D570C" w:rsidRPr="009D570C">
        <w:t xml:space="preserve"> Didactic control sheet with admissible rates and robotic IQ integration</w:t>
      </w:r>
      <w:bookmarkEnd w:id="52"/>
    </w:p>
    <w:p w:rsidR="009D570C" w:rsidRPr="009D570C" w:rsidRDefault="009D570C" w:rsidP="009D5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sz w:val="24"/>
          <w:szCs w:val="24"/>
        </w:rPr>
        <w:t>This tableaux defines admissible thresholds and decision criteria for class master evaluation, with instrumentation/control measures, stress evaluation, resonance, certification/recertification, attendance/admission, communication skill, and a robotic IQ module (scatter, retention, restitution, mental age quotient).</w:t>
      </w:r>
    </w:p>
    <w:p w:rsidR="009D570C" w:rsidRPr="009D570C" w:rsidRDefault="009D570C" w:rsidP="009D5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3" w:name="_Toc213847931"/>
      <w:r w:rsidRPr="009D570C">
        <w:rPr>
          <w:rFonts w:ascii="Times New Roman" w:eastAsia="Times New Roman" w:hAnsi="Times New Roman" w:cs="Times New Roman"/>
          <w:b/>
          <w:bCs/>
          <w:sz w:val="36"/>
          <w:szCs w:val="36"/>
        </w:rPr>
        <w:t>Sheet: Rate admissible and control criteria</w:t>
      </w:r>
      <w:bookmarkEnd w:id="5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69"/>
        <w:gridCol w:w="832"/>
        <w:gridCol w:w="586"/>
        <w:gridCol w:w="659"/>
        <w:gridCol w:w="759"/>
        <w:gridCol w:w="469"/>
        <w:gridCol w:w="478"/>
        <w:gridCol w:w="859"/>
        <w:gridCol w:w="796"/>
        <w:gridCol w:w="1186"/>
        <w:gridCol w:w="1110"/>
      </w:tblGrid>
      <w:tr w:rsidR="009D570C" w:rsidRPr="009D570C" w:rsidTr="009D57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master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Admissible %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 % (min)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% (min)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 % (min)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Loss % (max)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Stress index (max)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 days (min/360)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Admission rate (min)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skill (min/100)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control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after moderation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signal systems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Instrumentation validation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Load balance audit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adoption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Telemedical &amp; 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farmer education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Coverage &amp; 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maintenance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06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validated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07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information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clear</w:t>
            </w:r>
          </w:p>
        </w:tc>
      </w:tr>
      <w:tr w:rsidR="009D570C" w:rsidRPr="009D570C" w:rsidTr="009D5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CM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08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commerce &amp; LMS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D570C" w:rsidRPr="009D570C" w:rsidRDefault="009D570C" w:rsidP="009D5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0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integrity</w:t>
            </w:r>
          </w:p>
        </w:tc>
      </w:tr>
    </w:tbl>
    <w:p w:rsidR="009D570C" w:rsidRPr="009D570C" w:rsidRDefault="009D570C" w:rsidP="009D5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4" w:name="_Toc213847932"/>
      <w:r w:rsidRPr="009D570C">
        <w:rPr>
          <w:rFonts w:ascii="Times New Roman" w:eastAsia="Times New Roman" w:hAnsi="Times New Roman" w:cs="Times New Roman"/>
          <w:b/>
          <w:bCs/>
          <w:sz w:val="27"/>
          <w:szCs w:val="27"/>
        </w:rPr>
        <w:t>Log fields and learner process</w:t>
      </w:r>
      <w:bookmarkEnd w:id="54"/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Identity: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LearnerID, ClassMasterCode, AcademicYear.</w:t>
      </w:r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DaysPresent (out of 360), MonthsActive (out of 12).</w:t>
      </w:r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&amp; application: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AdmissionRate%, ApplicationQuality (Good/Average/Poor).</w:t>
      </w:r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skill: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Score/100 with rubric notes.</w:t>
      </w:r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Finance: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FeeOutstanding, BursaryApplied, BursaryResolution.</w:t>
      </w:r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Audit &amp; recalculation: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ModerationNeeded, IrregularityType, MAD (median absolute deviation), CorrectedMean.</w:t>
      </w:r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Instrumentation: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ConductanceOK, SuperconductanceOK, SignalCalibrationDate.</w:t>
      </w:r>
    </w:p>
    <w:p w:rsidR="009D570C" w:rsidRPr="009D570C" w:rsidRDefault="009D570C" w:rsidP="009D570C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70C">
        <w:rPr>
          <w:rFonts w:ascii="Times New Roman" w:eastAsia="Times New Roman" w:hAnsi="Times New Roman" w:cs="Times New Roman"/>
          <w:b/>
          <w:bCs/>
          <w:sz w:val="24"/>
          <w:szCs w:val="24"/>
        </w:rPr>
        <w:t>Robotic IQ:</w:t>
      </w:r>
      <w:r w:rsidRPr="009D570C">
        <w:rPr>
          <w:rFonts w:ascii="Times New Roman" w:eastAsia="Times New Roman" w:hAnsi="Times New Roman" w:cs="Times New Roman"/>
          <w:sz w:val="24"/>
          <w:szCs w:val="24"/>
        </w:rPr>
        <w:t xml:space="preserve"> Scatter error, Retention%, Restitution%, MentalAge, ChronologicalAge, IQ quotient.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>Imports System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>Imports System.Linq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>' Data model for the control sheet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>Public Class ClassMasterRow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Code As String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Domain As String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AdmissiblePercent As Integer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BatteryPercent As Integer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MemoryPercent As Integer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EfficiencyPercent As Integer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LossPercent As Integer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StressIndex As Double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AttendanceDays As Integer         ' out of 360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AdmissionRatePercent As Integer   ' 0-100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Property ApplicationQuality As String      ' "Good","Average","Poor"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CommunicationSkill As Integer     ' 0-100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FeeOutstanding As Double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BursaryApplied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BursaryResolution As String       ' "Approved","Pending","Rejected"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ConductanceOK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SuperconductanceOK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ScoresX As Integer()   ' primary marks series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ScoresY As Integer()   ' secondary marks series (e.g., moderation)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Robotic IQ metrics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ScatterError As Double            ' random error magnitude (0-1)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RetentionPercent As Integer       ' memory retention %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RestitutionPercent As Integer     ' recovery/correction %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MentalAge As Double               ' years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Public Property ChronologicalAge As Double        ' years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>End Class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>Module DidacticControlLogigram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Sub Main()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Didactic Instrumentation &amp; Control System ===")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Console.WriteLine("Author: TSHINGOMBE TSHITADI")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row As New ClassMasterRow With {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.Code = "CM-01",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.Domain = "Education &amp; moderation",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.AdmissiblePercent = 60,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.BatteryPercent = 72,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.MemoryPercent = 78,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.EfficiencyPercent = 74,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.LossPercent = 22,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.StressIndex = 0.48,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.AttendanceDays = 255,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.AdmissionRatePercent = 62,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.ApplicationQuality = "Average",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.CommunicationSkill = 66,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.FeeOutstanding = 0.0,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.BursaryApplied = True,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.BursaryResolution = "Approved",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.ConductanceOK = True,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.SuperconductanceOK = True,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.ScoresX = {61, 64, 70, 75, 68},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.ScoresY = {60, 66, 69, 73, 70},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.ScatterError = 0.12,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.RetentionPercent = 80,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.RestitutionPercent = 76,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.MentalAge = 22.0,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.ChronologicalAge = 21.0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' Flow: pedagogy → attendance/admission → error recalculation → stress → resonance → instrumentation → finance → robotic IQ → certification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If Not BalancingPedagogy(row) Then Terminate("Pedagogical imbalance → complete curriculum/materials; replan timetable.")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AttendanceCheck(row) Then Terminate("Attendance below minimum → remedial plan and timetable rescheduling.")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AdmissionCheck(row) Then Terminate("Admission/communication below threshold → support and reassessment.")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ErrorRecalculation(row) Then Terminate("High deviations → moderation required; defer.")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StressModule(row) Then Terminate("High stress effect → resilience supports; reschedule assessments.")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ResonanceCheck(row) Then Terminate("Resonance instability → optimize load and reduce losses; re</w:t>
      </w:r>
      <w:r>
        <w:rPr>
          <w:rStyle w:val="HTMLCode"/>
        </w:rPr>
        <w:noBreakHyphen/>
        <w:t>test.")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InstrumentationCheck(row) Then Terminate("Signal/infrastructure not validated → fix instrumentation and re</w:t>
      </w:r>
      <w:r>
        <w:rPr>
          <w:rStyle w:val="HTMLCode"/>
        </w:rPr>
        <w:noBreakHyphen/>
        <w:t>validate.")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FinanceGate(row) Then Terminate("Finance unresolved → place hold; process bursary or fee correction.")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RoboticIQCheck(row) Then Terminate("Robotic IQ integrity low → recalibrate models and memory retention.")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cert As Boolean = CertificationDecision(row)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Console.WriteLine(If(cert, "Outcome: Certification/Recertification issued.", "Outcome: Certification deferred."))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LogTimeline(12)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End ===")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1: Balancing Phenomenal Pedagogy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BalancingPedagogy(r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1: Balancing Phenomenal Pedagogy")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Mean score: {meanX:F2} vs admissible {r.AdmissiblePercent}%")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Battery {r.BatteryPercent}% (min 70), Memory {r.MemoryPercent}% (min 65)")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meanX &gt;= r.AdmissiblePercent AndAlso r.BatteryPercent &gt;= 70 AndAlso r.MemoryPercent &gt;= 65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Attendance and admission checks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AttendanceCheck(r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1A: Attendance &amp; Timetable")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Attendance days: {r.AttendanceDays} / 360 (min 240)")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r.AttendanceDays &gt;= 240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AdmissionCheck(r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1B: Admission &amp; Communication")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qualityOK = (r.ApplicationQuality = "Good" OrElse r.ApplicationQuality = "Average")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Admission rate: {r.AdmissionRatePercent}% (min 60)")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Console.WriteLine($" - Application quality: {r.ApplicationQuality} (Good/Average required)")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Communication skill: {r.CommunicationSkill}/100 (min 60)")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r.AdmissionRatePercent &gt;= 60 AndAlso qualityOK AndAlso r.CommunicationSkill &gt;= 60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2: Error Recalculation (Absolute Value correction on deviations)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ErrorRecalculation(r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2: Error Recalculation (MAD)")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absErrors = r.ScoresX.Select(Function(x) Math.Abs(x - meanX)).ToArray()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mad As Double = Median(absErrors)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Absolute deviations: " &amp; String.Join(", ", absErrors.Select(Function(a) a.ToString("F2"))))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MAD: {mad:F2} (threshold 8.00)")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mad &lt;= 8.0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3: Stress Modules (Variance/Covariance proxies)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StressModule(r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3: Stress Module")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varianceX As Double = r.ScoresX.Select(Function(x) Math.Pow(x - meanX, 2)).Average()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meanY As Double = r.ScoresY.Average()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covarianceXY As Double = r.ScoresX.Zip(r.ScoresY, Function(x, y) (x - meanX) * (y - meanY)).Average()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Stress index: {r.StressIndex:F2} (max 0.60)")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Variance X: {varianceX:F2} | Cov(X,Y): {covarianceXY:F2}")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r.StressIndex &lt;= 0.6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4: System Loading &amp; Resonance (Memory, Efficiency, Loss)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ResonanceCheck(r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4: System Loading &amp; Resonance")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memOK As Boolean = r.MemoryPercent &gt;= 65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effOK As Boolean = r.EfficiencyPercent &gt;= 70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lossOK As Boolean = r.LossPercent &lt;= 30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Memory {r.MemoryPercent}% (min 65): {BoolTag(memOK)}")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Efficiency {r.EfficiencyPercent}% (min 70): {BoolTag(effOK)}")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Loss {r.LossPercent}% (max 30): {BoolTag(lossOK)}")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memOK AndAlso effOK AndAlso lossOK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5: Instrumentation checks (Conductance &amp; Superconductance)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InstrumentationCheck(r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5: Instrumentation Validation")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Conductance OK: {BoolTag(r.ConductanceOK)}")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Console.WriteLine($" - Superconductance OK: {BoolTag(r.SuperconductanceOK)}")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r.ConductanceOK AndAlso r.SuperconductanceOK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6: Finance gate (fees &amp; bursary)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FinanceGate(r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6: Finance &amp; Bursary")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feeOK As Boolean = r.FeeOutstanding &lt;= 0.0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bursaryOK As Boolean = (Not r.BursaryApplied) OrElse (r.BursaryResolution = "Approved")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Fee outstanding: {r.FeeOutstanding} → {BoolTag(feeOK)}")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Bursary status: {r.BursaryResolution} → {BoolTag(bursaryOK)}")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feeOK AndAlso bursaryOK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7: Robotic IQ (scatter, retention, restitution, IQ quotient)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RoboticIQCheck(r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7: Robotic IQ Evaluation")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iqQuotient As Double = If(r.ChronologicalAge &gt; 0, (r.MentalAge / r.ChronologicalAge) * 100.0, 0.0)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Scatter error: {r.ScatterError:F2} (max 0.25)")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Retention: {r.RetentionPercent}% (min 70)")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Restitution: {r.RestitutionPercent}% (min 70)")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Console.WriteLine($" - IQ quotient: {iqQuotient:F1} (min 90)")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scatterOK As Boolean = r.ScatterError &lt;= 0.25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retentionOK As Boolean = r.RetentionPercent &gt;= 70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restitutionOK As Boolean = r.RestitutionPercent &gt;= 70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iqOK As Boolean = iqQuotient &gt;= 90.0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scatterOK AndAlso retentionOK AndAlso restitutionOK AndAlso iqOK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Stage 8: Certification / Recertification decision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CertificationDecision(r As ClassMasterRow) As Boolean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Console.WriteLine("Stage 8: Certification / Recertification Decision")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meanX As Double = r.ScoresX.Average()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passAdmissible As Boolean = meanX &gt;= r.AdmissiblePercent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passStress As Boolean = r.StressIndex &lt;= 0.6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passResonance As Boolean = (r.MemoryPercent &gt;= 65 AndAlso r.EfficiencyPercent &gt;= 70 AndAlso r.LossPercent &lt;= 30)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attendanceOK As Boolean = r.AttendanceDays &gt;= 240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commsOK As Boolean = r.CommunicationSkill &gt;= 60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roboticOK As Boolean = RoboticIQCheck(r)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passAdmissible AndAlso passStress AndAlso passResonance AndAlso attendanceOK AndAlso commsOK AndAlso roboticOK Then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Conditions met → Issue certificate.")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' Recertification path: admissible met, stress/resonance ok, errors corrected (MAD ≤ 8)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mad As Double = Median(r.ScoresX.Select(Function(x) Math.Abs(x - meanX)).ToArray())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passAdmissible AndAlso passStress AndAlso passResonance AndAlso mad &lt;= 8.0 Then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Console.WriteLine(" - Errors corrected (MAD ≤ 8) → Recertify.")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True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 - Conditions not met → Defer.")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Activity logging: 12 months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Sub LogTimeline(months As Integer)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Activity Timeline (12 months) ===")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m As Integer = 1 To months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Console.WriteLine($"Month {m}: attendance, assessments, maintenance, moderation, audit logs, robotics calibration.")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Next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' Helpers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Median(values As Double()) As Double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s = values.OrderBy(Function(v) v).ToArray()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n = s.Length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 = 0 Then Return 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 Mod 2 = 1 Then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s(n \ 2)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(s(n \ 2 - 1) + s(n \ 2)) / 2.0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BoolTag(b As Boolean) As String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If(b, "OK", "Fail")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Function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Sub Terminate(message As String)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Console.WriteLine("Outcome: " &amp; message)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Console.WriteLine("=== Flow terminated ===")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    End</w:t>
      </w: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 xml:space="preserve">    End Sub</w:t>
      </w:r>
    </w:p>
    <w:p w:rsidR="00812336" w:rsidRDefault="00812336" w:rsidP="00812336">
      <w:pPr>
        <w:pStyle w:val="HTMLPreformatted"/>
        <w:rPr>
          <w:rStyle w:val="HTMLCode"/>
        </w:rPr>
      </w:pPr>
    </w:p>
    <w:p w:rsidR="00812336" w:rsidRDefault="00812336" w:rsidP="00812336">
      <w:pPr>
        <w:pStyle w:val="HTMLPreformatted"/>
        <w:rPr>
          <w:rStyle w:val="HTMLCode"/>
        </w:rPr>
      </w:pPr>
      <w:r>
        <w:rPr>
          <w:rStyle w:val="HTMLCode"/>
        </w:rPr>
        <w:t>End Module</w:t>
      </w:r>
    </w:p>
    <w:p w:rsidR="00812336" w:rsidRDefault="00812336" w:rsidP="00812336">
      <w:pPr>
        <w:pStyle w:val="Heading3"/>
      </w:pPr>
      <w:bookmarkStart w:id="55" w:name="_Toc213847933"/>
      <w:r>
        <w:t>What you can refine next</w:t>
      </w:r>
      <w:bookmarkEnd w:id="55"/>
    </w:p>
    <w:p w:rsidR="00812336" w:rsidRDefault="00812336" w:rsidP="00812336">
      <w:pPr>
        <w:pStyle w:val="NormalWeb"/>
        <w:numPr>
          <w:ilvl w:val="0"/>
          <w:numId w:val="448"/>
        </w:numPr>
      </w:pPr>
      <w:r>
        <w:t>Map application quality (Good/Average/Poor) to numeric weights for final decisions.</w:t>
      </w:r>
    </w:p>
    <w:p w:rsidR="00812336" w:rsidRDefault="00812336" w:rsidP="00812336">
      <w:pPr>
        <w:pStyle w:val="NormalWeb"/>
        <w:numPr>
          <w:ilvl w:val="0"/>
          <w:numId w:val="448"/>
        </w:numPr>
      </w:pPr>
      <w:r>
        <w:t>Export CSV/JSON logs for mark recalculation, finance/bursary outcomes, robotic IQ metrics, and certification statements.</w:t>
      </w:r>
    </w:p>
    <w:p w:rsidR="00812336" w:rsidRDefault="00812336" w:rsidP="00812336">
      <w:pPr>
        <w:pStyle w:val="NormalWeb"/>
        <w:numPr>
          <w:ilvl w:val="0"/>
          <w:numId w:val="448"/>
        </w:numPr>
      </w:pPr>
      <w:r>
        <w:t>Add domain-specific instrumentation tests (PLC, signal calibration, load balance) with pass/fail traces.</w:t>
      </w:r>
    </w:p>
    <w:p w:rsidR="00812336" w:rsidRDefault="00812336" w:rsidP="00812336">
      <w:pPr>
        <w:pStyle w:val="NormalWeb"/>
        <w:numPr>
          <w:ilvl w:val="0"/>
          <w:numId w:val="448"/>
        </w:numPr>
      </w:pPr>
      <w:r>
        <w:lastRenderedPageBreak/>
        <w:t>Tune thresholds to your SAQA/NATED/QCTO norms and add moderation appeal queues.</w:t>
      </w:r>
    </w:p>
    <w:p w:rsidR="00812336" w:rsidRPr="00812336" w:rsidRDefault="00812336" w:rsidP="00812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336">
        <w:rPr>
          <w:rFonts w:ascii="Times New Roman" w:eastAsia="Times New Roman" w:hAnsi="Times New Roman" w:cs="Times New Roman"/>
          <w:i/>
          <w:iCs/>
          <w:sz w:val="24"/>
          <w:szCs w:val="24"/>
        </w:rPr>
        <w:t>and retask</w:t>
      </w:r>
      <w:r w:rsidRPr="00812336">
        <w:rPr>
          <w:rFonts w:ascii="Times New Roman" w:eastAsia="Times New Roman" w:hAnsi="Times New Roman" w:cs="Times New Roman"/>
          <w:sz w:val="24"/>
          <w:szCs w:val="24"/>
        </w:rPr>
        <w:t>. This is essentially about designing a cycle where tasks are executed, errors are detected, and corrective actions (retasks) are applied.</w:t>
      </w:r>
    </w:p>
    <w:p w:rsidR="00812336" w:rsidRPr="00812336" w:rsidRDefault="00812336" w:rsidP="00812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6" w:name="_Toc213847934"/>
      <w:r w:rsidRPr="0081233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812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Operational Research Task Cycle</w:t>
      </w:r>
      <w:bookmarkEnd w:id="5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449"/>
        <w:gridCol w:w="1954"/>
        <w:gridCol w:w="1473"/>
        <w:gridCol w:w="2796"/>
      </w:tblGrid>
      <w:tr w:rsidR="00812336" w:rsidRPr="00812336" w:rsidTr="00812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Retask / Correction</w:t>
            </w:r>
          </w:p>
        </w:tc>
      </w:tr>
      <w:tr w:rsidR="00812336" w:rsidRPr="00812336" w:rsidTr="00812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Task Definition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objectives, scope, and resources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Work breakdown structure, Gantt chart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Misaligned goals, unclear scope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Re</w:t>
            </w: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define scope, clarify objectives</w:t>
            </w:r>
          </w:p>
        </w:tc>
      </w:tr>
      <w:tr w:rsidR="00812336" w:rsidRPr="00812336" w:rsidTr="00812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Task Execution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Carry out planned activities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operating procedures, instrumentation control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Process deviation, incomplete execution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Re</w:t>
            </w: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execute with adjusted parameters</w:t>
            </w:r>
          </w:p>
        </w:tc>
      </w:tr>
      <w:tr w:rsidR="00812336" w:rsidRPr="00812336" w:rsidTr="00812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Error Detection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performance and outcomes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control, variance analysis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High variance, anomalies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Trigger recalculation, moderation</w:t>
            </w:r>
          </w:p>
        </w:tc>
      </w:tr>
      <w:tr w:rsidR="00812336" w:rsidRPr="00812336" w:rsidTr="00812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Task Analysis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results against benchmarks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analysis, psychometrical measures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Poor performance, low efficiency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Apply corrective models (Bloom, Maslow, Solo layers)</w:t>
            </w:r>
          </w:p>
        </w:tc>
      </w:tr>
      <w:tr w:rsidR="00812336" w:rsidRPr="00812336" w:rsidTr="00812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Retask (Correction)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Redesign or repeat task with adjustments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loops, iterative cycles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 errors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Escalate to higher certification/recertification</w:t>
            </w:r>
          </w:p>
        </w:tc>
      </w:tr>
      <w:tr w:rsidR="00812336" w:rsidRPr="00812336" w:rsidTr="00812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Documentation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Record outcomes, lessons learned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autobibliography, mark sheets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records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Re</w:t>
            </w: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log activity, update attendance</w:t>
            </w:r>
          </w:p>
        </w:tc>
      </w:tr>
      <w:tr w:rsidR="00812336" w:rsidRPr="00812336" w:rsidTr="00812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Certification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Issue or recertify based on corrected outcomes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Moderation, auditing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Irregularities</w:t>
            </w:r>
          </w:p>
        </w:tc>
        <w:tc>
          <w:tcPr>
            <w:tcW w:w="0" w:type="auto"/>
            <w:vAlign w:val="center"/>
            <w:hideMark/>
          </w:tcPr>
          <w:p w:rsidR="00812336" w:rsidRPr="00812336" w:rsidRDefault="00812336" w:rsidP="00812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t>Re</w:t>
            </w:r>
            <w:r w:rsidRPr="00812336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moderate, troubleshoot</w:t>
            </w:r>
          </w:p>
        </w:tc>
      </w:tr>
    </w:tbl>
    <w:p w:rsidR="00812336" w:rsidRPr="00812336" w:rsidRDefault="00812336" w:rsidP="00812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7" w:name="_Toc213847935"/>
      <w:r w:rsidRPr="00812336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812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Methods</w:t>
      </w:r>
      <w:bookmarkEnd w:id="57"/>
    </w:p>
    <w:p w:rsidR="00812336" w:rsidRPr="00812336" w:rsidRDefault="00812336" w:rsidP="0081233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336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analysis</w:t>
      </w:r>
      <w:r w:rsidRPr="00812336">
        <w:rPr>
          <w:rFonts w:ascii="Times New Roman" w:eastAsia="Times New Roman" w:hAnsi="Times New Roman" w:cs="Times New Roman"/>
          <w:sz w:val="24"/>
          <w:szCs w:val="24"/>
        </w:rPr>
        <w:t xml:space="preserve"> → Variance, covariance, efficiency factor.</w:t>
      </w:r>
    </w:p>
    <w:p w:rsidR="00812336" w:rsidRPr="00812336" w:rsidRDefault="00812336" w:rsidP="0081233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336">
        <w:rPr>
          <w:rFonts w:ascii="Times New Roman" w:eastAsia="Times New Roman" w:hAnsi="Times New Roman" w:cs="Times New Roman"/>
          <w:b/>
          <w:bCs/>
          <w:sz w:val="24"/>
          <w:szCs w:val="24"/>
        </w:rPr>
        <w:t>Error recalculation</w:t>
      </w:r>
      <w:r w:rsidRPr="00812336">
        <w:rPr>
          <w:rFonts w:ascii="Times New Roman" w:eastAsia="Times New Roman" w:hAnsi="Times New Roman" w:cs="Times New Roman"/>
          <w:sz w:val="24"/>
          <w:szCs w:val="24"/>
        </w:rPr>
        <w:t xml:space="preserve"> → Absolute value correction, median absolute deviation (MAD).</w:t>
      </w:r>
    </w:p>
    <w:p w:rsidR="00812336" w:rsidRPr="00812336" w:rsidRDefault="00812336" w:rsidP="0081233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336">
        <w:rPr>
          <w:rFonts w:ascii="Times New Roman" w:eastAsia="Times New Roman" w:hAnsi="Times New Roman" w:cs="Times New Roman"/>
          <w:b/>
          <w:bCs/>
          <w:sz w:val="24"/>
          <w:szCs w:val="24"/>
        </w:rPr>
        <w:t>Retask methodology</w:t>
      </w:r>
      <w:r w:rsidRPr="00812336">
        <w:rPr>
          <w:rFonts w:ascii="Times New Roman" w:eastAsia="Times New Roman" w:hAnsi="Times New Roman" w:cs="Times New Roman"/>
          <w:sz w:val="24"/>
          <w:szCs w:val="24"/>
        </w:rPr>
        <w:t xml:space="preserve"> → Iterative cycles, feedback loops, recertification.</w:t>
      </w:r>
    </w:p>
    <w:p w:rsidR="00812336" w:rsidRPr="00812336" w:rsidRDefault="00812336" w:rsidP="0081233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3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Pedagogical balance</w:t>
      </w:r>
      <w:r w:rsidRPr="00812336">
        <w:rPr>
          <w:rFonts w:ascii="Times New Roman" w:eastAsia="Times New Roman" w:hAnsi="Times New Roman" w:cs="Times New Roman"/>
          <w:sz w:val="24"/>
          <w:szCs w:val="24"/>
        </w:rPr>
        <w:t xml:space="preserve"> → Bloom’s taxonomy (motivation), Maslow (needs), Newton (mechanical fundamentals), Solo (resilience).</w:t>
      </w:r>
    </w:p>
    <w:p w:rsidR="00812336" w:rsidRPr="00812336" w:rsidRDefault="00812336" w:rsidP="00812336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336">
        <w:rPr>
          <w:rFonts w:ascii="Times New Roman" w:eastAsia="Times New Roman" w:hAnsi="Times New Roman" w:cs="Times New Roman"/>
          <w:b/>
          <w:bCs/>
          <w:sz w:val="24"/>
          <w:szCs w:val="24"/>
        </w:rPr>
        <w:t>System control</w:t>
      </w:r>
      <w:r w:rsidRPr="00812336">
        <w:rPr>
          <w:rFonts w:ascii="Times New Roman" w:eastAsia="Times New Roman" w:hAnsi="Times New Roman" w:cs="Times New Roman"/>
          <w:sz w:val="24"/>
          <w:szCs w:val="24"/>
        </w:rPr>
        <w:t xml:space="preserve"> → Memory %, battery %, resonance stability.</w:t>
      </w:r>
    </w:p>
    <w:p w:rsidR="00812336" w:rsidRPr="00812336" w:rsidRDefault="00812336" w:rsidP="00812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8" w:name="_Toc213847936"/>
      <w:r w:rsidRPr="00812336">
        <w:rPr>
          <w:rFonts w:ascii="Times New Roman" w:eastAsia="Times New Roman" w:hAnsi="Times New Roman" w:cs="Times New Roman"/>
          <w:b/>
          <w:bCs/>
          <w:sz w:val="36"/>
          <w:szCs w:val="36"/>
        </w:rPr>
        <w:t>🧩 Suggested Visual Basic Pseudocode</w:t>
      </w:r>
      <w:bookmarkEnd w:id="58"/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>Module ResearchOps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Sub Main()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Dim taskComplete As Boolean = ExecuteTask()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If Not taskComplete Then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    Dim errorDetected As Boolean = DetectError()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    If errorDetected Then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        AnalyseError()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        Retask()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    End If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CertifyOutcome()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Function ExecuteTask() As Boolean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Console.WriteLine("Executing task...")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' Simulate execution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Return False ' simulate error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End Function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Function DetectError() As Boolean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Console.WriteLine("Error detected in task.")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Return True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End Function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Sub AnalyseError()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Console.WriteLine("Analysing error with variance/covariance methods...")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Sub Retask()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Console.WriteLine("Retasking with corrected parameters...")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Sub CertifyOutcome()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    Console.WriteLine("Certification or recertification issued after correction.")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4DB9" w:rsidRPr="00934DB9" w:rsidRDefault="00934DB9" w:rsidP="00934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4DB9">
        <w:rPr>
          <w:rFonts w:ascii="Courier New" w:eastAsia="Times New Roman" w:hAnsi="Courier New" w:cs="Courier New"/>
          <w:sz w:val="20"/>
          <w:szCs w:val="20"/>
        </w:rPr>
        <w:t>End Module</w:t>
      </w:r>
    </w:p>
    <w:p w:rsidR="00934DB9" w:rsidRPr="00934DB9" w:rsidRDefault="00934DB9" w:rsidP="00934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D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34DB9">
        <w:rPr>
          <w:rFonts w:ascii="Times New Roman" w:eastAsia="Times New Roman" w:hAnsi="Times New Roman" w:cs="Times New Roman"/>
          <w:sz w:val="24"/>
          <w:szCs w:val="24"/>
        </w:rPr>
        <w:t xml:space="preserve"> This gives you a </w:t>
      </w:r>
      <w:r w:rsidRPr="00934DB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cycle</w:t>
      </w:r>
      <w:r w:rsidRPr="00934DB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4DB9">
        <w:rPr>
          <w:rFonts w:ascii="Times New Roman" w:eastAsia="Times New Roman" w:hAnsi="Times New Roman" w:cs="Times New Roman"/>
          <w:i/>
          <w:iCs/>
          <w:sz w:val="24"/>
          <w:szCs w:val="24"/>
        </w:rPr>
        <w:t>Task → Error → Analyse → Retask → Certify</w:t>
      </w:r>
      <w:r w:rsidRPr="00934DB9">
        <w:rPr>
          <w:rFonts w:ascii="Times New Roman" w:eastAsia="Times New Roman" w:hAnsi="Times New Roman" w:cs="Times New Roman"/>
          <w:sz w:val="24"/>
          <w:szCs w:val="24"/>
        </w:rPr>
        <w:t xml:space="preserve">. Would you like me to </w:t>
      </w:r>
      <w:r w:rsidRPr="00934DB9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this into a full operational logigram</w:t>
      </w:r>
      <w:r w:rsidRPr="00934DB9">
        <w:rPr>
          <w:rFonts w:ascii="Times New Roman" w:eastAsia="Times New Roman" w:hAnsi="Times New Roman" w:cs="Times New Roman"/>
          <w:sz w:val="24"/>
          <w:szCs w:val="24"/>
        </w:rPr>
        <w:t xml:space="preserve"> (flowchart style) that shows the decision points visually, so you can use it as a teaching diagram?</w:t>
      </w:r>
    </w:p>
    <w:p w:rsidR="00420897" w:rsidRDefault="00420897" w:rsidP="00420897">
      <w:pPr>
        <w:pStyle w:val="NormalWeb"/>
      </w:pPr>
    </w:p>
    <w:p w:rsidR="00E034F2" w:rsidRPr="00E034F2" w:rsidRDefault="00E034F2" w:rsidP="00E0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1FC1" w:rsidRDefault="00EB1FC1" w:rsidP="007020FA"/>
    <w:p w:rsidR="001C11DE" w:rsidRPr="001C11DE" w:rsidRDefault="001C11DE" w:rsidP="001C1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sz w:val="24"/>
          <w:szCs w:val="24"/>
        </w:rPr>
        <w:t>TROUBLSHOOTING</w:t>
      </w:r>
    </w:p>
    <w:p w:rsidR="001C11DE" w:rsidRPr="001C11DE" w:rsidRDefault="001C11DE" w:rsidP="001C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tableaux design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r w:rsidRPr="001C11DE">
        <w:rPr>
          <w:rFonts w:ascii="Times New Roman" w:eastAsia="Times New Roman" w:hAnsi="Times New Roman" w:cs="Times New Roman"/>
          <w:i/>
          <w:iCs/>
          <w:sz w:val="24"/>
          <w:szCs w:val="24"/>
        </w:rPr>
        <w:t>psychometrical battery data system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, integrating statistical calculations (means, variance, covariance, frequency) with education domains (moderation, engineering, sustainability, neural computing, telemedical, farmer education, etc.).</w:t>
      </w:r>
    </w:p>
    <w:p w:rsidR="001C11DE" w:rsidRPr="001C11DE" w:rsidRDefault="001C11DE" w:rsidP="001C1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9" w:name="_Toc213847937"/>
      <w:r w:rsidRPr="001C11DE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1C11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Tableaux Data System: Psychometrical Battery</w:t>
      </w:r>
      <w:bookmarkEnd w:id="5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065"/>
        <w:gridCol w:w="630"/>
        <w:gridCol w:w="709"/>
        <w:gridCol w:w="985"/>
        <w:gridCol w:w="689"/>
        <w:gridCol w:w="749"/>
        <w:gridCol w:w="1183"/>
        <w:gridCol w:w="867"/>
        <w:gridCol w:w="1246"/>
      </w:tblGrid>
      <w:tr w:rsidR="001C11DE" w:rsidRPr="001C11DE" w:rsidTr="001C1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/ Subject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Value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 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Cofactor Distribution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/ Average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Covariance (X,Y)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 accountability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Audit compliance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68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12.5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Cov(X,Y)=0.45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f=12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Engineering Systems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Signal validation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72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15.2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Cov(X,Y)=0.62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f=9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outcome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adoption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58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10.8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Cov(X,Y)=0.33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f=7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compliance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Education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application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76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14.1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Cov(X,Y)=0.51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f=11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Neural adoption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Telemedical &amp; Farmer Education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Access &amp; participation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62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9.7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Cov(X,Y)=0.29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f=8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Rural education/health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Aptitude &amp; resilience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Stress effect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66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11.3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Cov(X,Y)=0.47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f=10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Profile validated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System Info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Data auditing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82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13.6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Cov(X,Y)=0.58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f=13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Accountability ensured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Commerce &amp; Digital Education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LMS engagement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volume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 = 64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Var = 12.1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Cov(X,Y)=0.41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f=9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expansion</w:t>
            </w:r>
          </w:p>
        </w:tc>
      </w:tr>
    </w:tbl>
    <w:p w:rsidR="001C11DE" w:rsidRPr="001C11DE" w:rsidRDefault="001C11DE" w:rsidP="001C1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0" w:name="_Toc213847938"/>
      <w:r w:rsidRPr="001C11DE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🔧</w:t>
      </w:r>
      <w:r w:rsidRPr="001C11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Statistical Configuration</w:t>
      </w:r>
      <w:bookmarkEnd w:id="60"/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Means / Average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Central tendency of learner scores or system performance.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Aggregate of all scores in a class/subject.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Battery %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Psychometrical energy or performance capacity.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Memory %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Retention or recall capacity.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Cofactor Distribution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Adjustment factors (stress, resilience, audit compliance).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Spread of scores around the mean (indicator of stress effect).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 (X,Y)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Relationship between two variables (e.g., aptitude vs resilience).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(f)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Number of learners/events in a category.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Error Recalculation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Absolute value recalculation for troubleshooting mark sheets.</w:t>
      </w:r>
    </w:p>
    <w:p w:rsidR="001C11DE" w:rsidRPr="001C11DE" w:rsidRDefault="001C11DE" w:rsidP="001C11DE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Recertification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Re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noBreakHyphen/>
        <w:t>issue of diploma/certificate after moderation or error correction.</w:t>
      </w:r>
    </w:p>
    <w:p w:rsidR="001C11DE" w:rsidRPr="001C11DE" w:rsidRDefault="001C11DE" w:rsidP="001C1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1" w:name="_Toc213847939"/>
      <w:r w:rsidRPr="001C11DE">
        <w:rPr>
          <w:rFonts w:ascii="Times New Roman" w:eastAsia="Times New Roman" w:hAnsi="Times New Roman" w:cs="Times New Roman"/>
          <w:b/>
          <w:bCs/>
          <w:sz w:val="36"/>
          <w:szCs w:val="36"/>
        </w:rPr>
        <w:t>🧩 Suggested Visual Basic Implementation</w:t>
      </w:r>
      <w:bookmarkEnd w:id="61"/>
    </w:p>
    <w:p w:rsidR="001C11DE" w:rsidRPr="001C11DE" w:rsidRDefault="001C11DE" w:rsidP="001C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VB.NET program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that calculates mean, variance, covariance, and frequency for psychometrical data: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>Imports System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>Imports System.Linq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>Module PsychometricStats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Sub Main()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scoresX As Integer() = {65, 70, 75, 80, 85}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scoresY As Integer() = {60, 68, 74, 82, 88}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Console.WriteLine("=== Psychometrical Battery Statistics ===")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' Mean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meanX As Double = scoresX.Average()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meanY As Double = scoresY.Average()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Console.WriteLine("Mean X: " &amp; meanX)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Console.WriteLine("Mean Y: " &amp; meanY)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' Variance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varX = scoresX.Select(Function(x) Math.Pow(x - meanX, 2)).Average()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varY = scoresY.Select(Function(y) Math.Pow(y - meanY, 2)).Average()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Console.WriteLine("Variance X: " &amp; varX)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Console.WriteLine("Variance Y: " &amp; varY)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' Covariance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cov = scoresX.Zip(scoresY, Function(x, y) (x - meanX) * (y - meanY)).Average()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Console.WriteLine("Covariance(X,Y): " &amp; cov)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' Frequency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freq = scoresX.Length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Console.WriteLine("Frequency: " &amp; freq)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' Error recalculation (absolute values)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Dim absErrors = scoresX.Select(Function(x) Math.Abs(x - meanX)).ToArray()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Console.WriteLine("Absolute Errors: " &amp; String.Join(", ", absErrors))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Console.WriteLine("=== End of Report ===")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    Console.ReadLine()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11DE" w:rsidRPr="001C11DE" w:rsidRDefault="001C11DE" w:rsidP="001C1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1DE">
        <w:rPr>
          <w:rFonts w:ascii="Courier New" w:eastAsia="Times New Roman" w:hAnsi="Courier New" w:cs="Courier New"/>
          <w:sz w:val="20"/>
          <w:szCs w:val="20"/>
        </w:rPr>
        <w:t>End Module</w:t>
      </w:r>
    </w:p>
    <w:p w:rsidR="001C11DE" w:rsidRPr="001C11DE" w:rsidRDefault="001C11DE" w:rsidP="001C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This design gives you both a </w:t>
      </w: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tableaux system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(structured table) and a </w:t>
      </w: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implementation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(statistical calculations: mean, variance, covariance, frequency, error recalculation).</w:t>
      </w:r>
    </w:p>
    <w:p w:rsidR="001C11DE" w:rsidRPr="001C11DE" w:rsidRDefault="001C11DE" w:rsidP="001C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this VB code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to also generate a </w:t>
      </w: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tabular mark sheet output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(with recertification and troubleshooting flags) so it directly simulates your “master diploma recalculation statement”?</w:t>
      </w:r>
    </w:p>
    <w:p w:rsidR="001C11DE" w:rsidRDefault="001C11DE" w:rsidP="001C11DE">
      <w:pPr>
        <w:pStyle w:val="NormalWeb"/>
      </w:pPr>
      <w:r>
        <w:t xml:space="preserve">Here’s how we can </w:t>
      </w:r>
      <w:r>
        <w:rPr>
          <w:rStyle w:val="Strong"/>
        </w:rPr>
        <w:t>design a tableaux (data table system)</w:t>
      </w:r>
      <w:r>
        <w:t xml:space="preserve"> for a </w:t>
      </w:r>
      <w:r>
        <w:rPr>
          <w:rStyle w:val="Strong"/>
        </w:rPr>
        <w:t>psychometrical battery</w:t>
      </w:r>
      <w:r>
        <w:t xml:space="preserve"> that integrates your themes: moderation, education theory, portfolio autobibliography, engineering systems, sustainability, neural computing, telemedical, farmer education, and management information systems.</w:t>
      </w:r>
    </w:p>
    <w:p w:rsidR="001C11DE" w:rsidRDefault="001C11DE" w:rsidP="001C11DE">
      <w:pPr>
        <w:pStyle w:val="Heading2"/>
      </w:pPr>
      <w:bookmarkStart w:id="62" w:name="_Toc213847940"/>
      <w:r>
        <w:rPr>
          <w:rFonts w:ascii="Segoe UI Symbol" w:hAnsi="Segoe UI Symbol" w:cs="Segoe UI Symbol"/>
        </w:rPr>
        <w:t>📊</w:t>
      </w:r>
      <w:r>
        <w:t xml:space="preserve"> Tableaux Data System: Psychometrical Battery</w:t>
      </w:r>
      <w:bookmarkEnd w:id="62"/>
    </w:p>
    <w:p w:rsidR="001C11DE" w:rsidRPr="001C11DE" w:rsidRDefault="001C11DE" w:rsidP="001C1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3" w:name="_Toc213847941"/>
      <w:r w:rsidRPr="001C11DE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1C11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Tableaux Data System: Psychometrical Battery</w:t>
      </w:r>
      <w:bookmarkEnd w:id="6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815"/>
        <w:gridCol w:w="1372"/>
        <w:gridCol w:w="1323"/>
        <w:gridCol w:w="1430"/>
        <w:gridCol w:w="1715"/>
      </w:tblGrid>
      <w:tr w:rsidR="001C11DE" w:rsidRPr="001C11DE" w:rsidTr="001C1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Measures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 / Performance %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&amp; Moderation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 review, moderation, portfolio autobibliography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Module completion, moderation approval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Mean, Quartile distribution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60% pass rate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issuance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Experimental Engineering Systems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Signal education, infrastructure energy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Lab experiments, system validation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 %, error rate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80% reliability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of engineering outcomes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Sustainability &amp; Energy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Energy infrastructure, cleaning, stability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adoption, energy efficiency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kWh saved, % renewable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50% renewable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compliance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Andragogy &amp; Neural Education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Adult learning, neural computing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outcomes, AI integration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scores, ML accuracy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70% cognition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Neural education adoption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Telemedical &amp; Farmer Education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Remote health, rural training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Access rate, participation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% coverage, satisfaction index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65% coverage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rural education/health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Psychometrical Testing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Labour rights, stress, resilience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Aptitude, personality, resilience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Mean, SD, Quartile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55% resilience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Psychometric profile validated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System Information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analysis, auditing, regulation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Records, portfolio evidence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%, compliance rate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90% compliance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Accountability &amp; transparency</w:t>
            </w:r>
          </w:p>
        </w:tc>
      </w:tr>
      <w:tr w:rsidR="001C11DE" w:rsidRPr="001C11DE" w:rsidTr="001C1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1C1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Commerce &amp; Digital Education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learning, trade wholesaler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LMS usage, e</w:t>
            </w: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commerce activity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%, transaction volume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≥ 75% engagement</w:t>
            </w:r>
          </w:p>
        </w:tc>
        <w:tc>
          <w:tcPr>
            <w:tcW w:w="0" w:type="auto"/>
            <w:vAlign w:val="center"/>
            <w:hideMark/>
          </w:tcPr>
          <w:p w:rsidR="001C11DE" w:rsidRPr="001C11DE" w:rsidRDefault="001C11DE" w:rsidP="001C11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1DE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education expansion</w:t>
            </w:r>
          </w:p>
        </w:tc>
      </w:tr>
    </w:tbl>
    <w:p w:rsidR="001C11DE" w:rsidRPr="001C11DE" w:rsidRDefault="001C11DE" w:rsidP="001C1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4" w:name="_Toc213847942"/>
      <w:r w:rsidRPr="001C11DE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1C11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Statistical Elements</w:t>
      </w:r>
      <w:bookmarkEnd w:id="64"/>
    </w:p>
    <w:p w:rsidR="001C11DE" w:rsidRPr="001C11DE" w:rsidRDefault="001C11DE" w:rsidP="001C11DE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Means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Average scores across psychometric domains.</w:t>
      </w:r>
    </w:p>
    <w:p w:rsidR="001C11DE" w:rsidRPr="001C11DE" w:rsidRDefault="001C11DE" w:rsidP="001C11DE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Quartiles (Q1–Q4)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Distribution of learner performance (low, median, high achievers).</w:t>
      </w:r>
    </w:p>
    <w:p w:rsidR="001C11DE" w:rsidRPr="001C11DE" w:rsidRDefault="001C11DE" w:rsidP="001C11DE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Application %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Percentage of learners applying knowledge in practice.</w:t>
      </w:r>
    </w:p>
    <w:p w:rsidR="001C11DE" w:rsidRPr="001C11DE" w:rsidRDefault="001C11DE" w:rsidP="001C11DE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Criteria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Thresholds for performance validation (e.g., ≥ 60% pass rate).</w:t>
      </w:r>
    </w:p>
    <w:p w:rsidR="001C11DE" w:rsidRPr="001C11DE" w:rsidRDefault="001C11DE" w:rsidP="001C11DE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Phenomenal undergoing fundamental psychopedagogy effect stress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>: Measurement of stress impact on learning outcomes.</w:t>
      </w:r>
    </w:p>
    <w:p w:rsidR="001C11DE" w:rsidRPr="001C11DE" w:rsidRDefault="001C11DE" w:rsidP="001C1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5" w:name="_Toc213847943"/>
      <w:r w:rsidRPr="001C11DE">
        <w:rPr>
          <w:rFonts w:ascii="Times New Roman" w:eastAsia="Times New Roman" w:hAnsi="Times New Roman" w:cs="Times New Roman"/>
          <w:b/>
          <w:bCs/>
          <w:sz w:val="36"/>
          <w:szCs w:val="36"/>
        </w:rPr>
        <w:t>🧩 Suggested Visual Basic Implementation</w:t>
      </w:r>
      <w:bookmarkEnd w:id="65"/>
    </w:p>
    <w:p w:rsidR="001C11DE" w:rsidRPr="001C11DE" w:rsidRDefault="001C11DE" w:rsidP="001C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1C11DE">
        <w:rPr>
          <w:rFonts w:ascii="Times New Roman" w:eastAsia="Times New Roman" w:hAnsi="Times New Roman" w:cs="Times New Roman"/>
          <w:b/>
          <w:bCs/>
          <w:sz w:val="24"/>
          <w:szCs w:val="24"/>
        </w:rPr>
        <w:t>VB.NET program</w:t>
      </w:r>
      <w:r w:rsidRPr="001C11DE">
        <w:rPr>
          <w:rFonts w:ascii="Times New Roman" w:eastAsia="Times New Roman" w:hAnsi="Times New Roman" w:cs="Times New Roman"/>
          <w:sz w:val="24"/>
          <w:szCs w:val="24"/>
        </w:rPr>
        <w:t xml:space="preserve"> that models this psychometrical battery with quartile statistics: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>Imports System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>Imports System.Linq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>Module PsychometricBattery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Sub Main()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scores As Integer() = {45, 60, 72, 85, 90, 55, 68, 77, 82, 95}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Console.WriteLine("=== Psychometrical Battery Statistics ===")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' Mean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mean As Double = scores.Average()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Console.WriteLine("Mean Score: " &amp; mean)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' Quartiles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sorted = scores.OrderBy(Function(x) x).ToArray()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q1 = sorted(sorted.Length \ 4)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q2 = sorted(sorted.Length \ 2)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q3 = sorted(3 * sorted.Length \ 4)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Console.WriteLine("Q1 (25%): " &amp; q1)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Console.WriteLine("Q2 (Median): " &amp; q2)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Console.WriteLine("Q3 (75%): " &amp; q3)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' Cognitive Application %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appliedCount = scores.Count(Function(x) x &gt;= 70)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cognitivePercent = appliedCount / scores.Length * 100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Console.WriteLine("Cognitive Application %: " &amp; cognitivePercent)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' Stress effect (simple model: variance as stress indicator)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variance = scores.Select(Function(x) Math.Pow(x - mean, 2)).Average()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Console.WriteLine("Stress Effect (Variance): " &amp; variance)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Console.WriteLine("=== End of Report ===")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Console.ReadLine()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>End Module</w:t>
      </w:r>
    </w:p>
    <w:p w:rsidR="009E42CF" w:rsidRPr="009E42CF" w:rsidRDefault="009E42CF" w:rsidP="009E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2C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This design gives you both a </w:t>
      </w:r>
      <w:r w:rsidRPr="009E42CF">
        <w:rPr>
          <w:rFonts w:ascii="Times New Roman" w:eastAsia="Times New Roman" w:hAnsi="Times New Roman" w:cs="Times New Roman"/>
          <w:b/>
          <w:bCs/>
          <w:sz w:val="24"/>
          <w:szCs w:val="24"/>
        </w:rPr>
        <w:t>tableaux system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(conceptual framework) and a </w:t>
      </w:r>
      <w:r w:rsidRPr="009E42CF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implementation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(statistical computation of mean, quartiles, cognitive application %, and stress effect).</w:t>
      </w:r>
    </w:p>
    <w:p w:rsidR="009E42CF" w:rsidRPr="009E42CF" w:rsidRDefault="009E42CF" w:rsidP="009E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9E42CF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this VB code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to also generate a </w:t>
      </w:r>
      <w:r w:rsidRPr="009E42CF">
        <w:rPr>
          <w:rFonts w:ascii="Times New Roman" w:eastAsia="Times New Roman" w:hAnsi="Times New Roman" w:cs="Times New Roman"/>
          <w:b/>
          <w:bCs/>
          <w:sz w:val="24"/>
          <w:szCs w:val="24"/>
        </w:rPr>
        <w:t>tabular report output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(like the table above) directly in the console, so you can see each domain with its criteria and performance %?</w:t>
      </w:r>
    </w:p>
    <w:p w:rsidR="009E42CF" w:rsidRDefault="009E42CF" w:rsidP="009E42CF">
      <w:pPr>
        <w:pStyle w:val="NormalWeb"/>
      </w:pPr>
      <w:r>
        <w:t xml:space="preserve">Here’s how we can </w:t>
      </w:r>
      <w:r>
        <w:rPr>
          <w:rStyle w:val="Strong"/>
        </w:rPr>
        <w:t>design a tableaux (data table system)</w:t>
      </w:r>
      <w:r>
        <w:t xml:space="preserve"> for your </w:t>
      </w:r>
      <w:r>
        <w:rPr>
          <w:rStyle w:val="Emphasis"/>
        </w:rPr>
        <w:t>psychometrical battery and education moderation framework</w:t>
      </w:r>
      <w:r>
        <w:t>. This structure organizes the multiple domains you listed — from didactic education and engineering systems to sustainability, neural computing, and farmer education — into a clear statistical and management system format.</w:t>
      </w:r>
    </w:p>
    <w:p w:rsidR="009E42CF" w:rsidRDefault="009E42CF" w:rsidP="009E42CF">
      <w:pPr>
        <w:pStyle w:val="Heading2"/>
      </w:pPr>
      <w:bookmarkStart w:id="66" w:name="_Toc213847944"/>
      <w:r>
        <w:rPr>
          <w:rFonts w:ascii="Segoe UI Symbol" w:hAnsi="Segoe UI Symbol" w:cs="Segoe UI Symbol"/>
        </w:rPr>
        <w:t>📊</w:t>
      </w:r>
      <w:r>
        <w:t xml:space="preserve"> Tableaux Data System: Psychometrical Battery</w:t>
      </w:r>
      <w:bookmarkEnd w:id="6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E42CF" w:rsidRPr="009E42CF" w:rsidTr="009E42CF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2"/>
              <w:gridCol w:w="2228"/>
              <w:gridCol w:w="1654"/>
              <w:gridCol w:w="1572"/>
              <w:gridCol w:w="1904"/>
            </w:tblGrid>
            <w:tr w:rsidR="009E42CF" w:rsidRPr="009E42CF" w:rsidTr="009E42C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Domain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Key Variables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Statistical Measures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Outcome / Assessment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Education &amp; Moderation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Curriculum review, moderation, portfolio autobibliography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Module completion, moderation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Pass/Fail %, audit irregularities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Certificate issuance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Experimental Engineering Systems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Signal education, infrastructure energy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Lab experiments, system validation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Reliability %, error 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Validation of engineering outcomes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Sustainability &amp; Energy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Energy infrastructure, cleaning, stability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Renewable adoption, energy efficiency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kWh saved, % renewable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Sustainability compliance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Andragogy &amp; Neural Education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Adult learning, neural computing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Learning outcomes, AI integration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Cognitive scores, ML accuracy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Neural education adoption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Telemedical &amp; Farmer Education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Remote health, rural training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Access rate, participation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% coverage, satisfaction index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Improved rural education/health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Psychometrical Testing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Labour rights, stability, material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Aptitude, personality, resilience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Mean, SD, correlation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Psychometric profile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Management System Information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Data analysis, auditing, regulation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Records, portfolio evidence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Inventory %, compliance 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Accountability &amp; transparency</w:t>
                  </w:r>
                </w:p>
              </w:tc>
            </w:tr>
            <w:tr w:rsidR="009E42CF" w:rsidRPr="009E42CF" w:rsidTr="009E42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</w:t>
                  </w:r>
                  <w:r w:rsidRPr="009E42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noBreakHyphen/>
                    <w:t>Commerce &amp; Digital Education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Online learning, trade wholesaler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LMS usage, e</w:t>
                  </w: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noBreakHyphen/>
                    <w:t>commerce activity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Engagement %, transaction volume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42CF" w:rsidRPr="009E42CF" w:rsidRDefault="009E42CF" w:rsidP="009E42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E42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Digital education expansion</w:t>
                  </w:r>
                </w:p>
              </w:tc>
            </w:tr>
          </w:tbl>
          <w:p w:rsidR="009E42CF" w:rsidRPr="009E42CF" w:rsidRDefault="009E42CF" w:rsidP="009E42C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bookmarkStart w:id="67" w:name="_Toc213847945"/>
            <w:r w:rsidRPr="009E42CF">
              <w:rPr>
                <w:rFonts w:ascii="Segoe UI Symbol" w:eastAsia="Times New Roman" w:hAnsi="Segoe UI Symbol" w:cs="Segoe UI Symbol"/>
                <w:b/>
                <w:bCs/>
                <w:sz w:val="36"/>
                <w:szCs w:val="36"/>
              </w:rPr>
              <w:t>🔧</w:t>
            </w:r>
            <w:r w:rsidRPr="009E42C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Key Components</w:t>
            </w:r>
            <w:bookmarkEnd w:id="67"/>
          </w:p>
          <w:p w:rsidR="009E42CF" w:rsidRPr="009E42CF" w:rsidRDefault="009E42CF" w:rsidP="009E42CF">
            <w:pPr>
              <w:numPr>
                <w:ilvl w:val="0"/>
                <w:numId w:val="4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Overview &amp; Scope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>: Multidimensional education system integrating vocational, academic, and technological pathways.</w:t>
            </w:r>
          </w:p>
          <w:p w:rsidR="009E42CF" w:rsidRPr="009E42CF" w:rsidRDefault="009E42CF" w:rsidP="009E42CF">
            <w:pPr>
              <w:numPr>
                <w:ilvl w:val="0"/>
                <w:numId w:val="4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Bridging </w:t>
            </w:r>
            <w:r w:rsidRPr="009E42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engineering science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  <w:r w:rsidRPr="009E42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education theory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E42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psychometrical accountability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E42CF" w:rsidRPr="009E42CF" w:rsidRDefault="009E42CF" w:rsidP="009E42CF">
            <w:pPr>
              <w:numPr>
                <w:ilvl w:val="0"/>
                <w:numId w:val="4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Keywords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>: Moderation, autobibliography, sustainability, neural computing, telemedical, farmer education, psychometrical battery.</w:t>
            </w:r>
          </w:p>
          <w:p w:rsidR="009E42CF" w:rsidRPr="009E42CF" w:rsidRDefault="009E42CF" w:rsidP="009E42CF">
            <w:pPr>
              <w:numPr>
                <w:ilvl w:val="0"/>
                <w:numId w:val="4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Analysis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>: Statistical measures (mean, SD, correlation, incidence rates).</w:t>
            </w:r>
          </w:p>
          <w:p w:rsidR="009E42CF" w:rsidRPr="009E42CF" w:rsidRDefault="009E42CF" w:rsidP="009E42CF">
            <w:pPr>
              <w:numPr>
                <w:ilvl w:val="0"/>
                <w:numId w:val="4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System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>: Information system for auditing, portfolio evidence, and regulatory compliance.</w:t>
            </w:r>
          </w:p>
          <w:p w:rsidR="009E42CF" w:rsidRPr="009E42CF" w:rsidRDefault="009E42CF" w:rsidP="009E42CF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bookmarkStart w:id="68" w:name="_Toc213847946"/>
            <w:r w:rsidRPr="009E42C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🧩 Suggested Visual Basic Implementation</w:t>
            </w:r>
            <w:bookmarkEnd w:id="68"/>
          </w:p>
          <w:p w:rsidR="009E42CF" w:rsidRPr="009E42CF" w:rsidRDefault="009E42CF" w:rsidP="009E42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could model this table in </w:t>
            </w:r>
            <w:r w:rsidRPr="009E42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VB.NET</w:t>
            </w:r>
            <w:r w:rsidRPr="009E42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 data structure:</w:t>
            </w:r>
          </w:p>
          <w:p w:rsidR="009E42CF" w:rsidRPr="009E42CF" w:rsidRDefault="009E42CF" w:rsidP="009E42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lastRenderedPageBreak/>
        <w:t>Public Class PsychometricDomain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Public Property Domain As String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Public Property Scope As String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Property Variables As String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Public Property Measures As String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Public Property Outcome As String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>End Class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>Module PsychometricTable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Sub Main()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Dim domains As New List(Of PsychometricDomain) From {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    New PsychometricDomain With {.Domain="Education &amp; Moderation", .Scope="Curriculum review, moderation", .Variables="Module completion, moderation approval", .Measures="Pass/Fail %, audit irregularities", .Outcome="Certificate issuance"},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    New PsychometricDomain With {.Domain="Experimental Engineering Systems", .Scope="Signal education, infrastructure energy", .Variables="Lab experiments, system validation", .Measures="Reliability %, error rate", .Outcome="Validation of engineering outcomes"}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    ' Add other domains here...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Console.WriteLine("=== Psychometrical Battery Data Table ===")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For Each d In domains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    Console.WriteLine($"{d.Domain} | {d.Scope} | {d.Variables} | {d.Measures} | {d.Outcome}")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Next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    Console.ReadLine()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 xml:space="preserve">    End Sub</w:t>
      </w:r>
    </w:p>
    <w:p w:rsidR="009E42CF" w:rsidRPr="009E42CF" w:rsidRDefault="009E42CF" w:rsidP="009E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42CF">
        <w:rPr>
          <w:rFonts w:ascii="Courier New" w:eastAsia="Times New Roman" w:hAnsi="Courier New" w:cs="Courier New"/>
          <w:sz w:val="20"/>
          <w:szCs w:val="20"/>
        </w:rPr>
        <w:t>End Module</w:t>
      </w:r>
    </w:p>
    <w:p w:rsidR="009E42CF" w:rsidRPr="009E42CF" w:rsidRDefault="009E42CF" w:rsidP="009E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2C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This way, your </w:t>
      </w:r>
      <w:r w:rsidRPr="009E42CF">
        <w:rPr>
          <w:rFonts w:ascii="Times New Roman" w:eastAsia="Times New Roman" w:hAnsi="Times New Roman" w:cs="Times New Roman"/>
          <w:b/>
          <w:bCs/>
          <w:sz w:val="24"/>
          <w:szCs w:val="24"/>
        </w:rPr>
        <w:t>psychometrical battery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becomes a structured </w:t>
      </w:r>
      <w:r w:rsidRPr="009E42CF">
        <w:rPr>
          <w:rFonts w:ascii="Times New Roman" w:eastAsia="Times New Roman" w:hAnsi="Times New Roman" w:cs="Times New Roman"/>
          <w:b/>
          <w:bCs/>
          <w:sz w:val="24"/>
          <w:szCs w:val="24"/>
        </w:rPr>
        <w:t>data system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>: each domain is a row in the table, with scope, variables, measures, and outcomes clearly defined.</w:t>
      </w:r>
    </w:p>
    <w:p w:rsidR="009E42CF" w:rsidRPr="009E42CF" w:rsidRDefault="009E42CF" w:rsidP="009E4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9E42CF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the Visual Basic code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to include </w:t>
      </w:r>
      <w:r w:rsidRPr="009E42CF">
        <w:rPr>
          <w:rFonts w:ascii="Times New Roman" w:eastAsia="Times New Roman" w:hAnsi="Times New Roman" w:cs="Times New Roman"/>
          <w:i/>
          <w:iCs/>
          <w:sz w:val="24"/>
          <w:szCs w:val="24"/>
        </w:rPr>
        <w:t>statistical calculations</w:t>
      </w:r>
      <w:r w:rsidRPr="009E42CF">
        <w:rPr>
          <w:rFonts w:ascii="Times New Roman" w:eastAsia="Times New Roman" w:hAnsi="Times New Roman" w:cs="Times New Roman"/>
          <w:sz w:val="24"/>
          <w:szCs w:val="24"/>
        </w:rPr>
        <w:t xml:space="preserve"> (mean, variance, correlation) for psychometric test scores, so the program not only displays the table but also computes the statistics?</w:t>
      </w:r>
    </w:p>
    <w:p w:rsidR="00EB1FC1" w:rsidRDefault="00EB1FC1" w:rsidP="007020FA"/>
    <w:p w:rsidR="00EB1FC1" w:rsidRDefault="00EB1FC1" w:rsidP="007020FA"/>
    <w:p w:rsidR="00EB1FC1" w:rsidRDefault="00EB1FC1" w:rsidP="007020FA"/>
    <w:p w:rsidR="00EB1FC1" w:rsidRDefault="00EB1FC1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>
      <w:r>
        <w:rPr>
          <w:rStyle w:val="opacity-70"/>
        </w:rPr>
        <w:t>Today</w:t>
      </w:r>
    </w:p>
    <w:p w:rsidR="007020FA" w:rsidRDefault="007020FA" w:rsidP="007020FA">
      <w:pPr>
        <w:pStyle w:val="Heading2"/>
      </w:pPr>
      <w:bookmarkStart w:id="69" w:name="_Toc213847947"/>
      <w:r>
        <w:rPr>
          <w:rFonts w:ascii="Segoe UI Symbol" w:hAnsi="Segoe UI Symbol" w:cs="Segoe UI Symbol"/>
        </w:rPr>
        <w:lastRenderedPageBreak/>
        <w:t>📘</w:t>
      </w:r>
      <w:r>
        <w:t xml:space="preserve"> Structured Overview</w:t>
      </w:r>
      <w:bookmarkEnd w:id="69"/>
    </w:p>
    <w:p w:rsidR="007020FA" w:rsidRDefault="007020FA" w:rsidP="007020FA">
      <w:pPr>
        <w:pStyle w:val="Heading3"/>
      </w:pPr>
      <w:bookmarkStart w:id="70" w:name="_Toc213847948"/>
      <w:r>
        <w:rPr>
          <w:rStyle w:val="Strong"/>
          <w:b/>
          <w:bCs/>
        </w:rPr>
        <w:t>1. Background &amp; Scope</w:t>
      </w:r>
      <w:bookmarkEnd w:id="70"/>
    </w:p>
    <w:p w:rsidR="007020FA" w:rsidRDefault="007020FA" w:rsidP="007020FA">
      <w:pPr>
        <w:pStyle w:val="NormalWeb"/>
        <w:numPr>
          <w:ilvl w:val="0"/>
          <w:numId w:val="1"/>
        </w:numPr>
      </w:pPr>
      <w:r>
        <w:rPr>
          <w:rStyle w:val="Strong"/>
        </w:rPr>
        <w:t>Education technology vs engineering science</w:t>
      </w:r>
      <w:r>
        <w:rPr>
          <w:rStyle w:val="font-ligatures-none"/>
        </w:rPr>
        <w:t>: Distinction between teaching technical skills (apprenticeship, vocational training) and advancing scientific knowledge (engineering research, design, innovation).</w:t>
      </w:r>
    </w:p>
    <w:p w:rsidR="007020FA" w:rsidRDefault="007020FA" w:rsidP="007020FA">
      <w:pPr>
        <w:pStyle w:val="NormalWeb"/>
        <w:numPr>
          <w:ilvl w:val="0"/>
          <w:numId w:val="1"/>
        </w:numPr>
      </w:pPr>
      <w:r>
        <w:rPr>
          <w:rStyle w:val="Strong"/>
        </w:rPr>
        <w:t>Pedagogy and philosophy</w:t>
      </w:r>
      <w:r>
        <w:rPr>
          <w:rStyle w:val="font-ligatures-none"/>
        </w:rPr>
        <w:t>: References to Socratic logic, Archimedes, and religious foundations highlight the philosophical roots of teaching and human development.</w:t>
      </w:r>
    </w:p>
    <w:p w:rsidR="007020FA" w:rsidRDefault="007020FA" w:rsidP="007020FA">
      <w:pPr>
        <w:pStyle w:val="NormalWeb"/>
        <w:numPr>
          <w:ilvl w:val="0"/>
          <w:numId w:val="1"/>
        </w:numPr>
      </w:pPr>
      <w:r>
        <w:rPr>
          <w:rStyle w:val="Strong"/>
        </w:rPr>
        <w:t>Trade vs career</w:t>
      </w:r>
      <w:r>
        <w:rPr>
          <w:rStyle w:val="font-ligatures-none"/>
        </w:rPr>
        <w:t>: Trade = short-term, skill-based work; Career = long-term professional development; Vocational = talent recall and applied skill.</w:t>
      </w:r>
    </w:p>
    <w:p w:rsidR="007020FA" w:rsidRDefault="007020FA" w:rsidP="007020FA">
      <w:pPr>
        <w:pStyle w:val="Heading3"/>
      </w:pPr>
      <w:bookmarkStart w:id="71" w:name="_Toc213847949"/>
      <w:r>
        <w:rPr>
          <w:rStyle w:val="Strong"/>
          <w:b/>
          <w:bCs/>
        </w:rPr>
        <w:t>2. Description &amp; Keywords</w:t>
      </w:r>
      <w:bookmarkEnd w:id="71"/>
    </w:p>
    <w:p w:rsidR="007020FA" w:rsidRDefault="007020FA" w:rsidP="007020FA">
      <w:pPr>
        <w:pStyle w:val="NormalWeb"/>
        <w:numPr>
          <w:ilvl w:val="0"/>
          <w:numId w:val="2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technical education, engineering science, pedagogy, apprenticeship, career pathways, NCV/NATED curriculum, SAQA, assessment irregularities, vocational training, occupational council, trade theory, research skill development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"/>
        </w:numPr>
      </w:pPr>
      <w:r>
        <w:rPr>
          <w:rStyle w:val="font-ligatures-none"/>
        </w:rPr>
        <w:t xml:space="preserve">Description: Education systems are positioned as both </w:t>
      </w:r>
      <w:r>
        <w:rPr>
          <w:rStyle w:val="Strong"/>
        </w:rPr>
        <w:t>creators of human skill</w:t>
      </w:r>
      <w:r>
        <w:rPr>
          <w:rStyle w:val="font-ligatures-none"/>
        </w:rPr>
        <w:t xml:space="preserve"> (technical) and </w:t>
      </w:r>
      <w:r>
        <w:rPr>
          <w:rStyle w:val="Strong"/>
        </w:rPr>
        <w:t>creators of scientific knowledge</w:t>
      </w:r>
      <w:r>
        <w:rPr>
          <w:rStyle w:val="font-ligatures-none"/>
        </w:rPr>
        <w:t xml:space="preserve"> (engineering).</w:t>
      </w:r>
    </w:p>
    <w:p w:rsidR="007020FA" w:rsidRDefault="007020FA" w:rsidP="007020FA">
      <w:pPr>
        <w:pStyle w:val="Heading3"/>
      </w:pPr>
      <w:bookmarkStart w:id="72" w:name="_Toc213847950"/>
      <w:r>
        <w:rPr>
          <w:rStyle w:val="Strong"/>
          <w:b/>
          <w:bCs/>
        </w:rPr>
        <w:t>3. Data Analysis &amp; Management System Information</w:t>
      </w:r>
      <w:bookmarkEnd w:id="72"/>
    </w:p>
    <w:p w:rsidR="007020FA" w:rsidRDefault="007020FA" w:rsidP="007020FA">
      <w:pPr>
        <w:pStyle w:val="NormalWeb"/>
        <w:numPr>
          <w:ilvl w:val="0"/>
          <w:numId w:val="3"/>
        </w:numPr>
      </w:pPr>
      <w:r>
        <w:rPr>
          <w:rStyle w:val="Strong"/>
        </w:rPr>
        <w:t>Collision statistics &amp; performance</w:t>
      </w:r>
      <w:r>
        <w:rPr>
          <w:rStyle w:val="font-ligatures-none"/>
        </w:rPr>
        <w:t>: Refers metaphorically to mismatches between trade qualifications and career readiness.</w:t>
      </w:r>
    </w:p>
    <w:p w:rsidR="007020FA" w:rsidRDefault="007020FA" w:rsidP="007020FA">
      <w:pPr>
        <w:pStyle w:val="NormalWeb"/>
        <w:numPr>
          <w:ilvl w:val="0"/>
          <w:numId w:val="3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NATED, NCV, Umalusi — frameworks regulating qualifications, certificates, and assessment.</w:t>
      </w:r>
    </w:p>
    <w:p w:rsidR="007020FA" w:rsidRDefault="007020FA" w:rsidP="007020FA">
      <w:pPr>
        <w:pStyle w:val="NormalWeb"/>
        <w:numPr>
          <w:ilvl w:val="0"/>
          <w:numId w:val="3"/>
        </w:numPr>
      </w:pPr>
      <w:r>
        <w:rPr>
          <w:rStyle w:val="Strong"/>
        </w:rPr>
        <w:t>Irregularities</w:t>
      </w:r>
      <w:r>
        <w:rPr>
          <w:rStyle w:val="font-ligatures-none"/>
        </w:rPr>
        <w:t>: Backlogs, delayed certificates, inconsistent exam processes, and lack of uniformity in assessment.</w:t>
      </w:r>
    </w:p>
    <w:p w:rsidR="007020FA" w:rsidRDefault="007020FA" w:rsidP="007020FA">
      <w:pPr>
        <w:pStyle w:val="Heading3"/>
      </w:pPr>
      <w:bookmarkStart w:id="73" w:name="_Toc213847951"/>
      <w:r>
        <w:rPr>
          <w:rStyle w:val="Strong"/>
          <w:b/>
          <w:bCs/>
        </w:rPr>
        <w:t>4. Investigation Principles</w:t>
      </w:r>
      <w:bookmarkEnd w:id="73"/>
    </w:p>
    <w:p w:rsidR="007020FA" w:rsidRDefault="007020FA" w:rsidP="007020FA">
      <w:pPr>
        <w:pStyle w:val="NormalWeb"/>
        <w:numPr>
          <w:ilvl w:val="0"/>
          <w:numId w:val="4"/>
        </w:numPr>
      </w:pPr>
      <w:r>
        <w:rPr>
          <w:rStyle w:val="Strong"/>
        </w:rPr>
        <w:t>Philosophical inquiry</w:t>
      </w:r>
      <w:r>
        <w:rPr>
          <w:rStyle w:val="font-ligatures-none"/>
        </w:rPr>
        <w:t>: Socratic questioning, discovery-based learning.</w:t>
      </w:r>
    </w:p>
    <w:p w:rsidR="007020FA" w:rsidRDefault="007020FA" w:rsidP="007020FA">
      <w:pPr>
        <w:pStyle w:val="NormalWeb"/>
        <w:numPr>
          <w:ilvl w:val="0"/>
          <w:numId w:val="4"/>
        </w:numPr>
      </w:pPr>
      <w:r>
        <w:rPr>
          <w:rStyle w:val="Strong"/>
        </w:rPr>
        <w:t>Engineering investigation</w:t>
      </w:r>
      <w:r>
        <w:rPr>
          <w:rStyle w:val="font-ligatures-none"/>
        </w:rPr>
        <w:t>: Electrical engineering examples (wiring, drawing, plant operations, safety).</w:t>
      </w:r>
    </w:p>
    <w:p w:rsidR="007020FA" w:rsidRDefault="007020FA" w:rsidP="007020FA">
      <w:pPr>
        <w:pStyle w:val="NormalWeb"/>
        <w:numPr>
          <w:ilvl w:val="0"/>
          <w:numId w:val="4"/>
        </w:numPr>
      </w:pPr>
      <w:r>
        <w:rPr>
          <w:rStyle w:val="Strong"/>
        </w:rPr>
        <w:t>Assessment investigation</w:t>
      </w:r>
      <w:r>
        <w:rPr>
          <w:rStyle w:val="font-ligatures-none"/>
        </w:rPr>
        <w:t>: Identifying irregularities in NCV/NATED systems, backlog issues, and replacement certificates.</w:t>
      </w:r>
    </w:p>
    <w:p w:rsidR="007020FA" w:rsidRDefault="007020FA" w:rsidP="007020FA">
      <w:pPr>
        <w:pStyle w:val="Heading3"/>
      </w:pPr>
      <w:bookmarkStart w:id="74" w:name="_Toc213847952"/>
      <w:r>
        <w:rPr>
          <w:rStyle w:val="Strong"/>
          <w:b/>
          <w:bCs/>
        </w:rPr>
        <w:t>5. Framework &amp; Regulation</w:t>
      </w:r>
      <w:bookmarkEnd w:id="74"/>
    </w:p>
    <w:p w:rsidR="007020FA" w:rsidRDefault="007020FA" w:rsidP="007020FA">
      <w:pPr>
        <w:pStyle w:val="NormalWeb"/>
        <w:numPr>
          <w:ilvl w:val="0"/>
          <w:numId w:val="5"/>
        </w:numPr>
      </w:pPr>
      <w:r>
        <w:rPr>
          <w:rStyle w:val="Strong"/>
        </w:rPr>
        <w:t>SAQA &amp; Umalusi</w:t>
      </w:r>
      <w:r>
        <w:rPr>
          <w:rStyle w:val="font-ligatures-none"/>
        </w:rPr>
        <w:t>: National qualification frameworks and assessment councils.</w:t>
      </w:r>
    </w:p>
    <w:p w:rsidR="007020FA" w:rsidRDefault="007020FA" w:rsidP="007020FA">
      <w:pPr>
        <w:pStyle w:val="NormalWeb"/>
        <w:numPr>
          <w:ilvl w:val="0"/>
          <w:numId w:val="5"/>
        </w:numPr>
      </w:pPr>
      <w:r>
        <w:rPr>
          <w:rStyle w:val="Strong"/>
        </w:rPr>
        <w:t>Trade councils</w:t>
      </w:r>
      <w:r>
        <w:rPr>
          <w:rStyle w:val="font-ligatures-none"/>
        </w:rPr>
        <w:t>: Occupational councils for electricians, artisans, semi-skilled workers.</w:t>
      </w:r>
    </w:p>
    <w:p w:rsidR="007020FA" w:rsidRDefault="007020FA" w:rsidP="007020FA">
      <w:pPr>
        <w:pStyle w:val="NormalWeb"/>
        <w:numPr>
          <w:ilvl w:val="0"/>
          <w:numId w:val="5"/>
        </w:numPr>
      </w:pPr>
      <w:r>
        <w:rPr>
          <w:rStyle w:val="Strong"/>
        </w:rPr>
        <w:t>Regulatory gaps</w:t>
      </w:r>
      <w:r>
        <w:rPr>
          <w:rStyle w:val="font-ligatures-none"/>
        </w:rPr>
        <w:t>: Lack of compensation, insurance, and uniformity in trade exams.</w:t>
      </w:r>
    </w:p>
    <w:p w:rsidR="007020FA" w:rsidRDefault="007020FA" w:rsidP="007020FA">
      <w:pPr>
        <w:pStyle w:val="Heading3"/>
      </w:pPr>
      <w:bookmarkStart w:id="75" w:name="_Toc213847953"/>
      <w:r>
        <w:rPr>
          <w:rStyle w:val="Strong"/>
          <w:b/>
          <w:bCs/>
        </w:rPr>
        <w:t>6. Advantages &amp; Disadvantages</w:t>
      </w:r>
      <w:bookmarkEnd w:id="75"/>
    </w:p>
    <w:p w:rsidR="007020FA" w:rsidRDefault="007020FA" w:rsidP="007020FA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6"/>
        </w:numPr>
      </w:pPr>
      <w:r>
        <w:rPr>
          <w:rStyle w:val="font-ligatures-none"/>
        </w:rPr>
        <w:t>Technical education builds immediate skills for employment.</w:t>
      </w:r>
    </w:p>
    <w:p w:rsidR="007020FA" w:rsidRDefault="007020FA" w:rsidP="007020FA">
      <w:pPr>
        <w:pStyle w:val="NormalWeb"/>
        <w:numPr>
          <w:ilvl w:val="1"/>
          <w:numId w:val="6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6"/>
        </w:numPr>
      </w:pPr>
      <w:r>
        <w:rPr>
          <w:rStyle w:val="font-ligatures-none"/>
        </w:rPr>
        <w:t>Apprenticeships provide practical, hands-on learning.</w:t>
      </w:r>
    </w:p>
    <w:p w:rsidR="007020FA" w:rsidRDefault="007020FA" w:rsidP="007020FA">
      <w:pPr>
        <w:pStyle w:val="NormalWeb"/>
        <w:numPr>
          <w:ilvl w:val="0"/>
          <w:numId w:val="6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6"/>
        </w:numPr>
      </w:pPr>
      <w:r>
        <w:rPr>
          <w:rStyle w:val="font-ligatures-none"/>
        </w:rPr>
        <w:t>Trade qualifications often undervalued compared to engineering degrees.</w:t>
      </w:r>
    </w:p>
    <w:p w:rsidR="007020FA" w:rsidRDefault="007020FA" w:rsidP="007020FA">
      <w:pPr>
        <w:pStyle w:val="NormalWeb"/>
        <w:numPr>
          <w:ilvl w:val="1"/>
          <w:numId w:val="6"/>
        </w:numPr>
      </w:pPr>
      <w:r>
        <w:rPr>
          <w:rStyle w:val="font-ligatures-none"/>
        </w:rPr>
        <w:t>Administrative irregularities (certificate delays, backlog).</w:t>
      </w:r>
    </w:p>
    <w:p w:rsidR="007020FA" w:rsidRDefault="007020FA" w:rsidP="007020FA">
      <w:pPr>
        <w:pStyle w:val="NormalWeb"/>
        <w:numPr>
          <w:ilvl w:val="1"/>
          <w:numId w:val="6"/>
        </w:numPr>
      </w:pPr>
      <w:r>
        <w:rPr>
          <w:rStyle w:val="font-ligatures-none"/>
        </w:rPr>
        <w:t>Lack of integration between vocational and academic pathways.</w:t>
      </w:r>
    </w:p>
    <w:p w:rsidR="007020FA" w:rsidRDefault="007020FA" w:rsidP="007020FA">
      <w:pPr>
        <w:pStyle w:val="Heading3"/>
      </w:pPr>
      <w:bookmarkStart w:id="76" w:name="_Toc213847954"/>
      <w:r>
        <w:rPr>
          <w:rStyle w:val="Strong"/>
          <w:b/>
          <w:bCs/>
        </w:rPr>
        <w:t>7. Research Methods</w:t>
      </w:r>
      <w:bookmarkEnd w:id="76"/>
    </w:p>
    <w:p w:rsidR="007020FA" w:rsidRDefault="007020FA" w:rsidP="007020FA">
      <w:pPr>
        <w:pStyle w:val="NormalWeb"/>
        <w:numPr>
          <w:ilvl w:val="0"/>
          <w:numId w:val="7"/>
        </w:numPr>
      </w:pPr>
      <w:r>
        <w:rPr>
          <w:rStyle w:val="Strong"/>
        </w:rPr>
        <w:t>Philosophical method</w:t>
      </w:r>
      <w:r>
        <w:rPr>
          <w:rStyle w:val="font-ligatures-none"/>
        </w:rPr>
        <w:t>: Socratic dialogue, logical theorem discovery.</w:t>
      </w:r>
    </w:p>
    <w:p w:rsidR="007020FA" w:rsidRDefault="007020FA" w:rsidP="007020FA">
      <w:pPr>
        <w:pStyle w:val="NormalWeb"/>
        <w:numPr>
          <w:ilvl w:val="0"/>
          <w:numId w:val="7"/>
        </w:numPr>
      </w:pPr>
      <w:r>
        <w:rPr>
          <w:rStyle w:val="Strong"/>
        </w:rPr>
        <w:t>Technical method</w:t>
      </w:r>
      <w:r>
        <w:rPr>
          <w:rStyle w:val="font-ligatures-none"/>
        </w:rPr>
        <w:t>: Apprenticeship, practical training, applied skill.</w:t>
      </w:r>
    </w:p>
    <w:p w:rsidR="007020FA" w:rsidRDefault="007020FA" w:rsidP="007020FA">
      <w:pPr>
        <w:pStyle w:val="NormalWeb"/>
        <w:numPr>
          <w:ilvl w:val="0"/>
          <w:numId w:val="7"/>
        </w:numPr>
      </w:pPr>
      <w:r>
        <w:rPr>
          <w:rStyle w:val="Strong"/>
        </w:rPr>
        <w:t>Scientific method</w:t>
      </w:r>
      <w:r>
        <w:rPr>
          <w:rStyle w:val="font-ligatures-none"/>
        </w:rPr>
        <w:t>: Engineering research, design, experimentation.</w:t>
      </w:r>
    </w:p>
    <w:p w:rsidR="007020FA" w:rsidRDefault="007020FA" w:rsidP="007020FA">
      <w:pPr>
        <w:pStyle w:val="NormalWeb"/>
        <w:numPr>
          <w:ilvl w:val="0"/>
          <w:numId w:val="7"/>
        </w:numPr>
      </w:pPr>
      <w:r>
        <w:rPr>
          <w:rStyle w:val="Strong"/>
        </w:rPr>
        <w:t>Data method</w:t>
      </w:r>
      <w:r>
        <w:rPr>
          <w:rStyle w:val="font-ligatures-none"/>
        </w:rPr>
        <w:t>: Auditing, inventory, statistical performance analysis.</w:t>
      </w:r>
    </w:p>
    <w:p w:rsidR="007020FA" w:rsidRDefault="007020FA" w:rsidP="007020FA">
      <w:pPr>
        <w:pStyle w:val="Heading3"/>
      </w:pPr>
      <w:bookmarkStart w:id="77" w:name="_Toc213847955"/>
      <w:r>
        <w:rPr>
          <w:rStyle w:val="Strong"/>
          <w:b/>
          <w:bCs/>
        </w:rPr>
        <w:t>8. Curriculum &amp; Assessment</w:t>
      </w:r>
      <w:bookmarkEnd w:id="77"/>
    </w:p>
    <w:p w:rsidR="007020FA" w:rsidRDefault="007020FA" w:rsidP="007020FA">
      <w:pPr>
        <w:pStyle w:val="NormalWeb"/>
        <w:numPr>
          <w:ilvl w:val="0"/>
          <w:numId w:val="8"/>
        </w:numPr>
      </w:pPr>
      <w:r>
        <w:rPr>
          <w:rStyle w:val="Strong"/>
        </w:rPr>
        <w:t>NCV (Levels 1–4)</w:t>
      </w:r>
      <w:r>
        <w:rPr>
          <w:rStyle w:val="font-ligatures-none"/>
        </w:rPr>
        <w:t>: Mathematics, literature, applied skills, life orientation.</w:t>
      </w:r>
    </w:p>
    <w:p w:rsidR="007020FA" w:rsidRDefault="007020FA" w:rsidP="007020FA">
      <w:pPr>
        <w:pStyle w:val="NormalWeb"/>
        <w:numPr>
          <w:ilvl w:val="0"/>
          <w:numId w:val="8"/>
        </w:numPr>
      </w:pPr>
      <w:r>
        <w:rPr>
          <w:rStyle w:val="Strong"/>
        </w:rPr>
        <w:t>NATED (N1–N6)</w:t>
      </w:r>
      <w:r>
        <w:rPr>
          <w:rStyle w:val="font-ligatures-none"/>
        </w:rPr>
        <w:t>: Engineering fundamentals, electrical principles, practical modules.</w:t>
      </w:r>
    </w:p>
    <w:p w:rsidR="007020FA" w:rsidRDefault="007020FA" w:rsidP="007020FA">
      <w:pPr>
        <w:pStyle w:val="NormalWeb"/>
        <w:numPr>
          <w:ilvl w:val="0"/>
          <w:numId w:val="8"/>
        </w:numPr>
      </w:pPr>
      <w:r>
        <w:rPr>
          <w:rStyle w:val="Strong"/>
        </w:rPr>
        <w:t>Combination pathways</w:t>
      </w:r>
      <w:r>
        <w:rPr>
          <w:rStyle w:val="font-ligatures-none"/>
        </w:rPr>
        <w:t>: NCV + NATED + trade experience → diploma or SAQA qualification.</w:t>
      </w:r>
    </w:p>
    <w:p w:rsidR="007020FA" w:rsidRDefault="007020FA" w:rsidP="007020FA">
      <w:pPr>
        <w:pStyle w:val="NormalWeb"/>
        <w:numPr>
          <w:ilvl w:val="0"/>
          <w:numId w:val="8"/>
        </w:numPr>
      </w:pPr>
      <w:r>
        <w:rPr>
          <w:rStyle w:val="Strong"/>
        </w:rPr>
        <w:t>Challenges</w:t>
      </w:r>
      <w:r>
        <w:rPr>
          <w:rStyle w:val="font-ligatures-none"/>
        </w:rPr>
        <w:t>: Backlogs, irregularities, replacement certificates, lack of uniform assessment.</w:t>
      </w:r>
    </w:p>
    <w:p w:rsidR="007020FA" w:rsidRDefault="007020FA" w:rsidP="007020FA">
      <w:pPr>
        <w:pStyle w:val="Heading3"/>
      </w:pPr>
      <w:bookmarkStart w:id="78" w:name="_Toc213847956"/>
      <w:r>
        <w:rPr>
          <w:rStyle w:val="Strong"/>
          <w:b/>
          <w:bCs/>
        </w:rPr>
        <w:t>9. Communication &amp; Administration</w:t>
      </w:r>
      <w:bookmarkEnd w:id="78"/>
    </w:p>
    <w:p w:rsidR="007020FA" w:rsidRDefault="007020FA" w:rsidP="007020FA">
      <w:pPr>
        <w:pStyle w:val="NormalWeb"/>
        <w:numPr>
          <w:ilvl w:val="0"/>
          <w:numId w:val="9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Essential for bridging technical and scientific education.</w:t>
      </w:r>
    </w:p>
    <w:p w:rsidR="007020FA" w:rsidRDefault="007020FA" w:rsidP="007020FA">
      <w:pPr>
        <w:pStyle w:val="NormalWeb"/>
        <w:numPr>
          <w:ilvl w:val="0"/>
          <w:numId w:val="9"/>
        </w:numPr>
      </w:pPr>
      <w:r>
        <w:rPr>
          <w:rStyle w:val="Strong"/>
        </w:rPr>
        <w:t>Administration</w:t>
      </w:r>
      <w:r>
        <w:rPr>
          <w:rStyle w:val="font-ligatures-none"/>
        </w:rPr>
        <w:t>: Weaknesses in certificate printing, exam management, backlog handling.</w:t>
      </w:r>
    </w:p>
    <w:p w:rsidR="007020FA" w:rsidRDefault="007020FA" w:rsidP="007020FA">
      <w:pPr>
        <w:pStyle w:val="NormalWeb"/>
        <w:numPr>
          <w:ilvl w:val="0"/>
          <w:numId w:val="9"/>
        </w:numPr>
      </w:pPr>
      <w:r>
        <w:rPr>
          <w:rStyle w:val="Strong"/>
        </w:rPr>
        <w:t>Framework regulation</w:t>
      </w:r>
      <w:r>
        <w:rPr>
          <w:rStyle w:val="font-ligatures-none"/>
        </w:rPr>
        <w:t>: Need for stronger oversight and transparency.</w:t>
      </w:r>
    </w:p>
    <w:p w:rsidR="007020FA" w:rsidRDefault="007020FA" w:rsidP="007020FA">
      <w:pPr>
        <w:pStyle w:val="Heading3"/>
      </w:pPr>
      <w:bookmarkStart w:id="79" w:name="_Toc213847957"/>
      <w:r>
        <w:rPr>
          <w:rStyle w:val="Strong"/>
          <w:b/>
          <w:bCs/>
        </w:rPr>
        <w:t>10. Visual Tools</w:t>
      </w:r>
      <w:bookmarkEnd w:id="79"/>
    </w:p>
    <w:p w:rsidR="007020FA" w:rsidRDefault="007020FA" w:rsidP="007020FA">
      <w:pPr>
        <w:pStyle w:val="NormalWeb"/>
        <w:numPr>
          <w:ilvl w:val="0"/>
          <w:numId w:val="10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Flowcharts for curriculum design, assessment processes, and career pathways.</w:t>
      </w:r>
    </w:p>
    <w:p w:rsidR="007020FA" w:rsidRDefault="007020FA" w:rsidP="007020FA">
      <w:pPr>
        <w:pStyle w:val="NormalWeb"/>
        <w:numPr>
          <w:ilvl w:val="0"/>
          <w:numId w:val="10"/>
        </w:numPr>
      </w:pPr>
      <w:r>
        <w:rPr>
          <w:rStyle w:val="Strong"/>
        </w:rPr>
        <w:t>Organigram</w:t>
      </w:r>
      <w:r>
        <w:rPr>
          <w:rStyle w:val="font-ligatures-none"/>
        </w:rPr>
        <w:t>: Schematic representation of job roles, training centers, and regulatory bodies.</w:t>
      </w:r>
    </w:p>
    <w:p w:rsidR="007020FA" w:rsidRDefault="007020FA" w:rsidP="007020FA">
      <w:pPr>
        <w:pStyle w:val="Heading3"/>
      </w:pPr>
      <w:bookmarkStart w:id="80" w:name="_Toc213847958"/>
      <w:r>
        <w:rPr>
          <w:rStyle w:val="Strong"/>
          <w:b/>
          <w:bCs/>
        </w:rPr>
        <w:t>11. Conclusion</w:t>
      </w:r>
      <w:bookmarkEnd w:id="80"/>
    </w:p>
    <w:p w:rsidR="007020FA" w:rsidRDefault="007020FA" w:rsidP="007020FA">
      <w:pPr>
        <w:pStyle w:val="NormalWeb"/>
        <w:numPr>
          <w:ilvl w:val="0"/>
          <w:numId w:val="11"/>
        </w:numPr>
      </w:pPr>
      <w:r>
        <w:rPr>
          <w:rStyle w:val="font-ligatures-none"/>
        </w:rPr>
        <w:t>Technical education and engineering science must be integrated for holistic human development.</w:t>
      </w:r>
    </w:p>
    <w:p w:rsidR="007020FA" w:rsidRDefault="007020FA" w:rsidP="007020FA">
      <w:pPr>
        <w:pStyle w:val="NormalWeb"/>
        <w:numPr>
          <w:ilvl w:val="0"/>
          <w:numId w:val="11"/>
        </w:numPr>
      </w:pPr>
      <w:r>
        <w:rPr>
          <w:rStyle w:val="font-ligatures-none"/>
        </w:rPr>
        <w:t xml:space="preserve">Pedagogy should balance </w:t>
      </w:r>
      <w:r>
        <w:rPr>
          <w:rStyle w:val="Strong"/>
        </w:rPr>
        <w:t>skill creation</w:t>
      </w:r>
      <w:r>
        <w:rPr>
          <w:rStyle w:val="font-ligatures-none"/>
        </w:rPr>
        <w:t xml:space="preserve"> (trade) and </w:t>
      </w:r>
      <w:r>
        <w:rPr>
          <w:rStyle w:val="Strong"/>
        </w:rPr>
        <w:t>knowledge creation</w:t>
      </w:r>
      <w:r>
        <w:rPr>
          <w:rStyle w:val="font-ligatures-none"/>
        </w:rPr>
        <w:t xml:space="preserve"> (science).</w:t>
      </w:r>
    </w:p>
    <w:p w:rsidR="007020FA" w:rsidRDefault="007020FA" w:rsidP="007020FA">
      <w:pPr>
        <w:pStyle w:val="NormalWeb"/>
        <w:numPr>
          <w:ilvl w:val="0"/>
          <w:numId w:val="11"/>
        </w:numPr>
      </w:pPr>
      <w:r>
        <w:rPr>
          <w:rStyle w:val="font-ligatures-none"/>
        </w:rPr>
        <w:t>Stronger regulation, transparent assessment, and curriculum integration are needed to resolve irregularities.</w:t>
      </w:r>
    </w:p>
    <w:p w:rsidR="007020FA" w:rsidRDefault="007020FA" w:rsidP="007020FA">
      <w:pPr>
        <w:pStyle w:val="NormalWeb"/>
        <w:numPr>
          <w:ilvl w:val="0"/>
          <w:numId w:val="11"/>
        </w:numPr>
      </w:pPr>
      <w:r>
        <w:rPr>
          <w:rStyle w:val="font-ligatures-none"/>
        </w:rPr>
        <w:lastRenderedPageBreak/>
        <w:t xml:space="preserve">Education outcomes should align with </w:t>
      </w:r>
      <w:r>
        <w:rPr>
          <w:rStyle w:val="Strong"/>
        </w:rPr>
        <w:t>career readiness, innovation, and societal needs</w:t>
      </w: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81" w:name="_Toc213847959"/>
      <w:r>
        <w:t>🧩 Suggested Next Steps</w:t>
      </w:r>
      <w:bookmarkEnd w:id="81"/>
    </w:p>
    <w:p w:rsidR="007020FA" w:rsidRDefault="007020FA" w:rsidP="007020FA">
      <w:pPr>
        <w:pStyle w:val="NormalWeb"/>
      </w:pPr>
      <w:r>
        <w:rPr>
          <w:rStyle w:val="font-ligatures-none"/>
        </w:rPr>
        <w:t>Would you like me to:</w:t>
      </w:r>
    </w:p>
    <w:p w:rsidR="007020FA" w:rsidRDefault="007020FA" w:rsidP="007020FA">
      <w:pPr>
        <w:pStyle w:val="NormalWeb"/>
        <w:numPr>
          <w:ilvl w:val="0"/>
          <w:numId w:val="12"/>
        </w:numPr>
      </w:pPr>
      <w:r>
        <w:rPr>
          <w:rStyle w:val="font-ligatures-none"/>
        </w:rPr>
        <w:t xml:space="preserve">Build a </w:t>
      </w:r>
      <w:r>
        <w:rPr>
          <w:rStyle w:val="Strong"/>
        </w:rPr>
        <w:t>logigram/algorigram diagram</w:t>
      </w:r>
      <w:r>
        <w:rPr>
          <w:rStyle w:val="font-ligatures-none"/>
        </w:rPr>
        <w:t xml:space="preserve"> showing the flow from </w:t>
      </w:r>
      <w:r>
        <w:rPr>
          <w:rStyle w:val="Emphasis"/>
        </w:rPr>
        <w:t>trade → vocational → career → engineering science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  <w:numPr>
          <w:ilvl w:val="0"/>
          <w:numId w:val="12"/>
        </w:numPr>
      </w:pPr>
      <w:r>
        <w:rPr>
          <w:rStyle w:val="font-ligatures-none"/>
        </w:rPr>
        <w:t xml:space="preserve">Draft a </w:t>
      </w:r>
      <w:r>
        <w:rPr>
          <w:rStyle w:val="Strong"/>
        </w:rPr>
        <w:t>curriculum assessment framework</w:t>
      </w:r>
      <w:r>
        <w:rPr>
          <w:rStyle w:val="font-ligatures-none"/>
        </w:rPr>
        <w:t xml:space="preserve"> comparing NCV vs NATED outcomes?</w:t>
      </w:r>
    </w:p>
    <w:p w:rsidR="007020FA" w:rsidRDefault="007020FA" w:rsidP="007020FA">
      <w:pPr>
        <w:pStyle w:val="NormalWeb"/>
        <w:numPr>
          <w:ilvl w:val="0"/>
          <w:numId w:val="12"/>
        </w:numPr>
      </w:pPr>
      <w:r>
        <w:rPr>
          <w:rStyle w:val="font-ligatures-none"/>
        </w:rPr>
        <w:t xml:space="preserve">Or prepare a </w:t>
      </w:r>
      <w:r>
        <w:rPr>
          <w:rStyle w:val="Strong"/>
        </w:rPr>
        <w:t>research-style paper outline</w:t>
      </w:r>
      <w:r>
        <w:rPr>
          <w:rStyle w:val="font-ligatures-none"/>
        </w:rPr>
        <w:t xml:space="preserve"> with references to current education policies in South Africa?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Each option could help you refine your ideas into a practical outcome.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create the </w:t>
      </w:r>
      <w:r>
        <w:rPr>
          <w:rStyle w:val="Strong"/>
        </w:rPr>
        <w:t>visual diagram (logigram/algorigram)</w:t>
      </w:r>
      <w:r>
        <w:rPr>
          <w:rStyle w:val="font-ligatures-none"/>
        </w:rPr>
        <w:t xml:space="preserve"> first, or the </w:t>
      </w:r>
      <w:r>
        <w:rPr>
          <w:rStyle w:val="Strong"/>
        </w:rPr>
        <w:t>curriculum comparison framework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82" w:name="_Toc213847960"/>
      <w:r>
        <w:rPr>
          <w:rFonts w:ascii="Segoe UI Symbol" w:hAnsi="Segoe UI Symbol" w:cs="Segoe UI Symbol"/>
        </w:rPr>
        <w:t>📚</w:t>
      </w:r>
      <w:r>
        <w:t xml:space="preserve"> Organized Framework of Your Notes</w:t>
      </w:r>
      <w:bookmarkEnd w:id="82"/>
    </w:p>
    <w:p w:rsidR="007020FA" w:rsidRDefault="007020FA" w:rsidP="007020FA">
      <w:pPr>
        <w:pStyle w:val="Heading3"/>
      </w:pPr>
      <w:bookmarkStart w:id="83" w:name="_Toc213847961"/>
      <w:r>
        <w:rPr>
          <w:rStyle w:val="Strong"/>
          <w:b/>
          <w:bCs/>
        </w:rPr>
        <w:t>1. Awareness &amp; Ownership in Education</w:t>
      </w:r>
      <w:bookmarkEnd w:id="83"/>
    </w:p>
    <w:p w:rsidR="007020FA" w:rsidRDefault="007020FA" w:rsidP="007020FA">
      <w:pPr>
        <w:pStyle w:val="NormalWeb"/>
        <w:numPr>
          <w:ilvl w:val="0"/>
          <w:numId w:val="13"/>
        </w:numPr>
      </w:pPr>
      <w:r>
        <w:rPr>
          <w:rStyle w:val="Strong"/>
        </w:rPr>
        <w:t>SAQA records</w:t>
      </w:r>
      <w:r>
        <w:rPr>
          <w:rStyle w:val="font-ligatures-none"/>
        </w:rPr>
        <w:t>: Emphasis that qualifications are RSA-based, not USA.</w:t>
      </w:r>
    </w:p>
    <w:p w:rsidR="007020FA" w:rsidRDefault="007020FA" w:rsidP="007020FA">
      <w:pPr>
        <w:pStyle w:val="NormalWeb"/>
        <w:numPr>
          <w:ilvl w:val="0"/>
          <w:numId w:val="13"/>
        </w:numPr>
      </w:pPr>
      <w:r>
        <w:rPr>
          <w:rStyle w:val="Strong"/>
        </w:rPr>
        <w:t>Ownership of textbooks</w:t>
      </w:r>
      <w:r>
        <w:rPr>
          <w:rStyle w:val="font-ligatures-none"/>
        </w:rPr>
        <w:t>: Questions of who controls curriculum materials, licensing, and deregistration of schools.</w:t>
      </w:r>
    </w:p>
    <w:p w:rsidR="007020FA" w:rsidRDefault="007020FA" w:rsidP="007020FA">
      <w:pPr>
        <w:pStyle w:val="NormalWeb"/>
        <w:numPr>
          <w:ilvl w:val="0"/>
          <w:numId w:val="13"/>
        </w:numPr>
      </w:pPr>
      <w:r>
        <w:rPr>
          <w:rStyle w:val="Strong"/>
        </w:rPr>
        <w:t>Assessment irregularities</w:t>
      </w:r>
      <w:r>
        <w:rPr>
          <w:rStyle w:val="font-ligatures-none"/>
        </w:rPr>
        <w:t>: “Jumping queue” delays, backlog in certificates, unclear exam guidelines.</w:t>
      </w:r>
    </w:p>
    <w:p w:rsidR="007020FA" w:rsidRDefault="007020FA" w:rsidP="007020FA">
      <w:pPr>
        <w:pStyle w:val="NormalWeb"/>
        <w:numPr>
          <w:ilvl w:val="0"/>
          <w:numId w:val="13"/>
        </w:numPr>
      </w:pPr>
      <w:r>
        <w:rPr>
          <w:rStyle w:val="Strong"/>
        </w:rPr>
        <w:t>Administrator vs Chancellor roles</w:t>
      </w:r>
      <w:r>
        <w:rPr>
          <w:rStyle w:val="font-ligatures-none"/>
        </w:rPr>
        <w:t>: Confusion in authority over exam marking and assessment management.</w:t>
      </w:r>
    </w:p>
    <w:p w:rsidR="007020FA" w:rsidRDefault="007020FA" w:rsidP="007020FA">
      <w:pPr>
        <w:pStyle w:val="Heading3"/>
      </w:pPr>
      <w:bookmarkStart w:id="84" w:name="_Toc213847962"/>
      <w:r>
        <w:rPr>
          <w:rStyle w:val="Strong"/>
          <w:b/>
          <w:bCs/>
        </w:rPr>
        <w:t>2. Technical &amp; Engineering Education</w:t>
      </w:r>
      <w:bookmarkEnd w:id="84"/>
    </w:p>
    <w:p w:rsidR="007020FA" w:rsidRDefault="007020FA" w:rsidP="007020FA">
      <w:pPr>
        <w:pStyle w:val="NormalWeb"/>
        <w:numPr>
          <w:ilvl w:val="0"/>
          <w:numId w:val="14"/>
        </w:numPr>
      </w:pPr>
      <w:r>
        <w:rPr>
          <w:rStyle w:val="Strong"/>
        </w:rPr>
        <w:t>Visual Basic / Visual Studio API</w:t>
      </w:r>
      <w:r>
        <w:rPr>
          <w:rStyle w:val="font-ligatures-none"/>
        </w:rPr>
        <w:t>: Programming tools remain relevant in engineering automation.</w:t>
      </w:r>
    </w:p>
    <w:p w:rsidR="007020FA" w:rsidRDefault="007020FA" w:rsidP="007020FA">
      <w:pPr>
        <w:pStyle w:val="NormalWeb"/>
        <w:numPr>
          <w:ilvl w:val="0"/>
          <w:numId w:val="14"/>
        </w:numPr>
      </w:pPr>
      <w:r>
        <w:rPr>
          <w:rStyle w:val="Strong"/>
        </w:rPr>
        <w:t>MS VBA &amp; Excel design</w:t>
      </w:r>
      <w:r>
        <w:rPr>
          <w:rStyle w:val="font-ligatures-none"/>
        </w:rPr>
        <w:t>: Used for office automation, mathematical modeling, and engineering projections.</w:t>
      </w:r>
    </w:p>
    <w:p w:rsidR="007020FA" w:rsidRDefault="007020FA" w:rsidP="007020FA">
      <w:pPr>
        <w:pStyle w:val="NormalWeb"/>
        <w:numPr>
          <w:ilvl w:val="0"/>
          <w:numId w:val="14"/>
        </w:numPr>
      </w:pPr>
      <w:r>
        <w:rPr>
          <w:rStyle w:val="Strong"/>
        </w:rPr>
        <w:t>PLC logic &amp; AutoCAD</w:t>
      </w:r>
      <w:r>
        <w:rPr>
          <w:rStyle w:val="font-ligatures-none"/>
        </w:rPr>
        <w:t>: Electrical engineering requires integration of programming, logic control, and design software.</w:t>
      </w:r>
    </w:p>
    <w:p w:rsidR="007020FA" w:rsidRDefault="007020FA" w:rsidP="007020FA">
      <w:pPr>
        <w:pStyle w:val="NormalWeb"/>
        <w:numPr>
          <w:ilvl w:val="0"/>
          <w:numId w:val="14"/>
        </w:numPr>
      </w:pPr>
      <w:r>
        <w:rPr>
          <w:rStyle w:val="Strong"/>
        </w:rPr>
        <w:t>Fatigue &amp; stress in science</w:t>
      </w:r>
      <w:r>
        <w:rPr>
          <w:rStyle w:val="font-ligatures-none"/>
        </w:rPr>
        <w:t>: Notes on human limits in engineering practice.</w:t>
      </w:r>
    </w:p>
    <w:p w:rsidR="007020FA" w:rsidRDefault="007020FA" w:rsidP="007020FA">
      <w:pPr>
        <w:pStyle w:val="Heading3"/>
      </w:pPr>
      <w:bookmarkStart w:id="85" w:name="_Toc213847963"/>
      <w:r>
        <w:rPr>
          <w:rStyle w:val="Strong"/>
          <w:b/>
          <w:bCs/>
        </w:rPr>
        <w:t>3. Curriculum &amp; Textbook Economy</w:t>
      </w:r>
      <w:bookmarkEnd w:id="85"/>
    </w:p>
    <w:p w:rsidR="007020FA" w:rsidRDefault="007020FA" w:rsidP="007020FA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Academy libraries &amp; textbook sales</w:t>
      </w:r>
      <w:r>
        <w:rPr>
          <w:rStyle w:val="font-ligatures-none"/>
        </w:rPr>
        <w:t>: Exercise books, assessment books, and circulation of academic materials.</w:t>
      </w:r>
    </w:p>
    <w:p w:rsidR="007020FA" w:rsidRDefault="007020FA" w:rsidP="007020FA">
      <w:pPr>
        <w:pStyle w:val="NormalWeb"/>
        <w:numPr>
          <w:ilvl w:val="0"/>
          <w:numId w:val="15"/>
        </w:numPr>
      </w:pPr>
      <w:r>
        <w:rPr>
          <w:rStyle w:val="Strong"/>
        </w:rPr>
        <w:t>Rewards &amp; loyalty systems</w:t>
      </w:r>
      <w:r>
        <w:rPr>
          <w:rStyle w:val="font-ligatures-none"/>
        </w:rPr>
        <w:t>: Linking textbook purchase to financial incentives (cashback, loyalty points).</w:t>
      </w:r>
    </w:p>
    <w:p w:rsidR="007020FA" w:rsidRDefault="007020FA" w:rsidP="007020FA">
      <w:pPr>
        <w:pStyle w:val="NormalWeb"/>
        <w:numPr>
          <w:ilvl w:val="0"/>
          <w:numId w:val="15"/>
        </w:numPr>
      </w:pPr>
      <w:r>
        <w:rPr>
          <w:rStyle w:val="Strong"/>
        </w:rPr>
        <w:t>Self-learning &amp; discovery</w:t>
      </w:r>
      <w:r>
        <w:rPr>
          <w:rStyle w:val="font-ligatures-none"/>
        </w:rPr>
        <w:t>: Students writing notes, scanning textbooks, and building knowledge independently.</w:t>
      </w:r>
    </w:p>
    <w:p w:rsidR="007020FA" w:rsidRDefault="007020FA" w:rsidP="007020FA">
      <w:pPr>
        <w:pStyle w:val="NormalWeb"/>
        <w:numPr>
          <w:ilvl w:val="0"/>
          <w:numId w:val="15"/>
        </w:numPr>
      </w:pPr>
      <w:r>
        <w:rPr>
          <w:rStyle w:val="Strong"/>
        </w:rPr>
        <w:t>Financialization of education</w:t>
      </w:r>
      <w:r>
        <w:rPr>
          <w:rStyle w:val="font-ligatures-none"/>
        </w:rPr>
        <w:t>: Education framed as investment, reward, and cash flow (fees, certificates, transcripts).</w:t>
      </w:r>
    </w:p>
    <w:p w:rsidR="007020FA" w:rsidRDefault="007020FA" w:rsidP="007020FA">
      <w:pPr>
        <w:pStyle w:val="Heading3"/>
      </w:pPr>
      <w:bookmarkStart w:id="86" w:name="_Toc213847964"/>
      <w:r>
        <w:rPr>
          <w:rStyle w:val="Strong"/>
          <w:b/>
          <w:bCs/>
        </w:rPr>
        <w:t>4. Computer Science &amp; Polemics</w:t>
      </w:r>
      <w:bookmarkEnd w:id="86"/>
    </w:p>
    <w:p w:rsidR="007020FA" w:rsidRDefault="007020FA" w:rsidP="007020FA">
      <w:pPr>
        <w:pStyle w:val="NormalWeb"/>
        <w:numPr>
          <w:ilvl w:val="0"/>
          <w:numId w:val="16"/>
        </w:numPr>
      </w:pPr>
      <w:r>
        <w:rPr>
          <w:rStyle w:val="Strong"/>
        </w:rPr>
        <w:t>Algorithms &amp; logigrams</w:t>
      </w:r>
      <w:r>
        <w:rPr>
          <w:rStyle w:val="font-ligatures-none"/>
        </w:rPr>
        <w:t>: Mathematics and computer science linked through equations, flowcharts, and logic diagrams.</w:t>
      </w:r>
    </w:p>
    <w:p w:rsidR="007020FA" w:rsidRDefault="007020FA" w:rsidP="007020FA">
      <w:pPr>
        <w:pStyle w:val="NormalWeb"/>
        <w:numPr>
          <w:ilvl w:val="0"/>
          <w:numId w:val="16"/>
        </w:numPr>
      </w:pPr>
      <w:r>
        <w:rPr>
          <w:rStyle w:val="Strong"/>
        </w:rPr>
        <w:t>Artificial intelligence</w:t>
      </w:r>
      <w:r>
        <w:rPr>
          <w:rStyle w:val="font-ligatures-none"/>
        </w:rPr>
        <w:t>: Mention of “artofiy” (artificial intelligence) as part of computer science polemics.</w:t>
      </w:r>
    </w:p>
    <w:p w:rsidR="007020FA" w:rsidRDefault="007020FA" w:rsidP="007020FA">
      <w:pPr>
        <w:pStyle w:val="NormalWeb"/>
        <w:numPr>
          <w:ilvl w:val="0"/>
          <w:numId w:val="16"/>
        </w:numPr>
      </w:pPr>
      <w:r>
        <w:rPr>
          <w:rStyle w:val="Strong"/>
        </w:rPr>
        <w:t>Network &amp; domain knowledge</w:t>
      </w:r>
      <w:r>
        <w:rPr>
          <w:rStyle w:val="font-ligatures-none"/>
        </w:rPr>
        <w:t>: Computer systems compared across domains of mathematics, information, and intelligence.</w:t>
      </w:r>
    </w:p>
    <w:p w:rsidR="007020FA" w:rsidRDefault="007020FA" w:rsidP="007020FA">
      <w:pPr>
        <w:pStyle w:val="NormalWeb"/>
        <w:numPr>
          <w:ilvl w:val="0"/>
          <w:numId w:val="16"/>
        </w:numPr>
      </w:pPr>
      <w:r>
        <w:rPr>
          <w:rStyle w:val="Strong"/>
        </w:rPr>
        <w:t>Job challenges</w:t>
      </w:r>
      <w:r>
        <w:rPr>
          <w:rStyle w:val="font-ligatures-none"/>
        </w:rPr>
        <w:t>: No leisure, only work-study focus.</w:t>
      </w:r>
    </w:p>
    <w:p w:rsidR="007020FA" w:rsidRDefault="007020FA" w:rsidP="007020FA">
      <w:pPr>
        <w:pStyle w:val="Heading3"/>
      </w:pPr>
      <w:bookmarkStart w:id="87" w:name="_Toc213847965"/>
      <w:r>
        <w:rPr>
          <w:rStyle w:val="Strong"/>
          <w:b/>
          <w:bCs/>
        </w:rPr>
        <w:t>5. Institutions &amp; Accreditation</w:t>
      </w:r>
      <w:bookmarkEnd w:id="87"/>
    </w:p>
    <w:p w:rsidR="007020FA" w:rsidRDefault="007020FA" w:rsidP="007020FA">
      <w:pPr>
        <w:pStyle w:val="NormalWeb"/>
        <w:numPr>
          <w:ilvl w:val="0"/>
          <w:numId w:val="17"/>
        </w:numPr>
      </w:pPr>
      <w:r>
        <w:rPr>
          <w:rStyle w:val="Strong"/>
        </w:rPr>
        <w:t>St Peace College</w:t>
      </w:r>
      <w:r>
        <w:rPr>
          <w:rStyle w:val="font-ligatures-none"/>
        </w:rPr>
        <w:t>: Private institution with policing accreditation, contrasted with DHET/NATED public exams.</w:t>
      </w:r>
    </w:p>
    <w:p w:rsidR="007020FA" w:rsidRDefault="007020FA" w:rsidP="007020FA">
      <w:pPr>
        <w:pStyle w:val="NormalWeb"/>
        <w:numPr>
          <w:ilvl w:val="0"/>
          <w:numId w:val="17"/>
        </w:numPr>
      </w:pPr>
      <w:r>
        <w:rPr>
          <w:rStyle w:val="Strong"/>
        </w:rPr>
        <w:t>ICT institutions (Scie Bono)</w:t>
      </w:r>
      <w:r>
        <w:rPr>
          <w:rStyle w:val="font-ligatures-none"/>
        </w:rPr>
        <w:t>: Government-funded but limited by budget constraints.</w:t>
      </w:r>
    </w:p>
    <w:p w:rsidR="007020FA" w:rsidRDefault="007020FA" w:rsidP="007020FA">
      <w:pPr>
        <w:pStyle w:val="NormalWeb"/>
        <w:numPr>
          <w:ilvl w:val="0"/>
          <w:numId w:val="17"/>
        </w:numPr>
      </w:pPr>
      <w:r>
        <w:rPr>
          <w:rStyle w:val="Strong"/>
        </w:rPr>
        <w:t>Accountability in universities vs colleges</w:t>
      </w:r>
      <w:r>
        <w:rPr>
          <w:rStyle w:val="font-ligatures-none"/>
        </w:rPr>
        <w:t>: University research vs vocational job training.</w:t>
      </w:r>
    </w:p>
    <w:p w:rsidR="007020FA" w:rsidRDefault="007020FA" w:rsidP="007020FA">
      <w:pPr>
        <w:pStyle w:val="NormalWeb"/>
        <w:numPr>
          <w:ilvl w:val="0"/>
          <w:numId w:val="17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Trade background topics, virtual conferences, LMS-based training, GitHub career research.</w:t>
      </w:r>
    </w:p>
    <w:p w:rsidR="007020FA" w:rsidRDefault="007020FA" w:rsidP="007020FA">
      <w:pPr>
        <w:pStyle w:val="Heading3"/>
      </w:pPr>
      <w:bookmarkStart w:id="88" w:name="_Toc213847966"/>
      <w:r>
        <w:rPr>
          <w:rStyle w:val="Strong"/>
          <w:b/>
          <w:bCs/>
        </w:rPr>
        <w:t>6. Financial Dimension of Education</w:t>
      </w:r>
      <w:bookmarkEnd w:id="88"/>
    </w:p>
    <w:p w:rsidR="007020FA" w:rsidRDefault="007020FA" w:rsidP="007020FA">
      <w:pPr>
        <w:pStyle w:val="NormalWeb"/>
        <w:numPr>
          <w:ilvl w:val="0"/>
          <w:numId w:val="18"/>
        </w:numPr>
      </w:pPr>
      <w:r>
        <w:rPr>
          <w:rStyle w:val="Strong"/>
        </w:rPr>
        <w:t>Education as money system</w:t>
      </w:r>
      <w:r>
        <w:rPr>
          <w:rStyle w:val="font-ligatures-none"/>
        </w:rPr>
        <w:t>: Fees, certificates, transcripts, textbooks, and rewards framed as financial transactions.</w:t>
      </w:r>
    </w:p>
    <w:p w:rsidR="007020FA" w:rsidRDefault="007020FA" w:rsidP="007020FA">
      <w:pPr>
        <w:pStyle w:val="NormalWeb"/>
        <w:numPr>
          <w:ilvl w:val="0"/>
          <w:numId w:val="18"/>
        </w:numPr>
      </w:pPr>
      <w:r>
        <w:rPr>
          <w:rStyle w:val="Strong"/>
        </w:rPr>
        <w:t>Bank cash education</w:t>
      </w:r>
      <w:r>
        <w:rPr>
          <w:rStyle w:val="font-ligatures-none"/>
        </w:rPr>
        <w:t>: Tendered education, cash-back systems, and donation-based financing.</w:t>
      </w:r>
    </w:p>
    <w:p w:rsidR="007020FA" w:rsidRDefault="007020FA" w:rsidP="007020FA">
      <w:pPr>
        <w:pStyle w:val="NormalWeb"/>
        <w:numPr>
          <w:ilvl w:val="0"/>
          <w:numId w:val="18"/>
        </w:numPr>
      </w:pPr>
      <w:r>
        <w:rPr>
          <w:rStyle w:val="Strong"/>
        </w:rPr>
        <w:t>Library as financial hub</w:t>
      </w:r>
      <w:r>
        <w:rPr>
          <w:rStyle w:val="font-ligatures-none"/>
        </w:rPr>
        <w:t>: Buying, selling, and reselling books as part of education economy.</w:t>
      </w:r>
    </w:p>
    <w:p w:rsidR="007020FA" w:rsidRDefault="007020FA" w:rsidP="007020FA">
      <w:pPr>
        <w:pStyle w:val="NormalWeb"/>
        <w:numPr>
          <w:ilvl w:val="0"/>
          <w:numId w:val="18"/>
        </w:numPr>
      </w:pPr>
      <w:r>
        <w:rPr>
          <w:rStyle w:val="Strong"/>
        </w:rPr>
        <w:t>Motivation through rewards</w:t>
      </w:r>
      <w:r>
        <w:rPr>
          <w:rStyle w:val="font-ligatures-none"/>
        </w:rPr>
        <w:t>: Free system education tied to financial incentives rather than intrinsic learning.</w:t>
      </w:r>
    </w:p>
    <w:p w:rsidR="007020FA" w:rsidRDefault="007020FA" w:rsidP="007020FA">
      <w:pPr>
        <w:pStyle w:val="Heading2"/>
      </w:pPr>
      <w:bookmarkStart w:id="89" w:name="_Toc213847967"/>
      <w:r>
        <w:rPr>
          <w:rFonts w:ascii="Segoe UI Symbol" w:hAnsi="Segoe UI Symbol" w:cs="Segoe UI Symbol"/>
        </w:rPr>
        <w:t>🔑</w:t>
      </w:r>
      <w:r>
        <w:t xml:space="preserve"> Key Themes Emerging</w:t>
      </w:r>
      <w:bookmarkEnd w:id="89"/>
    </w:p>
    <w:p w:rsidR="007020FA" w:rsidRDefault="007020FA" w:rsidP="007020FA">
      <w:pPr>
        <w:pStyle w:val="NormalWeb"/>
        <w:numPr>
          <w:ilvl w:val="0"/>
          <w:numId w:val="19"/>
        </w:numPr>
      </w:pPr>
      <w:r>
        <w:rPr>
          <w:rStyle w:val="Strong"/>
        </w:rPr>
        <w:t>Ownership &amp; regulation</w:t>
      </w:r>
      <w:r>
        <w:rPr>
          <w:rStyle w:val="font-ligatures-none"/>
        </w:rPr>
        <w:t>: Who controls curriculum, textbooks, and accreditation (SAQA, DHET, private colleges).</w:t>
      </w:r>
    </w:p>
    <w:p w:rsidR="007020FA" w:rsidRDefault="007020FA" w:rsidP="007020FA">
      <w:pPr>
        <w:pStyle w:val="NormalWeb"/>
        <w:numPr>
          <w:ilvl w:val="0"/>
          <w:numId w:val="19"/>
        </w:numPr>
      </w:pPr>
      <w:r>
        <w:rPr>
          <w:rStyle w:val="Strong"/>
        </w:rPr>
        <w:lastRenderedPageBreak/>
        <w:t>Integration of technology</w:t>
      </w:r>
      <w:r>
        <w:rPr>
          <w:rStyle w:val="font-ligatures-none"/>
        </w:rPr>
        <w:t>: Visual Basic, VBA, AutoCAD, PLC logic — linking programming with engineering.</w:t>
      </w:r>
    </w:p>
    <w:p w:rsidR="007020FA" w:rsidRDefault="007020FA" w:rsidP="007020FA">
      <w:pPr>
        <w:pStyle w:val="NormalWeb"/>
        <w:numPr>
          <w:ilvl w:val="0"/>
          <w:numId w:val="19"/>
        </w:numPr>
      </w:pPr>
      <w:r>
        <w:rPr>
          <w:rStyle w:val="Strong"/>
        </w:rPr>
        <w:t>Financialization of education</w:t>
      </w:r>
      <w:r>
        <w:rPr>
          <w:rStyle w:val="font-ligatures-none"/>
        </w:rPr>
        <w:t>: Education framed as investment, reward, and transaction.</w:t>
      </w:r>
    </w:p>
    <w:p w:rsidR="007020FA" w:rsidRDefault="007020FA" w:rsidP="007020FA">
      <w:pPr>
        <w:pStyle w:val="NormalWeb"/>
        <w:numPr>
          <w:ilvl w:val="0"/>
          <w:numId w:val="19"/>
        </w:numPr>
      </w:pPr>
      <w:r>
        <w:rPr>
          <w:rStyle w:val="Strong"/>
        </w:rPr>
        <w:t>Vocational vs academic pathways</w:t>
      </w:r>
      <w:r>
        <w:rPr>
          <w:rStyle w:val="font-ligatures-none"/>
        </w:rPr>
        <w:t>: Trade apprenticeships vs engineering science research.</w:t>
      </w:r>
    </w:p>
    <w:p w:rsidR="007020FA" w:rsidRDefault="007020FA" w:rsidP="007020FA">
      <w:pPr>
        <w:pStyle w:val="NormalWeb"/>
        <w:numPr>
          <w:ilvl w:val="0"/>
          <w:numId w:val="19"/>
        </w:numPr>
      </w:pPr>
      <w:r>
        <w:rPr>
          <w:rStyle w:val="Strong"/>
        </w:rPr>
        <w:t>Assessment irregularities</w:t>
      </w:r>
      <w:r>
        <w:rPr>
          <w:rStyle w:val="font-ligatures-none"/>
        </w:rPr>
        <w:t>: Backlogs, delays, deregistration, and unclear authority.</w:t>
      </w:r>
    </w:p>
    <w:p w:rsidR="007020FA" w:rsidRDefault="007020FA" w:rsidP="007020FA">
      <w:pPr>
        <w:pStyle w:val="NormalWeb"/>
        <w:numPr>
          <w:ilvl w:val="0"/>
          <w:numId w:val="19"/>
        </w:numPr>
      </w:pPr>
      <w:r>
        <w:rPr>
          <w:rStyle w:val="Strong"/>
        </w:rPr>
        <w:t>Philosophical foundation</w:t>
      </w:r>
      <w:r>
        <w:rPr>
          <w:rStyle w:val="font-ligatures-none"/>
        </w:rPr>
        <w:t>: Socratic logic, pedagogy, and discovery-based learning underpinning technical training.</w:t>
      </w:r>
    </w:p>
    <w:p w:rsidR="007020FA" w:rsidRDefault="007020FA" w:rsidP="007020FA">
      <w:pPr>
        <w:pStyle w:val="Heading2"/>
      </w:pPr>
      <w:bookmarkStart w:id="90" w:name="_Toc213847968"/>
      <w:r>
        <w:t>🧩 Suggested Next Steps</w:t>
      </w:r>
      <w:bookmarkEnd w:id="90"/>
    </w:p>
    <w:p w:rsidR="007020FA" w:rsidRDefault="007020FA" w:rsidP="007020FA">
      <w:pPr>
        <w:pStyle w:val="NormalWeb"/>
      </w:pPr>
      <w:r>
        <w:rPr>
          <w:rStyle w:val="font-ligatures-none"/>
        </w:rPr>
        <w:t>To make this practical, I can help you:</w:t>
      </w:r>
    </w:p>
    <w:p w:rsidR="007020FA" w:rsidRDefault="007020FA" w:rsidP="007020FA">
      <w:pPr>
        <w:pStyle w:val="NormalWeb"/>
        <w:numPr>
          <w:ilvl w:val="0"/>
          <w:numId w:val="20"/>
        </w:numPr>
      </w:pPr>
      <w:r>
        <w:rPr>
          <w:rStyle w:val="font-ligatures-none"/>
        </w:rPr>
        <w:t xml:space="preserve">Build a </w:t>
      </w:r>
      <w:r>
        <w:rPr>
          <w:rStyle w:val="Strong"/>
        </w:rPr>
        <w:t>logigram/algorigram diagram</w:t>
      </w:r>
      <w:r>
        <w:rPr>
          <w:rStyle w:val="font-ligatures-none"/>
        </w:rPr>
        <w:t xml:space="preserve"> showing the flow of education → trade → career → engineering → financial outcomes.</w:t>
      </w:r>
    </w:p>
    <w:p w:rsidR="007020FA" w:rsidRDefault="007020FA" w:rsidP="007020FA">
      <w:pPr>
        <w:pStyle w:val="NormalWeb"/>
        <w:numPr>
          <w:ilvl w:val="0"/>
          <w:numId w:val="20"/>
        </w:numPr>
      </w:pPr>
      <w:r>
        <w:rPr>
          <w:rStyle w:val="font-ligatures-none"/>
        </w:rPr>
        <w:t xml:space="preserve">Draft a </w:t>
      </w:r>
      <w:r>
        <w:rPr>
          <w:rStyle w:val="Strong"/>
        </w:rPr>
        <w:t>policy analysis paper outline</w:t>
      </w:r>
      <w:r>
        <w:rPr>
          <w:rStyle w:val="font-ligatures-none"/>
        </w:rPr>
        <w:t xml:space="preserve"> comparing RSA’s SAQA/NATED/NCV system with private institutions.</w:t>
      </w:r>
    </w:p>
    <w:p w:rsidR="007020FA" w:rsidRDefault="007020FA" w:rsidP="007020FA">
      <w:pPr>
        <w:pStyle w:val="NormalWeb"/>
        <w:numPr>
          <w:ilvl w:val="0"/>
          <w:numId w:val="20"/>
        </w:numPr>
      </w:pPr>
      <w:r>
        <w:rPr>
          <w:rStyle w:val="font-ligatures-none"/>
        </w:rPr>
        <w:t xml:space="preserve">Create a </w:t>
      </w:r>
      <w:r>
        <w:rPr>
          <w:rStyle w:val="Strong"/>
        </w:rPr>
        <w:t>curriculum vs financial system matrix</w:t>
      </w:r>
      <w:r>
        <w:rPr>
          <w:rStyle w:val="font-ligatures-none"/>
        </w:rPr>
        <w:t xml:space="preserve"> showing how textbooks, fees, and certificates interact with learning outcomes.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</w:t>
      </w:r>
      <w:r>
        <w:rPr>
          <w:rStyle w:val="font-ligatures-none"/>
        </w:rPr>
        <w:t xml:space="preserve"> (diagram of flows), or the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that organizes these issues into a research-style paper?</w:t>
      </w:r>
    </w:p>
    <w:p w:rsidR="007020FA" w:rsidRDefault="007020FA" w:rsidP="007020FA">
      <w:pPr>
        <w:pStyle w:val="Heading2"/>
      </w:pPr>
      <w:bookmarkStart w:id="91" w:name="_Toc213847969"/>
      <w:r>
        <w:rPr>
          <w:rFonts w:ascii="Segoe UI Symbol" w:hAnsi="Segoe UI Symbol" w:cs="Segoe UI Symbol"/>
        </w:rPr>
        <w:t>📘</w:t>
      </w:r>
      <w:r>
        <w:t xml:space="preserve"> Structured Overview</w:t>
      </w:r>
      <w:bookmarkEnd w:id="91"/>
    </w:p>
    <w:p w:rsidR="007020FA" w:rsidRDefault="007020FA" w:rsidP="007020FA">
      <w:pPr>
        <w:pStyle w:val="Heading3"/>
      </w:pPr>
      <w:bookmarkStart w:id="92" w:name="_Toc213847970"/>
      <w:r>
        <w:rPr>
          <w:rStyle w:val="Strong"/>
          <w:b/>
          <w:bCs/>
        </w:rPr>
        <w:t>1. Background &amp; Scope</w:t>
      </w:r>
      <w:bookmarkEnd w:id="92"/>
    </w:p>
    <w:p w:rsidR="007020FA" w:rsidRDefault="007020FA" w:rsidP="007020FA">
      <w:pPr>
        <w:pStyle w:val="NormalWeb"/>
        <w:numPr>
          <w:ilvl w:val="0"/>
          <w:numId w:val="21"/>
        </w:numPr>
      </w:pPr>
      <w:r>
        <w:rPr>
          <w:rStyle w:val="Strong"/>
        </w:rPr>
        <w:t>Education vs Engineering</w:t>
      </w:r>
      <w:r>
        <w:rPr>
          <w:rStyle w:val="font-ligatures-none"/>
        </w:rPr>
        <w:t>: Technical education builds immediate skills; engineering education advances research and innovation.</w:t>
      </w:r>
    </w:p>
    <w:p w:rsidR="007020FA" w:rsidRDefault="007020FA" w:rsidP="007020FA">
      <w:pPr>
        <w:pStyle w:val="NormalWeb"/>
        <w:numPr>
          <w:ilvl w:val="0"/>
          <w:numId w:val="21"/>
        </w:numPr>
      </w:pPr>
      <w:r>
        <w:rPr>
          <w:rStyle w:val="Strong"/>
        </w:rPr>
        <w:t>Policy context</w:t>
      </w:r>
      <w:r>
        <w:rPr>
          <w:rStyle w:val="font-ligatures-none"/>
        </w:rPr>
        <w:t>: SAQA, DHET, NRF, DST, DTIC ministries regulate qualifications, research funding, and industrial projects.</w:t>
      </w:r>
    </w:p>
    <w:p w:rsidR="007020FA" w:rsidRDefault="007020FA" w:rsidP="007020FA">
      <w:pPr>
        <w:pStyle w:val="NormalWeb"/>
        <w:numPr>
          <w:ilvl w:val="0"/>
          <w:numId w:val="21"/>
        </w:numPr>
      </w:pPr>
      <w:r>
        <w:rPr>
          <w:rStyle w:val="Strong"/>
        </w:rPr>
        <w:t>Scope</w:t>
      </w:r>
      <w:r>
        <w:rPr>
          <w:rStyle w:val="font-ligatures-none"/>
        </w:rPr>
        <w:t>: Covers vocational training, trade apprenticeships, career pathways, curriculum irregularities, and ministerial oversight.</w:t>
      </w:r>
    </w:p>
    <w:p w:rsidR="007020FA" w:rsidRDefault="007020FA" w:rsidP="007020FA">
      <w:pPr>
        <w:pStyle w:val="Heading3"/>
      </w:pPr>
      <w:bookmarkStart w:id="93" w:name="_Toc213847971"/>
      <w:r>
        <w:rPr>
          <w:rStyle w:val="Strong"/>
          <w:b/>
          <w:bCs/>
        </w:rPr>
        <w:t>2. Description &amp; Keywords</w:t>
      </w:r>
      <w:bookmarkEnd w:id="93"/>
    </w:p>
    <w:p w:rsidR="007020FA" w:rsidRDefault="007020FA" w:rsidP="007020FA">
      <w:pPr>
        <w:pStyle w:val="NormalWeb"/>
        <w:numPr>
          <w:ilvl w:val="0"/>
          <w:numId w:val="22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education technology, vocational training, engineering science, SAQA, DHET, NRF, curriculum regulation, assessment irregularities, financialization of education, project counseling, industrial ministry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2"/>
        </w:numPr>
      </w:pPr>
      <w:r>
        <w:rPr>
          <w:rStyle w:val="font-ligatures-none"/>
        </w:rPr>
        <w:t xml:space="preserve">Description: Education is framed as both a </w:t>
      </w:r>
      <w:r>
        <w:rPr>
          <w:rStyle w:val="Strong"/>
        </w:rPr>
        <w:t>human development process</w:t>
      </w:r>
      <w:r>
        <w:rPr>
          <w:rStyle w:val="font-ligatures-none"/>
        </w:rPr>
        <w:t xml:space="preserve"> (pedagogy, trade skills) and a </w:t>
      </w:r>
      <w:r>
        <w:rPr>
          <w:rStyle w:val="Strong"/>
        </w:rPr>
        <w:t>system of regulation and finance</w:t>
      </w:r>
      <w:r>
        <w:rPr>
          <w:rStyle w:val="font-ligatures-none"/>
        </w:rPr>
        <w:t xml:space="preserve"> (certificates, awards, funding, ministerial oversight).</w:t>
      </w:r>
    </w:p>
    <w:p w:rsidR="007020FA" w:rsidRDefault="007020FA" w:rsidP="007020FA">
      <w:pPr>
        <w:pStyle w:val="Heading3"/>
      </w:pPr>
      <w:bookmarkStart w:id="94" w:name="_Toc213847972"/>
      <w:r>
        <w:rPr>
          <w:rStyle w:val="Strong"/>
          <w:b/>
          <w:bCs/>
        </w:rPr>
        <w:t>3. Data Analysis &amp; Management Systems</w:t>
      </w:r>
      <w:bookmarkEnd w:id="94"/>
    </w:p>
    <w:p w:rsidR="007020FA" w:rsidRDefault="007020FA" w:rsidP="007020FA">
      <w:pPr>
        <w:pStyle w:val="NormalWeb"/>
        <w:numPr>
          <w:ilvl w:val="0"/>
          <w:numId w:val="23"/>
        </w:numPr>
      </w:pPr>
      <w:r>
        <w:rPr>
          <w:rStyle w:val="Strong"/>
        </w:rPr>
        <w:lastRenderedPageBreak/>
        <w:t>Collision statistics</w:t>
      </w:r>
      <w:r>
        <w:rPr>
          <w:rStyle w:val="font-ligatures-none"/>
        </w:rPr>
        <w:t>: Mismatch between trade qualifications and career readiness.</w:t>
      </w:r>
    </w:p>
    <w:p w:rsidR="007020FA" w:rsidRDefault="007020FA" w:rsidP="007020FA">
      <w:pPr>
        <w:pStyle w:val="NormalWeb"/>
        <w:numPr>
          <w:ilvl w:val="0"/>
          <w:numId w:val="23"/>
        </w:numPr>
      </w:pPr>
      <w:r>
        <w:rPr>
          <w:rStyle w:val="Strong"/>
        </w:rPr>
        <w:t>Performance metrics</w:t>
      </w:r>
      <w:r>
        <w:rPr>
          <w:rStyle w:val="font-ligatures-none"/>
        </w:rPr>
        <w:t>: Certificate delays, backlog, irregularities in exam results.</w:t>
      </w:r>
    </w:p>
    <w:p w:rsidR="007020FA" w:rsidRDefault="007020FA" w:rsidP="007020FA">
      <w:pPr>
        <w:pStyle w:val="NormalWeb"/>
        <w:numPr>
          <w:ilvl w:val="0"/>
          <w:numId w:val="23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records, DHET assessments, NRF/DST project funding, DTIC industrial support.</w:t>
      </w:r>
    </w:p>
    <w:p w:rsidR="007020FA" w:rsidRDefault="007020FA" w:rsidP="007020FA">
      <w:pPr>
        <w:pStyle w:val="NormalWeb"/>
        <w:numPr>
          <w:ilvl w:val="0"/>
          <w:numId w:val="23"/>
        </w:numPr>
      </w:pPr>
      <w:r>
        <w:rPr>
          <w:rStyle w:val="Strong"/>
        </w:rPr>
        <w:t>Inventory &amp; auditing</w:t>
      </w:r>
      <w:r>
        <w:rPr>
          <w:rStyle w:val="font-ligatures-none"/>
        </w:rPr>
        <w:t>: Tracking textbooks, certificates, financial flows, and curriculum compliance.</w:t>
      </w:r>
    </w:p>
    <w:p w:rsidR="007020FA" w:rsidRDefault="007020FA" w:rsidP="007020FA">
      <w:pPr>
        <w:pStyle w:val="Heading3"/>
      </w:pPr>
      <w:bookmarkStart w:id="95" w:name="_Toc213847973"/>
      <w:r>
        <w:rPr>
          <w:rStyle w:val="Strong"/>
          <w:b/>
          <w:bCs/>
        </w:rPr>
        <w:t>4. Investigation Principles</w:t>
      </w:r>
      <w:bookmarkEnd w:id="95"/>
    </w:p>
    <w:p w:rsidR="007020FA" w:rsidRDefault="007020FA" w:rsidP="007020FA">
      <w:pPr>
        <w:pStyle w:val="NormalWeb"/>
        <w:numPr>
          <w:ilvl w:val="0"/>
          <w:numId w:val="24"/>
        </w:numPr>
      </w:pPr>
      <w:r>
        <w:rPr>
          <w:rStyle w:val="Strong"/>
        </w:rPr>
        <w:t>Educational investigation</w:t>
      </w:r>
      <w:r>
        <w:rPr>
          <w:rStyle w:val="font-ligatures-none"/>
        </w:rPr>
        <w:t>: Assessing irregularities in NCV/NATED systems.</w:t>
      </w:r>
    </w:p>
    <w:p w:rsidR="007020FA" w:rsidRDefault="007020FA" w:rsidP="007020FA">
      <w:pPr>
        <w:pStyle w:val="NormalWeb"/>
        <w:numPr>
          <w:ilvl w:val="0"/>
          <w:numId w:val="24"/>
        </w:numPr>
      </w:pPr>
      <w:r>
        <w:rPr>
          <w:rStyle w:val="Strong"/>
        </w:rPr>
        <w:t>Engineering investigation</w:t>
      </w:r>
      <w:r>
        <w:rPr>
          <w:rStyle w:val="font-ligatures-none"/>
        </w:rPr>
        <w:t>: Electrical engineering examples (PLC logic, AutoCAD, VBA automation).</w:t>
      </w:r>
    </w:p>
    <w:p w:rsidR="007020FA" w:rsidRDefault="007020FA" w:rsidP="007020FA">
      <w:pPr>
        <w:pStyle w:val="NormalWeb"/>
        <w:numPr>
          <w:ilvl w:val="0"/>
          <w:numId w:val="24"/>
        </w:numPr>
      </w:pPr>
      <w:r>
        <w:rPr>
          <w:rStyle w:val="Strong"/>
        </w:rPr>
        <w:t>Philosophical investigation</w:t>
      </w:r>
      <w:r>
        <w:rPr>
          <w:rStyle w:val="font-ligatures-none"/>
        </w:rPr>
        <w:t>: Socratic pedagogy, discovery-based learning, awareness of curriculum gaps.</w:t>
      </w:r>
    </w:p>
    <w:p w:rsidR="007020FA" w:rsidRDefault="007020FA" w:rsidP="007020FA">
      <w:pPr>
        <w:pStyle w:val="Heading3"/>
      </w:pPr>
      <w:bookmarkStart w:id="96" w:name="_Toc213847974"/>
      <w:r>
        <w:rPr>
          <w:rStyle w:val="Strong"/>
          <w:b/>
          <w:bCs/>
        </w:rPr>
        <w:t>5. Framework &amp; Regulation</w:t>
      </w:r>
      <w:bookmarkEnd w:id="96"/>
    </w:p>
    <w:p w:rsidR="007020FA" w:rsidRDefault="007020FA" w:rsidP="007020FA">
      <w:pPr>
        <w:pStyle w:val="NormalWeb"/>
        <w:numPr>
          <w:ilvl w:val="0"/>
          <w:numId w:val="25"/>
        </w:numPr>
      </w:pPr>
      <w:r>
        <w:rPr>
          <w:rStyle w:val="Strong"/>
        </w:rPr>
        <w:t>SAQA/DHET</w:t>
      </w:r>
      <w:r>
        <w:rPr>
          <w:rStyle w:val="font-ligatures-none"/>
        </w:rPr>
        <w:t>: National qualification frameworks and assessment councils.</w:t>
      </w:r>
    </w:p>
    <w:p w:rsidR="007020FA" w:rsidRDefault="007020FA" w:rsidP="007020FA">
      <w:pPr>
        <w:pStyle w:val="NormalWeb"/>
        <w:numPr>
          <w:ilvl w:val="0"/>
          <w:numId w:val="25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Industrial ministers, deputy directors, research centers, project counseling.</w:t>
      </w:r>
    </w:p>
    <w:p w:rsidR="007020FA" w:rsidRDefault="007020FA" w:rsidP="007020FA">
      <w:pPr>
        <w:pStyle w:val="NormalWeb"/>
        <w:numPr>
          <w:ilvl w:val="0"/>
          <w:numId w:val="25"/>
        </w:numPr>
      </w:pPr>
      <w:r>
        <w:rPr>
          <w:rStyle w:val="Strong"/>
        </w:rPr>
        <w:t>Regulatory issues</w:t>
      </w:r>
      <w:r>
        <w:rPr>
          <w:rStyle w:val="font-ligatures-none"/>
        </w:rPr>
        <w:t>: Irregularities in certificate issuance, deregistration of schools, unclear authority in assessment.</w:t>
      </w:r>
    </w:p>
    <w:p w:rsidR="007020FA" w:rsidRDefault="007020FA" w:rsidP="007020FA">
      <w:pPr>
        <w:pStyle w:val="Heading3"/>
      </w:pPr>
      <w:bookmarkStart w:id="97" w:name="_Toc213847975"/>
      <w:r>
        <w:rPr>
          <w:rStyle w:val="Strong"/>
          <w:b/>
          <w:bCs/>
        </w:rPr>
        <w:t>6. Advantages &amp; Disadvantages</w:t>
      </w:r>
      <w:bookmarkEnd w:id="97"/>
    </w:p>
    <w:p w:rsidR="007020FA" w:rsidRDefault="007020FA" w:rsidP="007020FA">
      <w:pPr>
        <w:pStyle w:val="NormalWeb"/>
        <w:numPr>
          <w:ilvl w:val="0"/>
          <w:numId w:val="26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6"/>
        </w:numPr>
      </w:pPr>
      <w:r>
        <w:rPr>
          <w:rStyle w:val="font-ligatures-none"/>
        </w:rPr>
        <w:t>Technical education provides immediate employability.</w:t>
      </w:r>
    </w:p>
    <w:p w:rsidR="007020FA" w:rsidRDefault="007020FA" w:rsidP="007020FA">
      <w:pPr>
        <w:pStyle w:val="NormalWeb"/>
        <w:numPr>
          <w:ilvl w:val="1"/>
          <w:numId w:val="26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26"/>
        </w:numPr>
      </w:pPr>
      <w:r>
        <w:rPr>
          <w:rStyle w:val="font-ligatures-none"/>
        </w:rPr>
        <w:t>Ministerial projects create structured workplace opportunities.</w:t>
      </w:r>
    </w:p>
    <w:p w:rsidR="007020FA" w:rsidRDefault="007020FA" w:rsidP="007020FA">
      <w:pPr>
        <w:pStyle w:val="NormalWeb"/>
        <w:numPr>
          <w:ilvl w:val="0"/>
          <w:numId w:val="26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6"/>
        </w:numPr>
      </w:pPr>
      <w:r>
        <w:rPr>
          <w:rStyle w:val="font-ligatures-none"/>
        </w:rPr>
        <w:t>Bureaucratic delays (certificate backlogs, “jumping queue”).</w:t>
      </w:r>
    </w:p>
    <w:p w:rsidR="007020FA" w:rsidRDefault="007020FA" w:rsidP="007020FA">
      <w:pPr>
        <w:pStyle w:val="NormalWeb"/>
        <w:numPr>
          <w:ilvl w:val="1"/>
          <w:numId w:val="26"/>
        </w:numPr>
      </w:pPr>
      <w:r>
        <w:rPr>
          <w:rStyle w:val="font-ligatures-none"/>
        </w:rPr>
        <w:t>Financialization of education reduces intrinsic motivation.</w:t>
      </w:r>
    </w:p>
    <w:p w:rsidR="007020FA" w:rsidRDefault="007020FA" w:rsidP="007020FA">
      <w:pPr>
        <w:pStyle w:val="NormalWeb"/>
        <w:numPr>
          <w:ilvl w:val="1"/>
          <w:numId w:val="26"/>
        </w:numPr>
      </w:pPr>
      <w:r>
        <w:rPr>
          <w:rStyle w:val="font-ligatures-none"/>
        </w:rPr>
        <w:t>Lack of integration between vocational and academic pathways.</w:t>
      </w:r>
    </w:p>
    <w:p w:rsidR="007020FA" w:rsidRDefault="007020FA" w:rsidP="007020FA">
      <w:pPr>
        <w:pStyle w:val="Heading3"/>
      </w:pPr>
      <w:bookmarkStart w:id="98" w:name="_Toc213847976"/>
      <w:r>
        <w:rPr>
          <w:rStyle w:val="Strong"/>
          <w:b/>
          <w:bCs/>
        </w:rPr>
        <w:t>7. Research Methods</w:t>
      </w:r>
      <w:bookmarkEnd w:id="98"/>
    </w:p>
    <w:p w:rsidR="007020FA" w:rsidRDefault="007020FA" w:rsidP="007020FA">
      <w:pPr>
        <w:pStyle w:val="NormalWeb"/>
        <w:numPr>
          <w:ilvl w:val="0"/>
          <w:numId w:val="27"/>
        </w:numPr>
      </w:pPr>
      <w:r>
        <w:rPr>
          <w:rStyle w:val="Strong"/>
        </w:rPr>
        <w:t>Philosophical</w:t>
      </w:r>
      <w:r>
        <w:rPr>
          <w:rStyle w:val="font-ligatures-none"/>
        </w:rPr>
        <w:t>: Socratic dialogue, logical theorem discovery.</w:t>
      </w:r>
    </w:p>
    <w:p w:rsidR="007020FA" w:rsidRDefault="007020FA" w:rsidP="007020FA">
      <w:pPr>
        <w:pStyle w:val="NormalWeb"/>
        <w:numPr>
          <w:ilvl w:val="0"/>
          <w:numId w:val="27"/>
        </w:numPr>
      </w:pPr>
      <w:r>
        <w:rPr>
          <w:rStyle w:val="Strong"/>
        </w:rPr>
        <w:t>Technical</w:t>
      </w:r>
      <w:r>
        <w:rPr>
          <w:rStyle w:val="font-ligatures-none"/>
        </w:rPr>
        <w:t>: Apprenticeship, vocational training, applied skill.</w:t>
      </w:r>
    </w:p>
    <w:p w:rsidR="007020FA" w:rsidRDefault="007020FA" w:rsidP="007020FA">
      <w:pPr>
        <w:pStyle w:val="NormalWeb"/>
        <w:numPr>
          <w:ilvl w:val="0"/>
          <w:numId w:val="27"/>
        </w:numPr>
      </w:pPr>
      <w:r>
        <w:rPr>
          <w:rStyle w:val="Strong"/>
        </w:rPr>
        <w:t>Scientific</w:t>
      </w:r>
      <w:r>
        <w:rPr>
          <w:rStyle w:val="font-ligatures-none"/>
        </w:rPr>
        <w:t>: Engineering research, design, experimentation.</w:t>
      </w:r>
    </w:p>
    <w:p w:rsidR="007020FA" w:rsidRDefault="007020FA" w:rsidP="007020FA">
      <w:pPr>
        <w:pStyle w:val="NormalWeb"/>
        <w:numPr>
          <w:ilvl w:val="0"/>
          <w:numId w:val="27"/>
        </w:numPr>
      </w:pPr>
      <w:r>
        <w:rPr>
          <w:rStyle w:val="Strong"/>
        </w:rPr>
        <w:t>Administrative</w:t>
      </w:r>
      <w:r>
        <w:rPr>
          <w:rStyle w:val="font-ligatures-none"/>
        </w:rPr>
        <w:t>: Auditing, inventory, financial portfolio analysis.</w:t>
      </w:r>
    </w:p>
    <w:p w:rsidR="007020FA" w:rsidRDefault="007020FA" w:rsidP="007020FA">
      <w:pPr>
        <w:pStyle w:val="Heading3"/>
      </w:pPr>
      <w:bookmarkStart w:id="99" w:name="_Toc213847977"/>
      <w:r>
        <w:rPr>
          <w:rStyle w:val="Strong"/>
          <w:b/>
          <w:bCs/>
        </w:rPr>
        <w:t>8. Curriculum &amp; Assessment</w:t>
      </w:r>
      <w:bookmarkEnd w:id="99"/>
    </w:p>
    <w:p w:rsidR="007020FA" w:rsidRDefault="007020FA" w:rsidP="007020FA">
      <w:pPr>
        <w:pStyle w:val="NormalWeb"/>
        <w:numPr>
          <w:ilvl w:val="0"/>
          <w:numId w:val="28"/>
        </w:numPr>
      </w:pPr>
      <w:r>
        <w:rPr>
          <w:rStyle w:val="Strong"/>
        </w:rPr>
        <w:t>NCV (Levels 1–4)</w:t>
      </w:r>
      <w:r>
        <w:rPr>
          <w:rStyle w:val="font-ligatures-none"/>
        </w:rPr>
        <w:t>: Mathematics, literature, applied skills, life orientation.</w:t>
      </w:r>
    </w:p>
    <w:p w:rsidR="007020FA" w:rsidRDefault="007020FA" w:rsidP="007020FA">
      <w:pPr>
        <w:pStyle w:val="NormalWeb"/>
        <w:numPr>
          <w:ilvl w:val="0"/>
          <w:numId w:val="28"/>
        </w:numPr>
      </w:pPr>
      <w:r>
        <w:rPr>
          <w:rStyle w:val="Strong"/>
        </w:rPr>
        <w:t>NATED (N1–N6)</w:t>
      </w:r>
      <w:r>
        <w:rPr>
          <w:rStyle w:val="font-ligatures-none"/>
        </w:rPr>
        <w:t>: Engineering fundamentals, electrical principles, practical modules.</w:t>
      </w:r>
    </w:p>
    <w:p w:rsidR="007020FA" w:rsidRDefault="007020FA" w:rsidP="007020FA">
      <w:pPr>
        <w:pStyle w:val="NormalWeb"/>
        <w:numPr>
          <w:ilvl w:val="0"/>
          <w:numId w:val="28"/>
        </w:numPr>
      </w:pPr>
      <w:r>
        <w:rPr>
          <w:rStyle w:val="Strong"/>
        </w:rPr>
        <w:lastRenderedPageBreak/>
        <w:t>Diploma maintenance</w:t>
      </w:r>
      <w:r>
        <w:rPr>
          <w:rStyle w:val="font-ligatures-none"/>
        </w:rPr>
        <w:t>: Certificates valid for 5–10 years, requiring renewal and professional upkeep.</w:t>
      </w:r>
    </w:p>
    <w:p w:rsidR="007020FA" w:rsidRDefault="007020FA" w:rsidP="007020FA">
      <w:pPr>
        <w:pStyle w:val="NormalWeb"/>
        <w:numPr>
          <w:ilvl w:val="0"/>
          <w:numId w:val="28"/>
        </w:numPr>
      </w:pPr>
      <w:r>
        <w:rPr>
          <w:rStyle w:val="Strong"/>
        </w:rPr>
        <w:t>Challenges</w:t>
      </w:r>
      <w:r>
        <w:rPr>
          <w:rStyle w:val="font-ligatures-none"/>
        </w:rPr>
        <w:t>: Backlogs, irregularities, incomplete awards, deregistration of schools.</w:t>
      </w:r>
    </w:p>
    <w:p w:rsidR="007020FA" w:rsidRDefault="007020FA" w:rsidP="007020FA">
      <w:pPr>
        <w:pStyle w:val="Heading3"/>
      </w:pPr>
      <w:bookmarkStart w:id="100" w:name="_Toc213847978"/>
      <w:r>
        <w:rPr>
          <w:rStyle w:val="Strong"/>
          <w:b/>
          <w:bCs/>
        </w:rPr>
        <w:t>9. Communication &amp; Administration</w:t>
      </w:r>
      <w:bookmarkEnd w:id="100"/>
    </w:p>
    <w:p w:rsidR="007020FA" w:rsidRDefault="007020FA" w:rsidP="007020FA">
      <w:pPr>
        <w:pStyle w:val="NormalWeb"/>
        <w:numPr>
          <w:ilvl w:val="0"/>
          <w:numId w:val="29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Essential for bridging technical and scientific education.</w:t>
      </w:r>
    </w:p>
    <w:p w:rsidR="007020FA" w:rsidRDefault="007020FA" w:rsidP="007020FA">
      <w:pPr>
        <w:pStyle w:val="NormalWeb"/>
        <w:numPr>
          <w:ilvl w:val="0"/>
          <w:numId w:val="29"/>
        </w:numPr>
      </w:pPr>
      <w:r>
        <w:rPr>
          <w:rStyle w:val="Strong"/>
        </w:rPr>
        <w:t>Administration</w:t>
      </w:r>
      <w:r>
        <w:rPr>
          <w:rStyle w:val="font-ligatures-none"/>
        </w:rPr>
        <w:t>: Weaknesses in certificate printing, exam management, backlog handling.</w:t>
      </w:r>
    </w:p>
    <w:p w:rsidR="007020FA" w:rsidRDefault="007020FA" w:rsidP="007020FA">
      <w:pPr>
        <w:pStyle w:val="NormalWeb"/>
        <w:numPr>
          <w:ilvl w:val="0"/>
          <w:numId w:val="29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101" w:name="_Toc213847979"/>
      <w:r>
        <w:rPr>
          <w:rStyle w:val="Strong"/>
          <w:b/>
          <w:bCs/>
        </w:rPr>
        <w:t>10. Visual Tools</w:t>
      </w:r>
      <w:bookmarkEnd w:id="101"/>
    </w:p>
    <w:p w:rsidR="007020FA" w:rsidRDefault="007020FA" w:rsidP="007020FA">
      <w:pPr>
        <w:pStyle w:val="NormalWeb"/>
        <w:numPr>
          <w:ilvl w:val="0"/>
          <w:numId w:val="30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Flowcharts for curriculum design, assessment processes, and career pathways.</w:t>
      </w:r>
    </w:p>
    <w:p w:rsidR="007020FA" w:rsidRDefault="007020FA" w:rsidP="007020FA">
      <w:pPr>
        <w:pStyle w:val="NormalWeb"/>
        <w:numPr>
          <w:ilvl w:val="0"/>
          <w:numId w:val="30"/>
        </w:numPr>
      </w:pPr>
      <w:r>
        <w:rPr>
          <w:rStyle w:val="Strong"/>
        </w:rPr>
        <w:t>Organigram</w:t>
      </w:r>
      <w:r>
        <w:rPr>
          <w:rStyle w:val="font-ligatures-none"/>
        </w:rPr>
        <w:t>: Schematic representation of ministries, departments, and educational institutions.</w:t>
      </w:r>
    </w:p>
    <w:p w:rsidR="007020FA" w:rsidRDefault="007020FA" w:rsidP="007020FA">
      <w:pPr>
        <w:pStyle w:val="NormalWeb"/>
        <w:numPr>
          <w:ilvl w:val="0"/>
          <w:numId w:val="30"/>
        </w:numPr>
      </w:pPr>
      <w:r>
        <w:rPr>
          <w:rStyle w:val="Strong"/>
        </w:rPr>
        <w:t>Diagrammatic tools</w:t>
      </w:r>
      <w:r>
        <w:rPr>
          <w:rStyle w:val="font-ligatures-none"/>
        </w:rPr>
        <w:t>: Linking Visual Basic programming, engineering automation, and curriculum flow.</w:t>
      </w:r>
    </w:p>
    <w:p w:rsidR="007020FA" w:rsidRDefault="007020FA" w:rsidP="007020FA">
      <w:pPr>
        <w:pStyle w:val="Heading3"/>
      </w:pPr>
      <w:bookmarkStart w:id="102" w:name="_Toc213847980"/>
      <w:r>
        <w:rPr>
          <w:rStyle w:val="Strong"/>
          <w:b/>
          <w:bCs/>
        </w:rPr>
        <w:t>11. Conclusion</w:t>
      </w:r>
      <w:bookmarkEnd w:id="102"/>
    </w:p>
    <w:p w:rsidR="007020FA" w:rsidRDefault="007020FA" w:rsidP="007020FA">
      <w:pPr>
        <w:pStyle w:val="NormalWeb"/>
        <w:numPr>
          <w:ilvl w:val="0"/>
          <w:numId w:val="31"/>
        </w:numPr>
      </w:pPr>
      <w:r>
        <w:rPr>
          <w:rStyle w:val="font-ligatures-none"/>
        </w:rPr>
        <w:t xml:space="preserve">Education outcomes must align with </w:t>
      </w:r>
      <w:r>
        <w:rPr>
          <w:rStyle w:val="Strong"/>
        </w:rPr>
        <w:t>career readiness, innovation, and societal needs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1"/>
        </w:numPr>
      </w:pPr>
      <w:r>
        <w:rPr>
          <w:rStyle w:val="font-ligatures-none"/>
        </w:rPr>
        <w:t>Stronger regulation and transparency are needed to resolve irregularities.</w:t>
      </w:r>
    </w:p>
    <w:p w:rsidR="007020FA" w:rsidRDefault="007020FA" w:rsidP="007020FA">
      <w:pPr>
        <w:pStyle w:val="NormalWeb"/>
        <w:numPr>
          <w:ilvl w:val="0"/>
          <w:numId w:val="31"/>
        </w:numPr>
      </w:pPr>
      <w:r>
        <w:rPr>
          <w:rStyle w:val="font-ligatures-none"/>
        </w:rPr>
        <w:t>Integration of vocational training, engineering research, and ministerial oversight can create sustainable workplace pathways.</w:t>
      </w:r>
    </w:p>
    <w:p w:rsidR="007020FA" w:rsidRDefault="007020FA" w:rsidP="007020FA">
      <w:pPr>
        <w:pStyle w:val="NormalWeb"/>
        <w:numPr>
          <w:ilvl w:val="0"/>
          <w:numId w:val="31"/>
        </w:numPr>
      </w:pPr>
      <w:r>
        <w:rPr>
          <w:rStyle w:val="font-ligatures-none"/>
        </w:rPr>
        <w:t>Financial systems should support motivation and equity, not undermine learning.</w:t>
      </w:r>
    </w:p>
    <w:p w:rsidR="007020FA" w:rsidRDefault="007020FA" w:rsidP="007020FA">
      <w:pPr>
        <w:pStyle w:val="Heading2"/>
      </w:pPr>
      <w:bookmarkStart w:id="103" w:name="_Toc213847981"/>
      <w:r>
        <w:t>🧩 Suggested Next Steps</w:t>
      </w:r>
      <w:bookmarkEnd w:id="103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transform this into:</w:t>
      </w:r>
    </w:p>
    <w:p w:rsidR="007020FA" w:rsidRDefault="007020FA" w:rsidP="007020FA">
      <w:pPr>
        <w:pStyle w:val="NormalWeb"/>
        <w:numPr>
          <w:ilvl w:val="0"/>
          <w:numId w:val="3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logigram/algorigram diagram</w:t>
      </w:r>
      <w:r>
        <w:rPr>
          <w:rStyle w:val="font-ligatures-none"/>
        </w:rPr>
        <w:t xml:space="preserve"> showing the flow from </w:t>
      </w:r>
      <w:r>
        <w:rPr>
          <w:rStyle w:val="Emphasis"/>
        </w:rPr>
        <w:t>education → trade → career → engineering → ministerial oversight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paper outline</w:t>
      </w:r>
      <w:r>
        <w:rPr>
          <w:rStyle w:val="font-ligatures-none"/>
        </w:rPr>
        <w:t xml:space="preserve"> comparing SAQA/DHET frameworks with ministerial project counseling.</w:t>
      </w:r>
    </w:p>
    <w:p w:rsidR="007020FA" w:rsidRDefault="007020FA" w:rsidP="007020FA">
      <w:pPr>
        <w:pStyle w:val="NormalWeb"/>
        <w:numPr>
          <w:ilvl w:val="0"/>
          <w:numId w:val="3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vs financial system matrix</w:t>
      </w:r>
      <w:r>
        <w:rPr>
          <w:rStyle w:val="font-ligatures-none"/>
        </w:rPr>
        <w:t xml:space="preserve"> showing how textbooks, certificates, and funding interact with learning outcomes.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policy analysis outline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104" w:name="_Toc213847982"/>
      <w:r>
        <w:rPr>
          <w:rFonts w:ascii="Segoe UI Symbol" w:hAnsi="Segoe UI Symbol" w:cs="Segoe UI Symbol"/>
        </w:rPr>
        <w:lastRenderedPageBreak/>
        <w:t>📘</w:t>
      </w:r>
      <w:r>
        <w:t xml:space="preserve"> Structured Overview of Issues</w:t>
      </w:r>
      <w:bookmarkEnd w:id="104"/>
    </w:p>
    <w:p w:rsidR="007020FA" w:rsidRDefault="007020FA" w:rsidP="007020FA">
      <w:pPr>
        <w:pStyle w:val="Heading3"/>
      </w:pPr>
      <w:bookmarkStart w:id="105" w:name="_Toc213847983"/>
      <w:r>
        <w:rPr>
          <w:rStyle w:val="Strong"/>
          <w:b/>
          <w:bCs/>
        </w:rPr>
        <w:t>1. Background &amp; Scope</w:t>
      </w:r>
      <w:bookmarkEnd w:id="105"/>
    </w:p>
    <w:p w:rsidR="007020FA" w:rsidRDefault="007020FA" w:rsidP="007020FA">
      <w:pPr>
        <w:pStyle w:val="NormalWeb"/>
        <w:numPr>
          <w:ilvl w:val="0"/>
          <w:numId w:val="33"/>
        </w:numPr>
      </w:pPr>
      <w:r>
        <w:rPr>
          <w:rStyle w:val="Strong"/>
        </w:rPr>
        <w:t>Computer science polemics</w:t>
      </w:r>
      <w:r>
        <w:rPr>
          <w:rStyle w:val="font-ligatures-none"/>
        </w:rPr>
        <w:t>: Debate over whether computing is purely technical (algorithms, networks, programming) or philosophical (logic, intelligence, artificiality).</w:t>
      </w:r>
    </w:p>
    <w:p w:rsidR="007020FA" w:rsidRDefault="007020FA" w:rsidP="007020FA">
      <w:pPr>
        <w:pStyle w:val="NormalWeb"/>
        <w:numPr>
          <w:ilvl w:val="0"/>
          <w:numId w:val="33"/>
        </w:numPr>
      </w:pPr>
      <w:r>
        <w:rPr>
          <w:rStyle w:val="Strong"/>
        </w:rPr>
        <w:t>Education institutions</w:t>
      </w:r>
      <w:r>
        <w:rPr>
          <w:rStyle w:val="font-ligatures-none"/>
        </w:rPr>
        <w:t>: Public (DHET/NATED/TVET) vs private (St Peace College, Scie Bono ICT).</w:t>
      </w:r>
    </w:p>
    <w:p w:rsidR="007020FA" w:rsidRDefault="007020FA" w:rsidP="007020FA">
      <w:pPr>
        <w:pStyle w:val="NormalWeb"/>
        <w:numPr>
          <w:ilvl w:val="0"/>
          <w:numId w:val="33"/>
        </w:numPr>
      </w:pPr>
      <w:r>
        <w:rPr>
          <w:rStyle w:val="Strong"/>
        </w:rPr>
        <w:t>Scope</w:t>
      </w:r>
      <w:r>
        <w:rPr>
          <w:rStyle w:val="font-ligatures-none"/>
        </w:rPr>
        <w:t>: Covers technical training, policing accreditation, vocational pathways, distance learning, and financialization of education.</w:t>
      </w:r>
    </w:p>
    <w:p w:rsidR="007020FA" w:rsidRDefault="007020FA" w:rsidP="007020FA">
      <w:pPr>
        <w:pStyle w:val="Heading3"/>
      </w:pPr>
      <w:bookmarkStart w:id="106" w:name="_Toc213847984"/>
      <w:r>
        <w:rPr>
          <w:rStyle w:val="Strong"/>
          <w:b/>
          <w:bCs/>
        </w:rPr>
        <w:t>2. Description &amp; Keywords</w:t>
      </w:r>
      <w:bookmarkEnd w:id="106"/>
    </w:p>
    <w:p w:rsidR="007020FA" w:rsidRDefault="007020FA" w:rsidP="007020FA">
      <w:pPr>
        <w:pStyle w:val="NormalWeb"/>
        <w:numPr>
          <w:ilvl w:val="0"/>
          <w:numId w:val="34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computer science, polemics, algorithm, logigram, artificial intelligence, vocational training, SAQA, DHET, NRF, DST, policing accreditation, distance learning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4"/>
        </w:numPr>
      </w:pPr>
      <w:r>
        <w:rPr>
          <w:rStyle w:val="font-ligatures-none"/>
        </w:rPr>
        <w:t xml:space="preserve">Description: Education and computer science are framed as both </w:t>
      </w:r>
      <w:r>
        <w:rPr>
          <w:rStyle w:val="Strong"/>
        </w:rPr>
        <w:t>knowledge systems</w:t>
      </w:r>
      <w:r>
        <w:rPr>
          <w:rStyle w:val="font-ligatures-none"/>
        </w:rPr>
        <w:t xml:space="preserve"> (logic, mathematics, programming) and </w:t>
      </w:r>
      <w:r>
        <w:rPr>
          <w:rStyle w:val="Strong"/>
        </w:rPr>
        <w:t>social systems</w:t>
      </w:r>
      <w:r>
        <w:rPr>
          <w:rStyle w:val="font-ligatures-none"/>
        </w:rPr>
        <w:t xml:space="preserve"> (accreditation, regulation, finance, policing).</w:t>
      </w:r>
    </w:p>
    <w:p w:rsidR="007020FA" w:rsidRDefault="007020FA" w:rsidP="007020FA">
      <w:pPr>
        <w:pStyle w:val="Heading3"/>
      </w:pPr>
      <w:bookmarkStart w:id="107" w:name="_Toc213847985"/>
      <w:r>
        <w:rPr>
          <w:rStyle w:val="Strong"/>
          <w:b/>
          <w:bCs/>
        </w:rPr>
        <w:t>3. Data Analysis &amp; Management Systems</w:t>
      </w:r>
      <w:bookmarkEnd w:id="107"/>
    </w:p>
    <w:p w:rsidR="007020FA" w:rsidRDefault="007020FA" w:rsidP="007020FA">
      <w:pPr>
        <w:pStyle w:val="NormalWeb"/>
        <w:numPr>
          <w:ilvl w:val="0"/>
          <w:numId w:val="35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vocational qualifications and career readiness.</w:t>
      </w:r>
    </w:p>
    <w:p w:rsidR="007020FA" w:rsidRDefault="007020FA" w:rsidP="007020FA">
      <w:pPr>
        <w:pStyle w:val="NormalWeb"/>
        <w:numPr>
          <w:ilvl w:val="0"/>
          <w:numId w:val="35"/>
        </w:numPr>
      </w:pPr>
      <w:r>
        <w:rPr>
          <w:rStyle w:val="Strong"/>
        </w:rPr>
        <w:t>Performance metrics</w:t>
      </w:r>
      <w:r>
        <w:rPr>
          <w:rStyle w:val="font-ligatures-none"/>
        </w:rPr>
        <w:t>: Certificate delays, backlog, irregularities in exam results.</w:t>
      </w:r>
    </w:p>
    <w:p w:rsidR="007020FA" w:rsidRDefault="007020FA" w:rsidP="007020FA">
      <w:pPr>
        <w:pStyle w:val="NormalWeb"/>
        <w:numPr>
          <w:ilvl w:val="0"/>
          <w:numId w:val="35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records, DHET assessments, NRF/DST project funding, policing accreditation.</w:t>
      </w:r>
    </w:p>
    <w:p w:rsidR="007020FA" w:rsidRDefault="007020FA" w:rsidP="007020FA">
      <w:pPr>
        <w:pStyle w:val="NormalWeb"/>
        <w:numPr>
          <w:ilvl w:val="0"/>
          <w:numId w:val="35"/>
        </w:numPr>
      </w:pPr>
      <w:r>
        <w:rPr>
          <w:rStyle w:val="Strong"/>
        </w:rPr>
        <w:t>Inventory &amp; auditing</w:t>
      </w:r>
      <w:r>
        <w:rPr>
          <w:rStyle w:val="font-ligatures-none"/>
        </w:rPr>
        <w:t>: Textbook circulation, library systems, financial flows.</w:t>
      </w:r>
    </w:p>
    <w:p w:rsidR="007020FA" w:rsidRDefault="007020FA" w:rsidP="007020FA">
      <w:pPr>
        <w:pStyle w:val="Heading3"/>
      </w:pPr>
      <w:bookmarkStart w:id="108" w:name="_Toc213847986"/>
      <w:r>
        <w:rPr>
          <w:rStyle w:val="Strong"/>
          <w:b/>
          <w:bCs/>
        </w:rPr>
        <w:t>4. Investigation Principles</w:t>
      </w:r>
      <w:bookmarkEnd w:id="108"/>
    </w:p>
    <w:p w:rsidR="007020FA" w:rsidRDefault="007020FA" w:rsidP="007020FA">
      <w:pPr>
        <w:pStyle w:val="NormalWeb"/>
        <w:numPr>
          <w:ilvl w:val="0"/>
          <w:numId w:val="36"/>
        </w:numPr>
      </w:pPr>
      <w:r>
        <w:rPr>
          <w:rStyle w:val="Strong"/>
        </w:rPr>
        <w:t>Mathematical investigation</w:t>
      </w:r>
      <w:r>
        <w:rPr>
          <w:rStyle w:val="font-ligatures-none"/>
        </w:rPr>
        <w:t>: Equations, algorithms, logigrams, arborithms (tree structures).</w:t>
      </w:r>
    </w:p>
    <w:p w:rsidR="007020FA" w:rsidRDefault="007020FA" w:rsidP="007020FA">
      <w:pPr>
        <w:pStyle w:val="NormalWeb"/>
        <w:numPr>
          <w:ilvl w:val="0"/>
          <w:numId w:val="36"/>
        </w:numPr>
      </w:pPr>
      <w:r>
        <w:rPr>
          <w:rStyle w:val="Strong"/>
        </w:rPr>
        <w:t>Computer science investigation</w:t>
      </w:r>
      <w:r>
        <w:rPr>
          <w:rStyle w:val="font-ligatures-none"/>
        </w:rPr>
        <w:t>: Networks, programming errors, Visual Basic, VBA, AutoCAD, PLC logic.</w:t>
      </w:r>
    </w:p>
    <w:p w:rsidR="007020FA" w:rsidRDefault="007020FA" w:rsidP="007020FA">
      <w:pPr>
        <w:pStyle w:val="NormalWeb"/>
        <w:numPr>
          <w:ilvl w:val="0"/>
          <w:numId w:val="36"/>
        </w:numPr>
      </w:pPr>
      <w:r>
        <w:rPr>
          <w:rStyle w:val="Strong"/>
        </w:rPr>
        <w:t>Educational investigation</w:t>
      </w:r>
      <w:r>
        <w:rPr>
          <w:rStyle w:val="font-ligatures-none"/>
        </w:rPr>
        <w:t>: Assessment irregularities, deregistration of schools, backlog in certificates.</w:t>
      </w:r>
    </w:p>
    <w:p w:rsidR="007020FA" w:rsidRDefault="007020FA" w:rsidP="007020FA">
      <w:pPr>
        <w:pStyle w:val="NormalWeb"/>
        <w:numPr>
          <w:ilvl w:val="0"/>
          <w:numId w:val="36"/>
        </w:numPr>
      </w:pPr>
      <w:r>
        <w:rPr>
          <w:rStyle w:val="Strong"/>
        </w:rPr>
        <w:t>Philosophical investigation</w:t>
      </w:r>
      <w:r>
        <w:rPr>
          <w:rStyle w:val="font-ligatures-none"/>
        </w:rPr>
        <w:t>: Socratic pedagogy, discovery-based learning, polemics of artificial intelligence.</w:t>
      </w:r>
    </w:p>
    <w:p w:rsidR="007020FA" w:rsidRDefault="007020FA" w:rsidP="007020FA">
      <w:pPr>
        <w:pStyle w:val="Heading3"/>
      </w:pPr>
      <w:bookmarkStart w:id="109" w:name="_Toc213847987"/>
      <w:r>
        <w:rPr>
          <w:rStyle w:val="Strong"/>
          <w:b/>
          <w:bCs/>
        </w:rPr>
        <w:t>5. Framework &amp; Regulation</w:t>
      </w:r>
      <w:bookmarkEnd w:id="109"/>
    </w:p>
    <w:p w:rsidR="007020FA" w:rsidRDefault="007020FA" w:rsidP="007020FA">
      <w:pPr>
        <w:pStyle w:val="NormalWeb"/>
        <w:numPr>
          <w:ilvl w:val="0"/>
          <w:numId w:val="37"/>
        </w:numPr>
      </w:pPr>
      <w:r>
        <w:rPr>
          <w:rStyle w:val="Strong"/>
        </w:rPr>
        <w:t>Public regulation</w:t>
      </w:r>
      <w:r>
        <w:rPr>
          <w:rStyle w:val="font-ligatures-none"/>
        </w:rPr>
        <w:t>: DHET, SAQA, NRF, DST, DTIC ministries.</w:t>
      </w:r>
    </w:p>
    <w:p w:rsidR="007020FA" w:rsidRDefault="007020FA" w:rsidP="007020FA">
      <w:pPr>
        <w:pStyle w:val="NormalWeb"/>
        <w:numPr>
          <w:ilvl w:val="0"/>
          <w:numId w:val="37"/>
        </w:numPr>
      </w:pPr>
      <w:r>
        <w:rPr>
          <w:rStyle w:val="Strong"/>
        </w:rPr>
        <w:t>Private institutions</w:t>
      </w:r>
      <w:r>
        <w:rPr>
          <w:rStyle w:val="font-ligatures-none"/>
        </w:rPr>
        <w:t>: St Peace College (policing accreditation), Scie Bono ICT (government-limited technical training).</w:t>
      </w:r>
    </w:p>
    <w:p w:rsidR="007020FA" w:rsidRDefault="007020FA" w:rsidP="007020FA">
      <w:pPr>
        <w:pStyle w:val="NormalWeb"/>
        <w:numPr>
          <w:ilvl w:val="0"/>
          <w:numId w:val="37"/>
        </w:numPr>
      </w:pPr>
      <w:r>
        <w:rPr>
          <w:rStyle w:val="Strong"/>
        </w:rPr>
        <w:t>Regulatory issues</w:t>
      </w:r>
      <w:r>
        <w:rPr>
          <w:rStyle w:val="font-ligatures-none"/>
        </w:rPr>
        <w:t>: Lack of funding, irregularities in accreditation, insufficient support for post-conflict students.</w:t>
      </w:r>
    </w:p>
    <w:p w:rsidR="007020FA" w:rsidRDefault="007020FA" w:rsidP="007020FA">
      <w:pPr>
        <w:pStyle w:val="Heading3"/>
      </w:pPr>
      <w:bookmarkStart w:id="110" w:name="_Toc213847988"/>
      <w:r>
        <w:rPr>
          <w:rStyle w:val="Strong"/>
          <w:b/>
          <w:bCs/>
        </w:rPr>
        <w:lastRenderedPageBreak/>
        <w:t>6. Advantages &amp; Disadvantages</w:t>
      </w:r>
      <w:bookmarkEnd w:id="110"/>
    </w:p>
    <w:p w:rsidR="007020FA" w:rsidRDefault="007020FA" w:rsidP="007020FA">
      <w:pPr>
        <w:pStyle w:val="NormalWeb"/>
        <w:numPr>
          <w:ilvl w:val="0"/>
          <w:numId w:val="38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8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8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38"/>
        </w:numPr>
      </w:pPr>
      <w:r>
        <w:rPr>
          <w:rStyle w:val="font-ligatures-none"/>
        </w:rPr>
        <w:t>Private institutions fill gaps where government funding is limited.</w:t>
      </w:r>
    </w:p>
    <w:p w:rsidR="007020FA" w:rsidRDefault="007020FA" w:rsidP="007020FA">
      <w:pPr>
        <w:pStyle w:val="NormalWeb"/>
        <w:numPr>
          <w:ilvl w:val="0"/>
          <w:numId w:val="38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8"/>
        </w:numPr>
      </w:pPr>
      <w:r>
        <w:rPr>
          <w:rStyle w:val="font-ligatures-none"/>
        </w:rPr>
        <w:t>Bureaucratic delays (certificate backlogs, “jumping queue”).</w:t>
      </w:r>
    </w:p>
    <w:p w:rsidR="007020FA" w:rsidRDefault="007020FA" w:rsidP="007020FA">
      <w:pPr>
        <w:pStyle w:val="NormalWeb"/>
        <w:numPr>
          <w:ilvl w:val="1"/>
          <w:numId w:val="38"/>
        </w:numPr>
      </w:pPr>
      <w:r>
        <w:rPr>
          <w:rStyle w:val="font-ligatures-none"/>
        </w:rPr>
        <w:t>Financialization of education reduces intrinsic motivation.</w:t>
      </w:r>
    </w:p>
    <w:p w:rsidR="007020FA" w:rsidRDefault="007020FA" w:rsidP="007020FA">
      <w:pPr>
        <w:pStyle w:val="NormalWeb"/>
        <w:numPr>
          <w:ilvl w:val="1"/>
          <w:numId w:val="38"/>
        </w:numPr>
      </w:pPr>
      <w:r>
        <w:rPr>
          <w:rStyle w:val="font-ligatures-none"/>
        </w:rPr>
        <w:t>Lack of integration between vocational and academic pathways.</w:t>
      </w:r>
    </w:p>
    <w:p w:rsidR="007020FA" w:rsidRDefault="007020FA" w:rsidP="007020FA">
      <w:pPr>
        <w:pStyle w:val="NormalWeb"/>
        <w:numPr>
          <w:ilvl w:val="1"/>
          <w:numId w:val="38"/>
        </w:numPr>
      </w:pPr>
      <w:r>
        <w:rPr>
          <w:rStyle w:val="font-ligatures-none"/>
        </w:rPr>
        <w:t>Poor government funding for ICT and science research.</w:t>
      </w:r>
    </w:p>
    <w:p w:rsidR="007020FA" w:rsidRDefault="007020FA" w:rsidP="007020FA">
      <w:pPr>
        <w:pStyle w:val="Heading3"/>
      </w:pPr>
      <w:bookmarkStart w:id="111" w:name="_Toc213847989"/>
      <w:r>
        <w:rPr>
          <w:rStyle w:val="Strong"/>
          <w:b/>
          <w:bCs/>
        </w:rPr>
        <w:t>7. Research Methods</w:t>
      </w:r>
      <w:bookmarkEnd w:id="111"/>
    </w:p>
    <w:p w:rsidR="007020FA" w:rsidRDefault="007020FA" w:rsidP="007020FA">
      <w:pPr>
        <w:pStyle w:val="NormalWeb"/>
        <w:numPr>
          <w:ilvl w:val="0"/>
          <w:numId w:val="39"/>
        </w:numPr>
      </w:pPr>
      <w:r>
        <w:rPr>
          <w:rStyle w:val="Strong"/>
        </w:rPr>
        <w:t>Mathematical/logical</w:t>
      </w:r>
      <w:r>
        <w:rPr>
          <w:rStyle w:val="font-ligatures-none"/>
        </w:rPr>
        <w:t>: Equations, algorithms, logigrams.</w:t>
      </w:r>
    </w:p>
    <w:p w:rsidR="007020FA" w:rsidRDefault="007020FA" w:rsidP="007020FA">
      <w:pPr>
        <w:pStyle w:val="NormalWeb"/>
        <w:numPr>
          <w:ilvl w:val="0"/>
          <w:numId w:val="39"/>
        </w:numPr>
      </w:pPr>
      <w:r>
        <w:rPr>
          <w:rStyle w:val="Strong"/>
        </w:rPr>
        <w:t>Technical</w:t>
      </w:r>
      <w:r>
        <w:rPr>
          <w:rStyle w:val="font-ligatures-none"/>
        </w:rPr>
        <w:t>: Apprenticeship, vocational training, applied skill.</w:t>
      </w:r>
    </w:p>
    <w:p w:rsidR="007020FA" w:rsidRDefault="007020FA" w:rsidP="007020FA">
      <w:pPr>
        <w:pStyle w:val="NormalWeb"/>
        <w:numPr>
          <w:ilvl w:val="0"/>
          <w:numId w:val="39"/>
        </w:numPr>
      </w:pPr>
      <w:r>
        <w:rPr>
          <w:rStyle w:val="Strong"/>
        </w:rPr>
        <w:t>Scientific</w:t>
      </w:r>
      <w:r>
        <w:rPr>
          <w:rStyle w:val="font-ligatures-none"/>
        </w:rPr>
        <w:t>: Engineering research, design, experimentation.</w:t>
      </w:r>
    </w:p>
    <w:p w:rsidR="007020FA" w:rsidRDefault="007020FA" w:rsidP="007020FA">
      <w:pPr>
        <w:pStyle w:val="NormalWeb"/>
        <w:numPr>
          <w:ilvl w:val="0"/>
          <w:numId w:val="39"/>
        </w:numPr>
      </w:pPr>
      <w:r>
        <w:rPr>
          <w:rStyle w:val="Strong"/>
        </w:rPr>
        <w:t>Administrative</w:t>
      </w:r>
      <w:r>
        <w:rPr>
          <w:rStyle w:val="font-ligatures-none"/>
        </w:rPr>
        <w:t>: Auditing, inventory, financial portfolio analysis.</w:t>
      </w:r>
    </w:p>
    <w:p w:rsidR="007020FA" w:rsidRDefault="007020FA" w:rsidP="007020FA">
      <w:pPr>
        <w:pStyle w:val="Heading3"/>
      </w:pPr>
      <w:bookmarkStart w:id="112" w:name="_Toc213847990"/>
      <w:r>
        <w:rPr>
          <w:rStyle w:val="Strong"/>
          <w:b/>
          <w:bCs/>
        </w:rPr>
        <w:t>8. Curriculum &amp; Assessment</w:t>
      </w:r>
      <w:bookmarkEnd w:id="112"/>
    </w:p>
    <w:p w:rsidR="007020FA" w:rsidRDefault="007020FA" w:rsidP="007020FA">
      <w:pPr>
        <w:pStyle w:val="NormalWeb"/>
        <w:numPr>
          <w:ilvl w:val="0"/>
          <w:numId w:val="40"/>
        </w:numPr>
      </w:pPr>
      <w:r>
        <w:rPr>
          <w:rStyle w:val="Strong"/>
        </w:rPr>
        <w:t>NCV/NATED</w:t>
      </w:r>
      <w:r>
        <w:rPr>
          <w:rStyle w:val="font-ligatures-none"/>
        </w:rPr>
        <w:t>: Engineering fundamentals, mathematics, applied skills.</w:t>
      </w:r>
    </w:p>
    <w:p w:rsidR="007020FA" w:rsidRDefault="007020FA" w:rsidP="007020FA">
      <w:pPr>
        <w:pStyle w:val="NormalWeb"/>
        <w:numPr>
          <w:ilvl w:val="0"/>
          <w:numId w:val="40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AIU, virtual conferences, LMS-based training.</w:t>
      </w:r>
    </w:p>
    <w:p w:rsidR="007020FA" w:rsidRDefault="007020FA" w:rsidP="007020FA">
      <w:pPr>
        <w:pStyle w:val="NormalWeb"/>
        <w:numPr>
          <w:ilvl w:val="0"/>
          <w:numId w:val="40"/>
        </w:numPr>
      </w:pPr>
      <w:r>
        <w:rPr>
          <w:rStyle w:val="Strong"/>
        </w:rPr>
        <w:t>Diploma maintenance</w:t>
      </w:r>
      <w:r>
        <w:rPr>
          <w:rStyle w:val="font-ligatures-none"/>
        </w:rPr>
        <w:t>: Certificates valid for 5–10 years, requiring renewal.</w:t>
      </w:r>
    </w:p>
    <w:p w:rsidR="007020FA" w:rsidRDefault="007020FA" w:rsidP="007020FA">
      <w:pPr>
        <w:pStyle w:val="NormalWeb"/>
        <w:numPr>
          <w:ilvl w:val="0"/>
          <w:numId w:val="40"/>
        </w:numPr>
      </w:pPr>
      <w:r>
        <w:rPr>
          <w:rStyle w:val="Strong"/>
        </w:rPr>
        <w:t>Challenges</w:t>
      </w:r>
      <w:r>
        <w:rPr>
          <w:rStyle w:val="font-ligatures-none"/>
        </w:rPr>
        <w:t>: Backlogs, irregularities, incomplete awards, deregistration of schools.</w:t>
      </w:r>
    </w:p>
    <w:p w:rsidR="007020FA" w:rsidRDefault="007020FA" w:rsidP="007020FA">
      <w:pPr>
        <w:pStyle w:val="Heading3"/>
      </w:pPr>
      <w:bookmarkStart w:id="113" w:name="_Toc213847991"/>
      <w:r>
        <w:rPr>
          <w:rStyle w:val="Strong"/>
          <w:b/>
          <w:bCs/>
        </w:rPr>
        <w:t>9. Communication &amp; Administration</w:t>
      </w:r>
      <w:bookmarkEnd w:id="113"/>
    </w:p>
    <w:p w:rsidR="007020FA" w:rsidRDefault="007020FA" w:rsidP="007020FA">
      <w:pPr>
        <w:pStyle w:val="NormalWeb"/>
        <w:numPr>
          <w:ilvl w:val="0"/>
          <w:numId w:val="41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Essential for bridging technical and scientific education.</w:t>
      </w:r>
    </w:p>
    <w:p w:rsidR="007020FA" w:rsidRDefault="007020FA" w:rsidP="007020FA">
      <w:pPr>
        <w:pStyle w:val="NormalWeb"/>
        <w:numPr>
          <w:ilvl w:val="0"/>
          <w:numId w:val="41"/>
        </w:numPr>
      </w:pPr>
      <w:r>
        <w:rPr>
          <w:rStyle w:val="Strong"/>
        </w:rPr>
        <w:t>Administration</w:t>
      </w:r>
      <w:r>
        <w:rPr>
          <w:rStyle w:val="font-ligatures-none"/>
        </w:rPr>
        <w:t>: Weaknesses in certificate printing, exam management, backlog handling.</w:t>
      </w:r>
    </w:p>
    <w:p w:rsidR="007020FA" w:rsidRDefault="007020FA" w:rsidP="007020FA">
      <w:pPr>
        <w:pStyle w:val="NormalWeb"/>
        <w:numPr>
          <w:ilvl w:val="0"/>
          <w:numId w:val="41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114" w:name="_Toc213847992"/>
      <w:r>
        <w:rPr>
          <w:rStyle w:val="Strong"/>
          <w:b/>
          <w:bCs/>
        </w:rPr>
        <w:t>10. Visual Tools</w:t>
      </w:r>
      <w:bookmarkEnd w:id="114"/>
    </w:p>
    <w:p w:rsidR="007020FA" w:rsidRDefault="007020FA" w:rsidP="007020FA">
      <w:pPr>
        <w:pStyle w:val="NormalWeb"/>
        <w:numPr>
          <w:ilvl w:val="0"/>
          <w:numId w:val="42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Flowcharts for curriculum design, assessment processes, and career pathways.</w:t>
      </w:r>
    </w:p>
    <w:p w:rsidR="007020FA" w:rsidRDefault="007020FA" w:rsidP="007020FA">
      <w:pPr>
        <w:pStyle w:val="NormalWeb"/>
        <w:numPr>
          <w:ilvl w:val="0"/>
          <w:numId w:val="42"/>
        </w:numPr>
      </w:pPr>
      <w:r>
        <w:rPr>
          <w:rStyle w:val="Strong"/>
        </w:rPr>
        <w:t>Organigram</w:t>
      </w:r>
      <w:r>
        <w:rPr>
          <w:rStyle w:val="font-ligatures-none"/>
        </w:rPr>
        <w:t>: Schematic representation of ministries, departments, and educational institutions.</w:t>
      </w:r>
    </w:p>
    <w:p w:rsidR="007020FA" w:rsidRDefault="007020FA" w:rsidP="007020FA">
      <w:pPr>
        <w:pStyle w:val="NormalWeb"/>
        <w:numPr>
          <w:ilvl w:val="0"/>
          <w:numId w:val="42"/>
        </w:numPr>
      </w:pPr>
      <w:r>
        <w:rPr>
          <w:rStyle w:val="Strong"/>
        </w:rPr>
        <w:t>Diagrammatic tools</w:t>
      </w:r>
      <w:r>
        <w:rPr>
          <w:rStyle w:val="font-ligatures-none"/>
        </w:rPr>
        <w:t>: Linking Visual Basic programming, engineering automation, and curriculum flow.</w:t>
      </w:r>
    </w:p>
    <w:p w:rsidR="007020FA" w:rsidRDefault="007020FA" w:rsidP="007020FA">
      <w:pPr>
        <w:pStyle w:val="Heading3"/>
      </w:pPr>
      <w:bookmarkStart w:id="115" w:name="_Toc213847993"/>
      <w:r>
        <w:rPr>
          <w:rStyle w:val="Strong"/>
          <w:b/>
          <w:bCs/>
        </w:rPr>
        <w:t>11. Conclusion</w:t>
      </w:r>
      <w:bookmarkEnd w:id="115"/>
    </w:p>
    <w:p w:rsidR="007020FA" w:rsidRDefault="007020FA" w:rsidP="007020FA">
      <w:pPr>
        <w:pStyle w:val="NormalWeb"/>
        <w:numPr>
          <w:ilvl w:val="0"/>
          <w:numId w:val="43"/>
        </w:numPr>
      </w:pPr>
      <w:r>
        <w:rPr>
          <w:rStyle w:val="font-ligatures-none"/>
        </w:rPr>
        <w:lastRenderedPageBreak/>
        <w:t xml:space="preserve">Computer science polemics highlight the tension between </w:t>
      </w:r>
      <w:r>
        <w:rPr>
          <w:rStyle w:val="Strong"/>
        </w:rPr>
        <w:t>logic/mathematics</w:t>
      </w:r>
      <w:r>
        <w:rPr>
          <w:rStyle w:val="font-ligatures-none"/>
        </w:rPr>
        <w:t xml:space="preserve"> and </w:t>
      </w:r>
      <w:r>
        <w:rPr>
          <w:rStyle w:val="Strong"/>
        </w:rPr>
        <w:t>social regulation/finance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43"/>
        </w:numPr>
      </w:pPr>
      <w:r>
        <w:rPr>
          <w:rStyle w:val="font-ligatures-none"/>
        </w:rPr>
        <w:t xml:space="preserve">Education outcomes must align with </w:t>
      </w:r>
      <w:r>
        <w:rPr>
          <w:rStyle w:val="Strong"/>
        </w:rPr>
        <w:t>career readiness, innovation, and societal needs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43"/>
        </w:numPr>
      </w:pPr>
      <w:r>
        <w:rPr>
          <w:rStyle w:val="font-ligatures-none"/>
        </w:rPr>
        <w:t>Stronger regulation and transparency are needed to resolve irregularities.</w:t>
      </w:r>
    </w:p>
    <w:p w:rsidR="007020FA" w:rsidRDefault="007020FA" w:rsidP="007020FA">
      <w:pPr>
        <w:pStyle w:val="NormalWeb"/>
        <w:numPr>
          <w:ilvl w:val="0"/>
          <w:numId w:val="43"/>
        </w:numPr>
      </w:pPr>
      <w:r>
        <w:rPr>
          <w:rStyle w:val="font-ligatures-none"/>
        </w:rPr>
        <w:t>Integration of vocational training, engineering research, and ministerial oversight can create sustainable workplace pathways.</w:t>
      </w:r>
    </w:p>
    <w:p w:rsidR="007020FA" w:rsidRDefault="007020FA" w:rsidP="007020FA">
      <w:pPr>
        <w:pStyle w:val="NormalWeb"/>
        <w:numPr>
          <w:ilvl w:val="0"/>
          <w:numId w:val="43"/>
        </w:numPr>
      </w:pPr>
      <w:r>
        <w:rPr>
          <w:rStyle w:val="font-ligatures-none"/>
        </w:rPr>
        <w:t>Financial systems should support motivation and equity, not undermine learning.</w:t>
      </w:r>
    </w:p>
    <w:p w:rsidR="007020FA" w:rsidRDefault="007020FA" w:rsidP="007020FA">
      <w:pPr>
        <w:pStyle w:val="Heading2"/>
      </w:pPr>
      <w:bookmarkStart w:id="116" w:name="_Toc213847994"/>
      <w:r>
        <w:t>🧩 Suggested Next Steps</w:t>
      </w:r>
      <w:bookmarkEnd w:id="116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4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showing the flow from </w:t>
      </w:r>
      <w:r>
        <w:rPr>
          <w:rStyle w:val="Emphasis"/>
        </w:rPr>
        <w:t>computer science → vocational training → career → regulation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4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public vs private institutions (DHET vs St Peace College).</w:t>
      </w:r>
    </w:p>
    <w:p w:rsidR="007020FA" w:rsidRDefault="007020FA" w:rsidP="007020FA">
      <w:pPr>
        <w:pStyle w:val="NormalWeb"/>
        <w:numPr>
          <w:ilvl w:val="0"/>
          <w:numId w:val="4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vs financial system matrix</w:t>
      </w:r>
      <w:r>
        <w:rPr>
          <w:rStyle w:val="font-ligatures-none"/>
        </w:rPr>
        <w:t xml:space="preserve"> showing how textbooks, certificates, and funding interact with learning outcomes.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policy analysis outline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117" w:name="_Toc213847995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117"/>
    </w:p>
    <w:p w:rsidR="007020FA" w:rsidRDefault="007020FA" w:rsidP="007020FA">
      <w:pPr>
        <w:pStyle w:val="Heading3"/>
      </w:pPr>
      <w:bookmarkStart w:id="118" w:name="_Toc213847996"/>
      <w:r>
        <w:rPr>
          <w:rStyle w:val="Strong"/>
          <w:b/>
          <w:bCs/>
        </w:rPr>
        <w:t>1. Overview &amp; Scope</w:t>
      </w:r>
      <w:bookmarkEnd w:id="118"/>
    </w:p>
    <w:p w:rsidR="007020FA" w:rsidRDefault="007020FA" w:rsidP="007020FA">
      <w:pPr>
        <w:pStyle w:val="NormalWeb"/>
        <w:numPr>
          <w:ilvl w:val="0"/>
          <w:numId w:val="45"/>
        </w:numPr>
      </w:pPr>
      <w:r>
        <w:rPr>
          <w:rStyle w:val="font-ligatures-none"/>
        </w:rPr>
        <w:t xml:space="preserve">Focus: The intersection of </w:t>
      </w:r>
      <w:r>
        <w:rPr>
          <w:rStyle w:val="Strong"/>
        </w:rPr>
        <w:t>technical education, engineering science, vocational training, and curriculum regulation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45"/>
        </w:numPr>
      </w:pPr>
      <w:r>
        <w:rPr>
          <w:rStyle w:val="font-ligatures-none"/>
        </w:rPr>
        <w:t xml:space="preserve">Scope: Covers </w:t>
      </w:r>
      <w:r>
        <w:rPr>
          <w:rStyle w:val="Strong"/>
        </w:rPr>
        <w:t>NCV/NATED systems</w:t>
      </w:r>
      <w:r>
        <w:rPr>
          <w:rStyle w:val="font-ligatures-none"/>
        </w:rPr>
        <w:t>, SAQA/DHET oversight, private vs public institutions, distance learning, and the financialization of education.</w:t>
      </w:r>
    </w:p>
    <w:p w:rsidR="007020FA" w:rsidRDefault="007020FA" w:rsidP="007020FA">
      <w:pPr>
        <w:pStyle w:val="NormalWeb"/>
        <w:numPr>
          <w:ilvl w:val="0"/>
          <w:numId w:val="45"/>
        </w:numPr>
      </w:pPr>
      <w:r>
        <w:rPr>
          <w:rStyle w:val="font-ligatures-none"/>
        </w:rPr>
        <w:t>Includes philosophical foundations (Socrates, Archimedes), practical training (trade apprenticeships), and futuristic visions (science-fiction textbooks, ICT systems).</w:t>
      </w:r>
    </w:p>
    <w:p w:rsidR="007020FA" w:rsidRDefault="007020FA" w:rsidP="007020FA">
      <w:pPr>
        <w:pStyle w:val="Heading3"/>
      </w:pPr>
      <w:bookmarkStart w:id="119" w:name="_Toc213847997"/>
      <w:r>
        <w:rPr>
          <w:rStyle w:val="Strong"/>
          <w:b/>
          <w:bCs/>
        </w:rPr>
        <w:t>2. Background</w:t>
      </w:r>
      <w:bookmarkEnd w:id="119"/>
    </w:p>
    <w:p w:rsidR="007020FA" w:rsidRDefault="007020FA" w:rsidP="007020FA">
      <w:pPr>
        <w:pStyle w:val="NormalWeb"/>
        <w:numPr>
          <w:ilvl w:val="0"/>
          <w:numId w:val="46"/>
        </w:numPr>
      </w:pPr>
      <w:r>
        <w:rPr>
          <w:rStyle w:val="Strong"/>
        </w:rPr>
        <w:t>Education technology vs engineering science</w:t>
      </w:r>
      <w:r>
        <w:rPr>
          <w:rStyle w:val="font-ligatures-none"/>
        </w:rPr>
        <w:t>: Technical education builds immediate skills; engineering education advances research and innovation.</w:t>
      </w:r>
    </w:p>
    <w:p w:rsidR="007020FA" w:rsidRDefault="007020FA" w:rsidP="007020FA">
      <w:pPr>
        <w:pStyle w:val="NormalWeb"/>
        <w:numPr>
          <w:ilvl w:val="0"/>
          <w:numId w:val="46"/>
        </w:numPr>
      </w:pPr>
      <w:r>
        <w:rPr>
          <w:rStyle w:val="Strong"/>
        </w:rPr>
        <w:t>Vocational pathways</w:t>
      </w:r>
      <w:r>
        <w:rPr>
          <w:rStyle w:val="font-ligatures-none"/>
        </w:rPr>
        <w:t>: Trade apprenticeships, career placement, and professional development.</w:t>
      </w:r>
    </w:p>
    <w:p w:rsidR="007020FA" w:rsidRDefault="007020FA" w:rsidP="007020FA">
      <w:pPr>
        <w:pStyle w:val="NormalWeb"/>
        <w:numPr>
          <w:ilvl w:val="0"/>
          <w:numId w:val="46"/>
        </w:numPr>
      </w:pPr>
      <w:r>
        <w:rPr>
          <w:rStyle w:val="Strong"/>
        </w:rPr>
        <w:t>Institutional context</w:t>
      </w:r>
      <w:r>
        <w:rPr>
          <w:rStyle w:val="font-ligatures-none"/>
        </w:rPr>
        <w:t>: SAQA, DHET, NRF, DST, DTIC ministries; private colleges like St Peace; ICT institutions like Scie Bono.</w:t>
      </w:r>
    </w:p>
    <w:p w:rsidR="007020FA" w:rsidRDefault="007020FA" w:rsidP="007020FA">
      <w:pPr>
        <w:pStyle w:val="NormalWeb"/>
        <w:numPr>
          <w:ilvl w:val="0"/>
          <w:numId w:val="46"/>
        </w:numPr>
      </w:pPr>
      <w:r>
        <w:rPr>
          <w:rStyle w:val="Strong"/>
        </w:rPr>
        <w:t>Challenges</w:t>
      </w:r>
      <w:r>
        <w:rPr>
          <w:rStyle w:val="font-ligatures-none"/>
        </w:rPr>
        <w:t>: Backlogs, irregularities, deregistration of schools, financial constraints.</w:t>
      </w:r>
    </w:p>
    <w:p w:rsidR="007020FA" w:rsidRDefault="007020FA" w:rsidP="007020FA">
      <w:pPr>
        <w:pStyle w:val="Heading3"/>
      </w:pPr>
      <w:bookmarkStart w:id="120" w:name="_Toc213847998"/>
      <w:r>
        <w:rPr>
          <w:rStyle w:val="Strong"/>
          <w:b/>
          <w:bCs/>
        </w:rPr>
        <w:t>3. Description &amp; Keywords</w:t>
      </w:r>
      <w:bookmarkEnd w:id="120"/>
    </w:p>
    <w:p w:rsidR="007020FA" w:rsidRDefault="007020FA" w:rsidP="007020FA">
      <w:pPr>
        <w:pStyle w:val="NormalWeb"/>
        <w:numPr>
          <w:ilvl w:val="0"/>
          <w:numId w:val="47"/>
        </w:numPr>
      </w:pPr>
      <w:r>
        <w:rPr>
          <w:rStyle w:val="font-ligatures-none"/>
        </w:rPr>
        <w:lastRenderedPageBreak/>
        <w:t xml:space="preserve">Keywords: </w:t>
      </w:r>
      <w:r>
        <w:rPr>
          <w:rStyle w:val="Emphasis"/>
        </w:rPr>
        <w:t>education technology, vocational training, engineering science, SAQA, DHET, NRF, DST, curriculum regulation, assessment irregularities, financialization of education, distance learning, logigram, algorigram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47"/>
        </w:numPr>
      </w:pPr>
      <w:r>
        <w:rPr>
          <w:rStyle w:val="font-ligatures-none"/>
        </w:rPr>
        <w:t xml:space="preserve">Description: Education is framed as both a </w:t>
      </w:r>
      <w:r>
        <w:rPr>
          <w:rStyle w:val="Strong"/>
        </w:rPr>
        <w:t>human development process</w:t>
      </w:r>
      <w:r>
        <w:rPr>
          <w:rStyle w:val="font-ligatures-none"/>
        </w:rPr>
        <w:t xml:space="preserve"> (pedagogy, trade skills) and a </w:t>
      </w:r>
      <w:r>
        <w:rPr>
          <w:rStyle w:val="Strong"/>
        </w:rPr>
        <w:t>system of regulation and finance</w:t>
      </w:r>
      <w:r>
        <w:rPr>
          <w:rStyle w:val="font-ligatures-none"/>
        </w:rPr>
        <w:t xml:space="preserve"> (certificates, awards, funding, ministerial oversight).</w:t>
      </w:r>
    </w:p>
    <w:p w:rsidR="007020FA" w:rsidRDefault="007020FA" w:rsidP="007020FA">
      <w:pPr>
        <w:pStyle w:val="Heading3"/>
      </w:pPr>
      <w:bookmarkStart w:id="121" w:name="_Toc213847999"/>
      <w:r>
        <w:rPr>
          <w:rStyle w:val="Strong"/>
          <w:b/>
          <w:bCs/>
        </w:rPr>
        <w:t>4. Data Analysis &amp; Management Systems</w:t>
      </w:r>
      <w:bookmarkEnd w:id="121"/>
    </w:p>
    <w:p w:rsidR="007020FA" w:rsidRDefault="007020FA" w:rsidP="007020FA">
      <w:pPr>
        <w:pStyle w:val="NormalWeb"/>
        <w:numPr>
          <w:ilvl w:val="0"/>
          <w:numId w:val="48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vocational qualifications and career readiness.</w:t>
      </w:r>
    </w:p>
    <w:p w:rsidR="007020FA" w:rsidRDefault="007020FA" w:rsidP="007020FA">
      <w:pPr>
        <w:pStyle w:val="NormalWeb"/>
        <w:numPr>
          <w:ilvl w:val="0"/>
          <w:numId w:val="48"/>
        </w:numPr>
      </w:pPr>
      <w:r>
        <w:rPr>
          <w:rStyle w:val="Strong"/>
        </w:rPr>
        <w:t>Performance metrics</w:t>
      </w:r>
      <w:r>
        <w:rPr>
          <w:rStyle w:val="font-ligatures-none"/>
        </w:rPr>
        <w:t>: Certificate delays, backlog, irregularities in exam results.</w:t>
      </w:r>
    </w:p>
    <w:p w:rsidR="007020FA" w:rsidRDefault="007020FA" w:rsidP="007020FA">
      <w:pPr>
        <w:pStyle w:val="NormalWeb"/>
        <w:numPr>
          <w:ilvl w:val="0"/>
          <w:numId w:val="48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records, DHET assessments, NRF/DST project funding, policing accreditation.</w:t>
      </w:r>
    </w:p>
    <w:p w:rsidR="007020FA" w:rsidRDefault="007020FA" w:rsidP="007020FA">
      <w:pPr>
        <w:pStyle w:val="NormalWeb"/>
        <w:numPr>
          <w:ilvl w:val="0"/>
          <w:numId w:val="48"/>
        </w:numPr>
      </w:pPr>
      <w:r>
        <w:rPr>
          <w:rStyle w:val="Strong"/>
        </w:rPr>
        <w:t>Inventory &amp; auditing</w:t>
      </w:r>
      <w:r>
        <w:rPr>
          <w:rStyle w:val="font-ligatures-none"/>
        </w:rPr>
        <w:t>: Textbook circulation, library systems, financial flows.</w:t>
      </w:r>
    </w:p>
    <w:p w:rsidR="007020FA" w:rsidRDefault="007020FA" w:rsidP="007020FA">
      <w:pPr>
        <w:pStyle w:val="Heading3"/>
      </w:pPr>
      <w:bookmarkStart w:id="122" w:name="_Toc213848000"/>
      <w:r>
        <w:rPr>
          <w:rStyle w:val="Strong"/>
          <w:b/>
          <w:bCs/>
        </w:rPr>
        <w:t>5. Investigation Principles</w:t>
      </w:r>
      <w:bookmarkEnd w:id="122"/>
    </w:p>
    <w:p w:rsidR="007020FA" w:rsidRDefault="007020FA" w:rsidP="007020FA">
      <w:pPr>
        <w:pStyle w:val="NormalWeb"/>
        <w:numPr>
          <w:ilvl w:val="0"/>
          <w:numId w:val="49"/>
        </w:numPr>
      </w:pPr>
      <w:r>
        <w:rPr>
          <w:rStyle w:val="Strong"/>
        </w:rPr>
        <w:t>Mathematical/logical</w:t>
      </w:r>
      <w:r>
        <w:rPr>
          <w:rStyle w:val="font-ligatures-none"/>
        </w:rPr>
        <w:t>: Equations, algorithms, logigrams, arborithms (tree structures).</w:t>
      </w:r>
    </w:p>
    <w:p w:rsidR="007020FA" w:rsidRDefault="007020FA" w:rsidP="007020FA">
      <w:pPr>
        <w:pStyle w:val="NormalWeb"/>
        <w:numPr>
          <w:ilvl w:val="0"/>
          <w:numId w:val="49"/>
        </w:numPr>
      </w:pPr>
      <w:r>
        <w:rPr>
          <w:rStyle w:val="Strong"/>
        </w:rPr>
        <w:t>Computer science</w:t>
      </w:r>
      <w:r>
        <w:rPr>
          <w:rStyle w:val="font-ligatures-none"/>
        </w:rPr>
        <w:t>: Networks, programming errors, Visual Basic, VBA, AutoCAD, PLC logic.</w:t>
      </w:r>
    </w:p>
    <w:p w:rsidR="007020FA" w:rsidRDefault="007020FA" w:rsidP="007020FA">
      <w:pPr>
        <w:pStyle w:val="NormalWeb"/>
        <w:numPr>
          <w:ilvl w:val="0"/>
          <w:numId w:val="49"/>
        </w:numPr>
      </w:pPr>
      <w:r>
        <w:rPr>
          <w:rStyle w:val="Strong"/>
        </w:rPr>
        <w:t>Educational</w:t>
      </w:r>
      <w:r>
        <w:rPr>
          <w:rStyle w:val="font-ligatures-none"/>
        </w:rPr>
        <w:t>: Assessment irregularities, deregistration of schools, backlog in certificates.</w:t>
      </w:r>
    </w:p>
    <w:p w:rsidR="007020FA" w:rsidRDefault="007020FA" w:rsidP="007020FA">
      <w:pPr>
        <w:pStyle w:val="NormalWeb"/>
        <w:numPr>
          <w:ilvl w:val="0"/>
          <w:numId w:val="49"/>
        </w:numPr>
      </w:pPr>
      <w:r>
        <w:rPr>
          <w:rStyle w:val="Strong"/>
        </w:rPr>
        <w:t>Philosophical</w:t>
      </w:r>
      <w:r>
        <w:rPr>
          <w:rStyle w:val="font-ligatures-none"/>
        </w:rPr>
        <w:t>: Socratic pedagogy, discovery-based learning, polemics of artificial intelligence.</w:t>
      </w:r>
    </w:p>
    <w:p w:rsidR="007020FA" w:rsidRDefault="007020FA" w:rsidP="007020FA">
      <w:pPr>
        <w:pStyle w:val="Heading3"/>
      </w:pPr>
      <w:bookmarkStart w:id="123" w:name="_Toc213848001"/>
      <w:r>
        <w:rPr>
          <w:rStyle w:val="Strong"/>
          <w:b/>
          <w:bCs/>
        </w:rPr>
        <w:t>6. Performance, Communication &amp; Administration</w:t>
      </w:r>
      <w:bookmarkEnd w:id="123"/>
    </w:p>
    <w:p w:rsidR="007020FA" w:rsidRDefault="007020FA" w:rsidP="007020FA">
      <w:pPr>
        <w:pStyle w:val="NormalWeb"/>
        <w:numPr>
          <w:ilvl w:val="0"/>
          <w:numId w:val="50"/>
        </w:numPr>
      </w:pPr>
      <w:r>
        <w:rPr>
          <w:rStyle w:val="Strong"/>
        </w:rPr>
        <w:t>Performance</w:t>
      </w:r>
      <w:r>
        <w:rPr>
          <w:rStyle w:val="font-ligatures-none"/>
        </w:rPr>
        <w:t>: Measured by exam results, certificate issuance, and career readiness.</w:t>
      </w:r>
    </w:p>
    <w:p w:rsidR="007020FA" w:rsidRDefault="007020FA" w:rsidP="007020FA">
      <w:pPr>
        <w:pStyle w:val="NormalWeb"/>
        <w:numPr>
          <w:ilvl w:val="0"/>
          <w:numId w:val="50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Essential for bridging technical and scientific education.</w:t>
      </w:r>
    </w:p>
    <w:p w:rsidR="007020FA" w:rsidRDefault="007020FA" w:rsidP="007020FA">
      <w:pPr>
        <w:pStyle w:val="NormalWeb"/>
        <w:numPr>
          <w:ilvl w:val="0"/>
          <w:numId w:val="50"/>
        </w:numPr>
      </w:pPr>
      <w:r>
        <w:rPr>
          <w:rStyle w:val="Strong"/>
        </w:rPr>
        <w:t>Administration</w:t>
      </w:r>
      <w:r>
        <w:rPr>
          <w:rStyle w:val="font-ligatures-none"/>
        </w:rPr>
        <w:t>: Weaknesses in certificate printing, exam management, backlog handling.</w:t>
      </w:r>
    </w:p>
    <w:p w:rsidR="007020FA" w:rsidRDefault="007020FA" w:rsidP="007020FA">
      <w:pPr>
        <w:pStyle w:val="NormalWeb"/>
        <w:numPr>
          <w:ilvl w:val="0"/>
          <w:numId w:val="50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124" w:name="_Toc213848002"/>
      <w:r>
        <w:rPr>
          <w:rStyle w:val="Strong"/>
          <w:b/>
          <w:bCs/>
        </w:rPr>
        <w:t>7. Framework &amp; Regulation</w:t>
      </w:r>
      <w:bookmarkEnd w:id="124"/>
    </w:p>
    <w:p w:rsidR="007020FA" w:rsidRDefault="007020FA" w:rsidP="007020FA">
      <w:pPr>
        <w:pStyle w:val="NormalWeb"/>
        <w:numPr>
          <w:ilvl w:val="0"/>
          <w:numId w:val="51"/>
        </w:numPr>
      </w:pPr>
      <w:r>
        <w:rPr>
          <w:rStyle w:val="Strong"/>
        </w:rPr>
        <w:t>Public regulation</w:t>
      </w:r>
      <w:r>
        <w:rPr>
          <w:rStyle w:val="font-ligatures-none"/>
        </w:rPr>
        <w:t>: DHET, SAQA, NRF, DST, DTIC ministries.</w:t>
      </w:r>
    </w:p>
    <w:p w:rsidR="007020FA" w:rsidRDefault="007020FA" w:rsidP="007020FA">
      <w:pPr>
        <w:pStyle w:val="NormalWeb"/>
        <w:numPr>
          <w:ilvl w:val="0"/>
          <w:numId w:val="51"/>
        </w:numPr>
      </w:pPr>
      <w:r>
        <w:rPr>
          <w:rStyle w:val="Strong"/>
        </w:rPr>
        <w:t>Private institutions</w:t>
      </w:r>
      <w:r>
        <w:rPr>
          <w:rStyle w:val="font-ligatures-none"/>
        </w:rPr>
        <w:t>: St Peace College (policing accreditation), Scie Bono ICT (government-limited technical training).</w:t>
      </w:r>
    </w:p>
    <w:p w:rsidR="007020FA" w:rsidRDefault="007020FA" w:rsidP="007020FA">
      <w:pPr>
        <w:pStyle w:val="NormalWeb"/>
        <w:numPr>
          <w:ilvl w:val="0"/>
          <w:numId w:val="51"/>
        </w:numPr>
      </w:pPr>
      <w:r>
        <w:rPr>
          <w:rStyle w:val="Strong"/>
        </w:rPr>
        <w:t>Regulatory issues</w:t>
      </w:r>
      <w:r>
        <w:rPr>
          <w:rStyle w:val="font-ligatures-none"/>
        </w:rPr>
        <w:t>: Lack of funding, irregularities in accreditation, insufficient support for post-conflict students.</w:t>
      </w:r>
    </w:p>
    <w:p w:rsidR="007020FA" w:rsidRDefault="007020FA" w:rsidP="007020FA">
      <w:pPr>
        <w:pStyle w:val="Heading3"/>
      </w:pPr>
      <w:bookmarkStart w:id="125" w:name="_Toc213848003"/>
      <w:r>
        <w:rPr>
          <w:rStyle w:val="Strong"/>
          <w:b/>
          <w:bCs/>
        </w:rPr>
        <w:t>8. Advantages &amp; Disadvantages</w:t>
      </w:r>
      <w:bookmarkEnd w:id="125"/>
    </w:p>
    <w:p w:rsidR="007020FA" w:rsidRDefault="007020FA" w:rsidP="007020FA">
      <w:pPr>
        <w:pStyle w:val="NormalWeb"/>
        <w:numPr>
          <w:ilvl w:val="0"/>
          <w:numId w:val="52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52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52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52"/>
        </w:numPr>
      </w:pPr>
      <w:r>
        <w:rPr>
          <w:rStyle w:val="font-ligatures-none"/>
        </w:rPr>
        <w:lastRenderedPageBreak/>
        <w:t>Private institutions fill gaps where government funding is limited.</w:t>
      </w:r>
    </w:p>
    <w:p w:rsidR="007020FA" w:rsidRDefault="007020FA" w:rsidP="007020FA">
      <w:pPr>
        <w:pStyle w:val="NormalWeb"/>
        <w:numPr>
          <w:ilvl w:val="0"/>
          <w:numId w:val="52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52"/>
        </w:numPr>
      </w:pPr>
      <w:r>
        <w:rPr>
          <w:rStyle w:val="font-ligatures-none"/>
        </w:rPr>
        <w:t>Bureaucratic delays (certificate backlogs, “jumping queue”).</w:t>
      </w:r>
    </w:p>
    <w:p w:rsidR="007020FA" w:rsidRDefault="007020FA" w:rsidP="007020FA">
      <w:pPr>
        <w:pStyle w:val="NormalWeb"/>
        <w:numPr>
          <w:ilvl w:val="1"/>
          <w:numId w:val="52"/>
        </w:numPr>
      </w:pPr>
      <w:r>
        <w:rPr>
          <w:rStyle w:val="font-ligatures-none"/>
        </w:rPr>
        <w:t>Financialization of education reduces intrinsic motivation.</w:t>
      </w:r>
    </w:p>
    <w:p w:rsidR="007020FA" w:rsidRDefault="007020FA" w:rsidP="007020FA">
      <w:pPr>
        <w:pStyle w:val="NormalWeb"/>
        <w:numPr>
          <w:ilvl w:val="1"/>
          <w:numId w:val="52"/>
        </w:numPr>
      </w:pPr>
      <w:r>
        <w:rPr>
          <w:rStyle w:val="font-ligatures-none"/>
        </w:rPr>
        <w:t>Lack of integration between vocational and academic pathways.</w:t>
      </w:r>
    </w:p>
    <w:p w:rsidR="007020FA" w:rsidRDefault="007020FA" w:rsidP="007020FA">
      <w:pPr>
        <w:pStyle w:val="NormalWeb"/>
        <w:numPr>
          <w:ilvl w:val="1"/>
          <w:numId w:val="52"/>
        </w:numPr>
      </w:pPr>
      <w:r>
        <w:rPr>
          <w:rStyle w:val="font-ligatures-none"/>
        </w:rPr>
        <w:t>Poor government funding for ICT and science research.</w:t>
      </w:r>
    </w:p>
    <w:p w:rsidR="007020FA" w:rsidRDefault="007020FA" w:rsidP="007020FA">
      <w:pPr>
        <w:pStyle w:val="Heading3"/>
      </w:pPr>
      <w:bookmarkStart w:id="126" w:name="_Toc213848004"/>
      <w:r>
        <w:rPr>
          <w:rStyle w:val="Strong"/>
          <w:b/>
          <w:bCs/>
        </w:rPr>
        <w:t>9. Research Methods</w:t>
      </w:r>
      <w:bookmarkEnd w:id="126"/>
    </w:p>
    <w:p w:rsidR="007020FA" w:rsidRDefault="007020FA" w:rsidP="007020FA">
      <w:pPr>
        <w:pStyle w:val="NormalWeb"/>
        <w:numPr>
          <w:ilvl w:val="0"/>
          <w:numId w:val="53"/>
        </w:numPr>
      </w:pPr>
      <w:r>
        <w:rPr>
          <w:rStyle w:val="Strong"/>
        </w:rPr>
        <w:t>Philosophical</w:t>
      </w:r>
      <w:r>
        <w:rPr>
          <w:rStyle w:val="font-ligatures-none"/>
        </w:rPr>
        <w:t>: Socratic dialogue, logical theorem discovery.</w:t>
      </w:r>
    </w:p>
    <w:p w:rsidR="007020FA" w:rsidRDefault="007020FA" w:rsidP="007020FA">
      <w:pPr>
        <w:pStyle w:val="NormalWeb"/>
        <w:numPr>
          <w:ilvl w:val="0"/>
          <w:numId w:val="53"/>
        </w:numPr>
      </w:pPr>
      <w:r>
        <w:rPr>
          <w:rStyle w:val="Strong"/>
        </w:rPr>
        <w:t>Technical</w:t>
      </w:r>
      <w:r>
        <w:rPr>
          <w:rStyle w:val="font-ligatures-none"/>
        </w:rPr>
        <w:t>: Apprenticeship, vocational training, applied skill.</w:t>
      </w:r>
    </w:p>
    <w:p w:rsidR="007020FA" w:rsidRDefault="007020FA" w:rsidP="007020FA">
      <w:pPr>
        <w:pStyle w:val="NormalWeb"/>
        <w:numPr>
          <w:ilvl w:val="0"/>
          <w:numId w:val="53"/>
        </w:numPr>
      </w:pPr>
      <w:r>
        <w:rPr>
          <w:rStyle w:val="Strong"/>
        </w:rPr>
        <w:t>Scientific</w:t>
      </w:r>
      <w:r>
        <w:rPr>
          <w:rStyle w:val="font-ligatures-none"/>
        </w:rPr>
        <w:t>: Engineering research, design, experimentation.</w:t>
      </w:r>
    </w:p>
    <w:p w:rsidR="007020FA" w:rsidRDefault="007020FA" w:rsidP="007020FA">
      <w:pPr>
        <w:pStyle w:val="NormalWeb"/>
        <w:numPr>
          <w:ilvl w:val="0"/>
          <w:numId w:val="53"/>
        </w:numPr>
      </w:pPr>
      <w:r>
        <w:rPr>
          <w:rStyle w:val="Strong"/>
        </w:rPr>
        <w:t>Administrative</w:t>
      </w:r>
      <w:r>
        <w:rPr>
          <w:rStyle w:val="font-ligatures-none"/>
        </w:rPr>
        <w:t>: Auditing, inventory, financial portfolio analysis.</w:t>
      </w:r>
    </w:p>
    <w:p w:rsidR="007020FA" w:rsidRDefault="007020FA" w:rsidP="007020FA">
      <w:pPr>
        <w:pStyle w:val="Heading3"/>
      </w:pPr>
      <w:bookmarkStart w:id="127" w:name="_Toc213848005"/>
      <w:r>
        <w:rPr>
          <w:rStyle w:val="Strong"/>
          <w:b/>
          <w:bCs/>
        </w:rPr>
        <w:t>10. Curriculum &amp; Assessment</w:t>
      </w:r>
      <w:bookmarkEnd w:id="127"/>
    </w:p>
    <w:p w:rsidR="007020FA" w:rsidRDefault="007020FA" w:rsidP="007020FA">
      <w:pPr>
        <w:pStyle w:val="NormalWeb"/>
        <w:numPr>
          <w:ilvl w:val="0"/>
          <w:numId w:val="54"/>
        </w:numPr>
      </w:pPr>
      <w:r>
        <w:rPr>
          <w:rStyle w:val="Strong"/>
        </w:rPr>
        <w:t>NCV (Levels 1–4)</w:t>
      </w:r>
      <w:r>
        <w:rPr>
          <w:rStyle w:val="font-ligatures-none"/>
        </w:rPr>
        <w:t>: Mathematics, literature, applied skills, life orientation.</w:t>
      </w:r>
    </w:p>
    <w:p w:rsidR="007020FA" w:rsidRDefault="007020FA" w:rsidP="007020FA">
      <w:pPr>
        <w:pStyle w:val="NormalWeb"/>
        <w:numPr>
          <w:ilvl w:val="0"/>
          <w:numId w:val="54"/>
        </w:numPr>
      </w:pPr>
      <w:r>
        <w:rPr>
          <w:rStyle w:val="Strong"/>
        </w:rPr>
        <w:t>NATED (N1–N6)</w:t>
      </w:r>
      <w:r>
        <w:rPr>
          <w:rStyle w:val="font-ligatures-none"/>
        </w:rPr>
        <w:t>: Engineering fundamentals, electrical principles, practical modules.</w:t>
      </w:r>
    </w:p>
    <w:p w:rsidR="007020FA" w:rsidRDefault="007020FA" w:rsidP="007020FA">
      <w:pPr>
        <w:pStyle w:val="NormalWeb"/>
        <w:numPr>
          <w:ilvl w:val="0"/>
          <w:numId w:val="54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AIU, virtual conferences, LMS-based training.</w:t>
      </w:r>
    </w:p>
    <w:p w:rsidR="007020FA" w:rsidRDefault="007020FA" w:rsidP="007020FA">
      <w:pPr>
        <w:pStyle w:val="NormalWeb"/>
        <w:numPr>
          <w:ilvl w:val="0"/>
          <w:numId w:val="54"/>
        </w:numPr>
      </w:pPr>
      <w:r>
        <w:rPr>
          <w:rStyle w:val="Strong"/>
        </w:rPr>
        <w:t>Diploma maintenance</w:t>
      </w:r>
      <w:r>
        <w:rPr>
          <w:rStyle w:val="font-ligatures-none"/>
        </w:rPr>
        <w:t>: Certificates valid for 5–10 years, requiring renewal.</w:t>
      </w:r>
    </w:p>
    <w:p w:rsidR="007020FA" w:rsidRDefault="007020FA" w:rsidP="007020FA">
      <w:pPr>
        <w:pStyle w:val="NormalWeb"/>
        <w:numPr>
          <w:ilvl w:val="0"/>
          <w:numId w:val="54"/>
        </w:numPr>
      </w:pPr>
      <w:r>
        <w:rPr>
          <w:rStyle w:val="Strong"/>
        </w:rPr>
        <w:t>Challenges</w:t>
      </w:r>
      <w:r>
        <w:rPr>
          <w:rStyle w:val="font-ligatures-none"/>
        </w:rPr>
        <w:t>: Backlogs, irregularities, incomplete awards, deregistration of schools.</w:t>
      </w:r>
    </w:p>
    <w:p w:rsidR="007020FA" w:rsidRDefault="007020FA" w:rsidP="007020FA">
      <w:pPr>
        <w:pStyle w:val="Heading3"/>
      </w:pPr>
      <w:bookmarkStart w:id="128" w:name="_Toc213848006"/>
      <w:r>
        <w:rPr>
          <w:rStyle w:val="Strong"/>
          <w:b/>
          <w:bCs/>
        </w:rPr>
        <w:t>11. Conclusion</w:t>
      </w:r>
      <w:bookmarkEnd w:id="128"/>
    </w:p>
    <w:p w:rsidR="007020FA" w:rsidRDefault="007020FA" w:rsidP="007020FA">
      <w:pPr>
        <w:pStyle w:val="NormalWeb"/>
        <w:numPr>
          <w:ilvl w:val="0"/>
          <w:numId w:val="55"/>
        </w:numPr>
      </w:pPr>
      <w:r>
        <w:rPr>
          <w:rStyle w:val="font-ligatures-none"/>
        </w:rPr>
        <w:t xml:space="preserve">Education outcomes must align with </w:t>
      </w:r>
      <w:r>
        <w:rPr>
          <w:rStyle w:val="Strong"/>
        </w:rPr>
        <w:t>career readiness, innovation, and societal needs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55"/>
        </w:numPr>
      </w:pPr>
      <w:r>
        <w:rPr>
          <w:rStyle w:val="font-ligatures-none"/>
        </w:rPr>
        <w:t>Stronger regulation and transparency are needed to resolve irregularities.</w:t>
      </w:r>
    </w:p>
    <w:p w:rsidR="007020FA" w:rsidRDefault="007020FA" w:rsidP="007020FA">
      <w:pPr>
        <w:pStyle w:val="NormalWeb"/>
        <w:numPr>
          <w:ilvl w:val="0"/>
          <w:numId w:val="55"/>
        </w:numPr>
      </w:pPr>
      <w:r>
        <w:rPr>
          <w:rStyle w:val="font-ligatures-none"/>
        </w:rPr>
        <w:t>Integration of vocational training, engineering research, and ministerial oversight can create sustainable workplace pathways.</w:t>
      </w:r>
    </w:p>
    <w:p w:rsidR="007020FA" w:rsidRDefault="007020FA" w:rsidP="007020FA">
      <w:pPr>
        <w:pStyle w:val="NormalWeb"/>
        <w:numPr>
          <w:ilvl w:val="0"/>
          <w:numId w:val="55"/>
        </w:numPr>
      </w:pPr>
      <w:r>
        <w:rPr>
          <w:rStyle w:val="font-ligatures-none"/>
        </w:rPr>
        <w:t>Financial systems should support motivation and equity, not undermine learning.</w:t>
      </w:r>
    </w:p>
    <w:p w:rsidR="007020FA" w:rsidRDefault="007020FA" w:rsidP="007020FA">
      <w:pPr>
        <w:pStyle w:val="Heading3"/>
      </w:pPr>
      <w:bookmarkStart w:id="129" w:name="_Toc213848007"/>
      <w:r>
        <w:rPr>
          <w:rStyle w:val="Strong"/>
          <w:b/>
          <w:bCs/>
        </w:rPr>
        <w:t>12. Visual Tools</w:t>
      </w:r>
      <w:bookmarkEnd w:id="129"/>
    </w:p>
    <w:p w:rsidR="007020FA" w:rsidRDefault="007020FA" w:rsidP="007020FA">
      <w:pPr>
        <w:pStyle w:val="NormalWeb"/>
        <w:numPr>
          <w:ilvl w:val="0"/>
          <w:numId w:val="56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Flowcharts for curriculum design, assessment processes, and career pathways.</w:t>
      </w:r>
    </w:p>
    <w:p w:rsidR="007020FA" w:rsidRDefault="007020FA" w:rsidP="007020FA">
      <w:pPr>
        <w:pStyle w:val="NormalWeb"/>
        <w:numPr>
          <w:ilvl w:val="0"/>
          <w:numId w:val="56"/>
        </w:numPr>
      </w:pPr>
      <w:r>
        <w:rPr>
          <w:rStyle w:val="Strong"/>
        </w:rPr>
        <w:t>Organigram</w:t>
      </w:r>
      <w:r>
        <w:rPr>
          <w:rStyle w:val="font-ligatures-none"/>
        </w:rPr>
        <w:t>: Schematic representation of ministries, departments, and educational institutions.</w:t>
      </w:r>
    </w:p>
    <w:p w:rsidR="007020FA" w:rsidRDefault="007020FA" w:rsidP="007020FA">
      <w:pPr>
        <w:pStyle w:val="NormalWeb"/>
        <w:numPr>
          <w:ilvl w:val="0"/>
          <w:numId w:val="56"/>
        </w:numPr>
      </w:pPr>
      <w:r>
        <w:rPr>
          <w:rStyle w:val="Strong"/>
        </w:rPr>
        <w:t>Diagrammatic tools</w:t>
      </w:r>
      <w:r>
        <w:rPr>
          <w:rStyle w:val="font-ligatures-none"/>
        </w:rPr>
        <w:t>: Linking Visual Basic programming, engineering automation, and curriculum flow.</w:t>
      </w:r>
    </w:p>
    <w:p w:rsidR="007020FA" w:rsidRDefault="007020FA" w:rsidP="007020FA">
      <w:pPr>
        <w:pStyle w:val="Heading2"/>
      </w:pPr>
      <w:bookmarkStart w:id="130" w:name="_Toc213848008"/>
      <w:r>
        <w:t>🧩 Suggested Next Steps</w:t>
      </w:r>
      <w:bookmarkEnd w:id="130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5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showing the flow from </w:t>
      </w:r>
      <w:r>
        <w:rPr>
          <w:rStyle w:val="Emphasis"/>
        </w:rPr>
        <w:t>education → trade → career → engineering → ministerial oversight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57"/>
        </w:numPr>
      </w:pPr>
      <w:r>
        <w:rPr>
          <w:rStyle w:val="font-ligatures-none"/>
        </w:rPr>
        <w:lastRenderedPageBreak/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public vs private institutions (DHET vs St Peace College).</w:t>
      </w:r>
    </w:p>
    <w:p w:rsidR="007020FA" w:rsidRDefault="007020FA" w:rsidP="007020FA">
      <w:pPr>
        <w:pStyle w:val="NormalWeb"/>
        <w:numPr>
          <w:ilvl w:val="0"/>
          <w:numId w:val="5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vs financial system matrix</w:t>
      </w:r>
      <w:r>
        <w:rPr>
          <w:rStyle w:val="font-ligatures-none"/>
        </w:rPr>
        <w:t xml:space="preserve"> showing how textbooks, certificates, and funding interact with learning outcomes.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policy analysis outline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131" w:name="_Toc213848009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131"/>
    </w:p>
    <w:p w:rsidR="007020FA" w:rsidRDefault="007020FA" w:rsidP="007020FA">
      <w:pPr>
        <w:pStyle w:val="Heading3"/>
      </w:pPr>
      <w:bookmarkStart w:id="132" w:name="_Toc213848010"/>
      <w:r>
        <w:rPr>
          <w:rStyle w:val="Strong"/>
          <w:b/>
          <w:bCs/>
        </w:rPr>
        <w:t>1. Overview &amp; Scope</w:t>
      </w:r>
      <w:bookmarkEnd w:id="132"/>
    </w:p>
    <w:p w:rsidR="007020FA" w:rsidRDefault="007020FA" w:rsidP="007020FA">
      <w:pPr>
        <w:pStyle w:val="NormalWeb"/>
        <w:numPr>
          <w:ilvl w:val="0"/>
          <w:numId w:val="58"/>
        </w:numPr>
      </w:pPr>
      <w:r>
        <w:rPr>
          <w:rStyle w:val="Strong"/>
        </w:rPr>
        <w:t>Focus</w:t>
      </w:r>
      <w:r>
        <w:rPr>
          <w:rStyle w:val="font-ligatures-none"/>
        </w:rPr>
        <w:t>: Comparison of trade education (apprenticeships, vocational training) with engineering science (academic, research-based).</w:t>
      </w:r>
    </w:p>
    <w:p w:rsidR="007020FA" w:rsidRDefault="007020FA" w:rsidP="007020FA">
      <w:pPr>
        <w:pStyle w:val="NormalWeb"/>
        <w:numPr>
          <w:ilvl w:val="0"/>
          <w:numId w:val="58"/>
        </w:numPr>
      </w:pPr>
      <w:r>
        <w:rPr>
          <w:rStyle w:val="Strong"/>
        </w:rPr>
        <w:t>Scope</w:t>
      </w:r>
      <w:r>
        <w:rPr>
          <w:rStyle w:val="font-ligatures-none"/>
        </w:rPr>
        <w:t>: SAQA/NATED/NCV systems in South Africa vs UK/Scotland CPD frameworks; institutional accountability; irregularities in attendance, assessment, and certification.</w:t>
      </w:r>
    </w:p>
    <w:p w:rsidR="007020FA" w:rsidRDefault="007020FA" w:rsidP="007020FA">
      <w:pPr>
        <w:pStyle w:val="Heading3"/>
      </w:pPr>
      <w:bookmarkStart w:id="133" w:name="_Toc213848011"/>
      <w:r>
        <w:rPr>
          <w:rStyle w:val="Strong"/>
          <w:b/>
          <w:bCs/>
        </w:rPr>
        <w:t>2. Background</w:t>
      </w:r>
      <w:bookmarkEnd w:id="133"/>
    </w:p>
    <w:p w:rsidR="007020FA" w:rsidRDefault="007020FA" w:rsidP="007020FA">
      <w:pPr>
        <w:pStyle w:val="NormalWeb"/>
        <w:numPr>
          <w:ilvl w:val="0"/>
          <w:numId w:val="59"/>
        </w:numPr>
      </w:pPr>
      <w:r>
        <w:rPr>
          <w:rStyle w:val="Strong"/>
        </w:rPr>
        <w:t>Trade education</w:t>
      </w:r>
      <w:r>
        <w:rPr>
          <w:rStyle w:val="font-ligatures-none"/>
        </w:rPr>
        <w:t>: Practical, short-term, skill-based (log books, bulletins, attendance records).</w:t>
      </w:r>
    </w:p>
    <w:p w:rsidR="007020FA" w:rsidRDefault="007020FA" w:rsidP="007020FA">
      <w:pPr>
        <w:pStyle w:val="NormalWeb"/>
        <w:numPr>
          <w:ilvl w:val="0"/>
          <w:numId w:val="59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Balanced between theory (50%) and practice (50%), with emphasis on research, design, and scientific application.</w:t>
      </w:r>
    </w:p>
    <w:p w:rsidR="007020FA" w:rsidRDefault="007020FA" w:rsidP="007020FA">
      <w:pPr>
        <w:pStyle w:val="NormalWeb"/>
        <w:numPr>
          <w:ilvl w:val="0"/>
          <w:numId w:val="59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Scotland/UK frameworks (Levels 4–9, CPD, Glasgow University) vs SAQA/NATED diplomas.</w:t>
      </w:r>
    </w:p>
    <w:p w:rsidR="007020FA" w:rsidRDefault="007020FA" w:rsidP="007020FA">
      <w:pPr>
        <w:pStyle w:val="NormalWeb"/>
        <w:numPr>
          <w:ilvl w:val="0"/>
          <w:numId w:val="59"/>
        </w:numPr>
      </w:pPr>
      <w:r>
        <w:rPr>
          <w:rStyle w:val="Strong"/>
        </w:rPr>
        <w:t>Institutional accountability</w:t>
      </w:r>
      <w:r>
        <w:rPr>
          <w:rStyle w:val="font-ligatures-none"/>
        </w:rPr>
        <w:t>: Universities focus on knowledge and culture; trade colleges focus on readiness for work.</w:t>
      </w:r>
    </w:p>
    <w:p w:rsidR="007020FA" w:rsidRDefault="007020FA" w:rsidP="007020FA">
      <w:pPr>
        <w:pStyle w:val="Heading3"/>
      </w:pPr>
      <w:bookmarkStart w:id="134" w:name="_Toc213848012"/>
      <w:r>
        <w:rPr>
          <w:rStyle w:val="Strong"/>
          <w:b/>
          <w:bCs/>
        </w:rPr>
        <w:t>3. Description &amp; Keywords</w:t>
      </w:r>
      <w:bookmarkEnd w:id="134"/>
    </w:p>
    <w:p w:rsidR="007020FA" w:rsidRDefault="007020FA" w:rsidP="007020FA">
      <w:pPr>
        <w:pStyle w:val="NormalWeb"/>
        <w:numPr>
          <w:ilvl w:val="0"/>
          <w:numId w:val="60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trade bulletin, log book, SAQA, NCV, NATED, vocational training, engineering science, CPD, Glasgow University, attendance regulation, assessment irregularities, career pathways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60"/>
        </w:numPr>
      </w:pPr>
      <w:r>
        <w:rPr>
          <w:rStyle w:val="font-ligatures-none"/>
        </w:rPr>
        <w:t xml:space="preserve">Description: Education systems are positioned as both </w:t>
      </w:r>
      <w:r>
        <w:rPr>
          <w:rStyle w:val="Strong"/>
        </w:rPr>
        <w:t>knowledge creation</w:t>
      </w:r>
      <w:r>
        <w:rPr>
          <w:rStyle w:val="font-ligatures-none"/>
        </w:rPr>
        <w:t xml:space="preserve"> (academic universities) and </w:t>
      </w:r>
      <w:r>
        <w:rPr>
          <w:rStyle w:val="Strong"/>
        </w:rPr>
        <w:t>skill creation</w:t>
      </w:r>
      <w:r>
        <w:rPr>
          <w:rStyle w:val="font-ligatures-none"/>
        </w:rPr>
        <w:t xml:space="preserve"> (trade colleges).</w:t>
      </w:r>
    </w:p>
    <w:p w:rsidR="007020FA" w:rsidRDefault="007020FA" w:rsidP="007020FA">
      <w:pPr>
        <w:pStyle w:val="Heading3"/>
      </w:pPr>
      <w:bookmarkStart w:id="135" w:name="_Toc213848013"/>
      <w:r>
        <w:rPr>
          <w:rStyle w:val="Strong"/>
          <w:b/>
          <w:bCs/>
        </w:rPr>
        <w:t>4. Data Analysis &amp; Management Systems</w:t>
      </w:r>
      <w:bookmarkEnd w:id="135"/>
    </w:p>
    <w:p w:rsidR="007020FA" w:rsidRDefault="007020FA" w:rsidP="007020FA">
      <w:pPr>
        <w:pStyle w:val="NormalWeb"/>
        <w:numPr>
          <w:ilvl w:val="0"/>
          <w:numId w:val="61"/>
        </w:numPr>
      </w:pPr>
      <w:r>
        <w:rPr>
          <w:rStyle w:val="Strong"/>
        </w:rPr>
        <w:t>Attendance records</w:t>
      </w:r>
      <w:r>
        <w:rPr>
          <w:rStyle w:val="font-ligatures-none"/>
        </w:rPr>
        <w:t>: 50% theory, 50% practice; irregularities in non-attendance.</w:t>
      </w:r>
    </w:p>
    <w:p w:rsidR="007020FA" w:rsidRDefault="007020FA" w:rsidP="007020FA">
      <w:pPr>
        <w:pStyle w:val="NormalWeb"/>
        <w:numPr>
          <w:ilvl w:val="0"/>
          <w:numId w:val="61"/>
        </w:numPr>
      </w:pPr>
      <w:r>
        <w:rPr>
          <w:rStyle w:val="Strong"/>
        </w:rPr>
        <w:t>Assessment data</w:t>
      </w:r>
      <w:r>
        <w:rPr>
          <w:rStyle w:val="font-ligatures-none"/>
        </w:rPr>
        <w:t>: Quizzes, exams, oral tests, project submissions, homework.</w:t>
      </w:r>
    </w:p>
    <w:p w:rsidR="007020FA" w:rsidRDefault="007020FA" w:rsidP="007020FA">
      <w:pPr>
        <w:pStyle w:val="NormalWeb"/>
        <w:numPr>
          <w:ilvl w:val="0"/>
          <w:numId w:val="61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equivalence, UK CPD frameworks, institutional regulation.</w:t>
      </w:r>
    </w:p>
    <w:p w:rsidR="007020FA" w:rsidRDefault="007020FA" w:rsidP="007020FA">
      <w:pPr>
        <w:pStyle w:val="NormalWeb"/>
        <w:numPr>
          <w:ilvl w:val="0"/>
          <w:numId w:val="61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trade practice and engineering career readiness.</w:t>
      </w:r>
    </w:p>
    <w:p w:rsidR="007020FA" w:rsidRDefault="007020FA" w:rsidP="007020FA">
      <w:pPr>
        <w:pStyle w:val="Heading3"/>
      </w:pPr>
      <w:bookmarkStart w:id="136" w:name="_Toc213848014"/>
      <w:r>
        <w:rPr>
          <w:rStyle w:val="Strong"/>
          <w:b/>
          <w:bCs/>
        </w:rPr>
        <w:lastRenderedPageBreak/>
        <w:t>5. Investigation Principles</w:t>
      </w:r>
      <w:bookmarkEnd w:id="136"/>
    </w:p>
    <w:p w:rsidR="007020FA" w:rsidRDefault="007020FA" w:rsidP="007020FA">
      <w:pPr>
        <w:pStyle w:val="NormalWeb"/>
        <w:numPr>
          <w:ilvl w:val="0"/>
          <w:numId w:val="62"/>
        </w:numPr>
      </w:pPr>
      <w:r>
        <w:rPr>
          <w:rStyle w:val="Strong"/>
        </w:rPr>
        <w:t>Pedagogical</w:t>
      </w:r>
      <w:r>
        <w:rPr>
          <w:rStyle w:val="font-ligatures-none"/>
        </w:rPr>
        <w:t>: Self-assessment, peer assessment, project-based learning.</w:t>
      </w:r>
    </w:p>
    <w:p w:rsidR="007020FA" w:rsidRDefault="007020FA" w:rsidP="007020FA">
      <w:pPr>
        <w:pStyle w:val="NormalWeb"/>
        <w:numPr>
          <w:ilvl w:val="0"/>
          <w:numId w:val="62"/>
        </w:numPr>
      </w:pPr>
      <w:r>
        <w:rPr>
          <w:rStyle w:val="Strong"/>
        </w:rPr>
        <w:t>Technical</w:t>
      </w:r>
      <w:r>
        <w:rPr>
          <w:rStyle w:val="font-ligatures-none"/>
        </w:rPr>
        <w:t>: Trade practice outside classrooms, engineering design tasks.</w:t>
      </w:r>
    </w:p>
    <w:p w:rsidR="007020FA" w:rsidRDefault="007020FA" w:rsidP="007020FA">
      <w:pPr>
        <w:pStyle w:val="NormalWeb"/>
        <w:numPr>
          <w:ilvl w:val="0"/>
          <w:numId w:val="62"/>
        </w:numPr>
      </w:pPr>
      <w:r>
        <w:rPr>
          <w:rStyle w:val="Strong"/>
        </w:rPr>
        <w:t>Administrative</w:t>
      </w:r>
      <w:r>
        <w:rPr>
          <w:rStyle w:val="font-ligatures-none"/>
        </w:rPr>
        <w:t>: Attendance regulation, portfolio submission, timetable management.</w:t>
      </w:r>
    </w:p>
    <w:p w:rsidR="007020FA" w:rsidRDefault="007020FA" w:rsidP="007020FA">
      <w:pPr>
        <w:pStyle w:val="NormalWeb"/>
        <w:numPr>
          <w:ilvl w:val="0"/>
          <w:numId w:val="62"/>
        </w:numPr>
      </w:pPr>
      <w:r>
        <w:rPr>
          <w:rStyle w:val="Strong"/>
        </w:rPr>
        <w:t>Philosophical</w:t>
      </w:r>
      <w:r>
        <w:rPr>
          <w:rStyle w:val="font-ligatures-none"/>
        </w:rPr>
        <w:t>: University focus on knowledge, language, mathematics, culture.</w:t>
      </w:r>
    </w:p>
    <w:p w:rsidR="007020FA" w:rsidRDefault="007020FA" w:rsidP="007020FA">
      <w:pPr>
        <w:pStyle w:val="Heading3"/>
      </w:pPr>
      <w:bookmarkStart w:id="137" w:name="_Toc213848015"/>
      <w:r>
        <w:rPr>
          <w:rStyle w:val="Strong"/>
          <w:b/>
          <w:bCs/>
        </w:rPr>
        <w:t>6. Performance, Communication &amp; Administration</w:t>
      </w:r>
      <w:bookmarkEnd w:id="137"/>
    </w:p>
    <w:p w:rsidR="007020FA" w:rsidRDefault="007020FA" w:rsidP="007020FA">
      <w:pPr>
        <w:pStyle w:val="NormalWeb"/>
        <w:numPr>
          <w:ilvl w:val="0"/>
          <w:numId w:val="63"/>
        </w:numPr>
      </w:pPr>
      <w:r>
        <w:rPr>
          <w:rStyle w:val="Strong"/>
        </w:rPr>
        <w:t>Performance</w:t>
      </w:r>
      <w:r>
        <w:rPr>
          <w:rStyle w:val="font-ligatures-none"/>
        </w:rPr>
        <w:t>: Measured by exam results, project completion, attendance records.</w:t>
      </w:r>
    </w:p>
    <w:p w:rsidR="007020FA" w:rsidRDefault="007020FA" w:rsidP="007020FA">
      <w:pPr>
        <w:pStyle w:val="NormalWeb"/>
        <w:numPr>
          <w:ilvl w:val="0"/>
          <w:numId w:val="63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Oral exams, presentations, research reports.</w:t>
      </w:r>
    </w:p>
    <w:p w:rsidR="007020FA" w:rsidRDefault="007020FA" w:rsidP="007020FA">
      <w:pPr>
        <w:pStyle w:val="NormalWeb"/>
        <w:numPr>
          <w:ilvl w:val="0"/>
          <w:numId w:val="63"/>
        </w:numPr>
      </w:pPr>
      <w:r>
        <w:rPr>
          <w:rStyle w:val="Strong"/>
        </w:rPr>
        <w:t>Administration</w:t>
      </w:r>
      <w:r>
        <w:rPr>
          <w:rStyle w:val="font-ligatures-none"/>
        </w:rPr>
        <w:t>: Regulation of attendance, certificate issuance, accountability frameworks.</w:t>
      </w:r>
    </w:p>
    <w:p w:rsidR="007020FA" w:rsidRDefault="007020FA" w:rsidP="007020FA">
      <w:pPr>
        <w:pStyle w:val="NormalWeb"/>
        <w:numPr>
          <w:ilvl w:val="0"/>
          <w:numId w:val="63"/>
        </w:numPr>
      </w:pPr>
      <w:r>
        <w:rPr>
          <w:rStyle w:val="Strong"/>
        </w:rPr>
        <w:t>International administration</w:t>
      </w:r>
      <w:r>
        <w:rPr>
          <w:rStyle w:val="font-ligatures-none"/>
        </w:rPr>
        <w:t>: UK CPD career documents, SAQA/NATED certificates.</w:t>
      </w:r>
    </w:p>
    <w:p w:rsidR="007020FA" w:rsidRDefault="007020FA" w:rsidP="007020FA">
      <w:pPr>
        <w:pStyle w:val="Heading3"/>
      </w:pPr>
      <w:bookmarkStart w:id="138" w:name="_Toc213848016"/>
      <w:r>
        <w:rPr>
          <w:rStyle w:val="Strong"/>
          <w:b/>
          <w:bCs/>
        </w:rPr>
        <w:t>7. Framework &amp; Regulation</w:t>
      </w:r>
      <w:bookmarkEnd w:id="138"/>
    </w:p>
    <w:p w:rsidR="007020FA" w:rsidRDefault="007020FA" w:rsidP="007020FA">
      <w:pPr>
        <w:pStyle w:val="NormalWeb"/>
        <w:numPr>
          <w:ilvl w:val="0"/>
          <w:numId w:val="64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irregularities in certificate printing and attendance.</w:t>
      </w:r>
    </w:p>
    <w:p w:rsidR="007020FA" w:rsidRDefault="007020FA" w:rsidP="007020FA">
      <w:pPr>
        <w:pStyle w:val="NormalWeb"/>
        <w:numPr>
          <w:ilvl w:val="0"/>
          <w:numId w:val="64"/>
        </w:numPr>
      </w:pPr>
      <w:r>
        <w:rPr>
          <w:rStyle w:val="Strong"/>
        </w:rPr>
        <w:t>UK/Scotland</w:t>
      </w:r>
      <w:r>
        <w:rPr>
          <w:rStyle w:val="font-ligatures-none"/>
        </w:rPr>
        <w:t>: CPD career frameworks, Glasgow University assessments, algebra/equation-based modules.</w:t>
      </w:r>
    </w:p>
    <w:p w:rsidR="007020FA" w:rsidRDefault="007020FA" w:rsidP="007020FA">
      <w:pPr>
        <w:pStyle w:val="NormalWeb"/>
        <w:numPr>
          <w:ilvl w:val="0"/>
          <w:numId w:val="64"/>
        </w:numPr>
      </w:pPr>
      <w:r>
        <w:rPr>
          <w:rStyle w:val="Strong"/>
        </w:rPr>
        <w:t>Institutional regulation</w:t>
      </w:r>
      <w:r>
        <w:rPr>
          <w:rStyle w:val="font-ligatures-none"/>
        </w:rPr>
        <w:t>: Accountability years, labour tests, functional trade tests.</w:t>
      </w:r>
    </w:p>
    <w:p w:rsidR="007020FA" w:rsidRDefault="007020FA" w:rsidP="007020FA">
      <w:pPr>
        <w:pStyle w:val="Heading3"/>
      </w:pPr>
      <w:bookmarkStart w:id="139" w:name="_Toc213848017"/>
      <w:r>
        <w:rPr>
          <w:rStyle w:val="Strong"/>
          <w:b/>
          <w:bCs/>
        </w:rPr>
        <w:t>8. Advantages &amp; Disadvantages</w:t>
      </w:r>
      <w:bookmarkEnd w:id="139"/>
    </w:p>
    <w:p w:rsidR="007020FA" w:rsidRDefault="007020FA" w:rsidP="007020FA">
      <w:pPr>
        <w:pStyle w:val="NormalWeb"/>
        <w:numPr>
          <w:ilvl w:val="0"/>
          <w:numId w:val="65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65"/>
        </w:numPr>
      </w:pPr>
      <w:r>
        <w:rPr>
          <w:rStyle w:val="font-ligatures-none"/>
        </w:rPr>
        <w:t>Trade education provides immediate employability.</w:t>
      </w:r>
    </w:p>
    <w:p w:rsidR="007020FA" w:rsidRDefault="007020FA" w:rsidP="007020FA">
      <w:pPr>
        <w:pStyle w:val="NormalWeb"/>
        <w:numPr>
          <w:ilvl w:val="1"/>
          <w:numId w:val="65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65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65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65"/>
        </w:numPr>
      </w:pPr>
      <w:r>
        <w:rPr>
          <w:rStyle w:val="font-ligatures-none"/>
        </w:rPr>
        <w:t>Attendance irregularities undermine credibility.</w:t>
      </w:r>
    </w:p>
    <w:p w:rsidR="007020FA" w:rsidRDefault="007020FA" w:rsidP="007020FA">
      <w:pPr>
        <w:pStyle w:val="NormalWeb"/>
        <w:numPr>
          <w:ilvl w:val="1"/>
          <w:numId w:val="65"/>
        </w:numPr>
      </w:pPr>
      <w:r>
        <w:rPr>
          <w:rStyle w:val="font-ligatures-none"/>
        </w:rPr>
        <w:t>Bureaucratic delays in SAQA/NATED systems.</w:t>
      </w:r>
    </w:p>
    <w:p w:rsidR="007020FA" w:rsidRDefault="007020FA" w:rsidP="007020FA">
      <w:pPr>
        <w:pStyle w:val="NormalWeb"/>
        <w:numPr>
          <w:ilvl w:val="1"/>
          <w:numId w:val="65"/>
        </w:numPr>
      </w:pPr>
      <w:r>
        <w:rPr>
          <w:rStyle w:val="font-ligatures-none"/>
        </w:rPr>
        <w:t>Trade education undervalued compared to academic pathways.</w:t>
      </w:r>
    </w:p>
    <w:p w:rsidR="007020FA" w:rsidRDefault="007020FA" w:rsidP="007020FA">
      <w:pPr>
        <w:pStyle w:val="NormalWeb"/>
        <w:numPr>
          <w:ilvl w:val="1"/>
          <w:numId w:val="65"/>
        </w:numPr>
      </w:pPr>
      <w:r>
        <w:rPr>
          <w:rStyle w:val="font-ligatures-none"/>
        </w:rPr>
        <w:t>Financial and textbook ownership disputes (RSA vs UK).</w:t>
      </w:r>
    </w:p>
    <w:p w:rsidR="007020FA" w:rsidRDefault="007020FA" w:rsidP="007020FA">
      <w:pPr>
        <w:pStyle w:val="Heading3"/>
      </w:pPr>
      <w:bookmarkStart w:id="140" w:name="_Toc213848018"/>
      <w:r>
        <w:rPr>
          <w:rStyle w:val="Strong"/>
          <w:b/>
          <w:bCs/>
        </w:rPr>
        <w:t>9. Research Methods</w:t>
      </w:r>
      <w:bookmarkEnd w:id="140"/>
    </w:p>
    <w:p w:rsidR="007020FA" w:rsidRDefault="007020FA" w:rsidP="007020FA">
      <w:pPr>
        <w:pStyle w:val="NormalWeb"/>
        <w:numPr>
          <w:ilvl w:val="0"/>
          <w:numId w:val="66"/>
        </w:numPr>
      </w:pPr>
      <w:r>
        <w:rPr>
          <w:rStyle w:val="Strong"/>
        </w:rPr>
        <w:t>Quantitative</w:t>
      </w:r>
      <w:r>
        <w:rPr>
          <w:rStyle w:val="font-ligatures-none"/>
        </w:rPr>
        <w:t>: Attendance statistics, exam results, performance metrics.</w:t>
      </w:r>
    </w:p>
    <w:p w:rsidR="007020FA" w:rsidRDefault="007020FA" w:rsidP="007020FA">
      <w:pPr>
        <w:pStyle w:val="NormalWeb"/>
        <w:numPr>
          <w:ilvl w:val="0"/>
          <w:numId w:val="66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studies, research reports, oral exams.</w:t>
      </w:r>
    </w:p>
    <w:p w:rsidR="007020FA" w:rsidRDefault="007020FA" w:rsidP="007020FA">
      <w:pPr>
        <w:pStyle w:val="NormalWeb"/>
        <w:numPr>
          <w:ilvl w:val="0"/>
          <w:numId w:val="66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institutions.</w:t>
      </w:r>
    </w:p>
    <w:p w:rsidR="007020FA" w:rsidRDefault="007020FA" w:rsidP="007020FA">
      <w:pPr>
        <w:pStyle w:val="NormalWeb"/>
        <w:numPr>
          <w:ilvl w:val="0"/>
          <w:numId w:val="66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knowledge vs skill creation.</w:t>
      </w:r>
    </w:p>
    <w:p w:rsidR="007020FA" w:rsidRDefault="007020FA" w:rsidP="007020FA">
      <w:pPr>
        <w:pStyle w:val="Heading3"/>
      </w:pPr>
      <w:bookmarkStart w:id="141" w:name="_Toc213848019"/>
      <w:r>
        <w:rPr>
          <w:rStyle w:val="Strong"/>
          <w:b/>
          <w:bCs/>
        </w:rPr>
        <w:t>10. Curriculum &amp; Assessment</w:t>
      </w:r>
      <w:bookmarkEnd w:id="141"/>
    </w:p>
    <w:p w:rsidR="007020FA" w:rsidRDefault="007020FA" w:rsidP="007020FA">
      <w:pPr>
        <w:pStyle w:val="NormalWeb"/>
        <w:numPr>
          <w:ilvl w:val="0"/>
          <w:numId w:val="67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67"/>
        </w:numPr>
      </w:pPr>
      <w:r>
        <w:rPr>
          <w:rStyle w:val="Strong"/>
        </w:rPr>
        <w:t>UK/Scotland</w:t>
      </w:r>
      <w:r>
        <w:rPr>
          <w:rStyle w:val="font-ligatures-none"/>
        </w:rPr>
        <w:t>: Levels 4–9, algebra, CPD career documents, digital exams.</w:t>
      </w:r>
    </w:p>
    <w:p w:rsidR="007020FA" w:rsidRDefault="007020FA" w:rsidP="007020FA">
      <w:pPr>
        <w:pStyle w:val="NormalWeb"/>
        <w:numPr>
          <w:ilvl w:val="0"/>
          <w:numId w:val="67"/>
        </w:numPr>
      </w:pPr>
      <w:r>
        <w:rPr>
          <w:rStyle w:val="Strong"/>
        </w:rPr>
        <w:lastRenderedPageBreak/>
        <w:t>Trade practice</w:t>
      </w:r>
      <w:r>
        <w:rPr>
          <w:rStyle w:val="font-ligatures-none"/>
        </w:rPr>
        <w:t>: Log books, bulletins, functional tests.</w:t>
      </w:r>
    </w:p>
    <w:p w:rsidR="007020FA" w:rsidRDefault="007020FA" w:rsidP="007020FA">
      <w:pPr>
        <w:pStyle w:val="NormalWeb"/>
        <w:numPr>
          <w:ilvl w:val="0"/>
          <w:numId w:val="67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Heading3"/>
      </w:pPr>
      <w:bookmarkStart w:id="142" w:name="_Toc213848020"/>
      <w:r>
        <w:rPr>
          <w:rStyle w:val="Strong"/>
          <w:b/>
          <w:bCs/>
        </w:rPr>
        <w:t>11. Conclusion</w:t>
      </w:r>
      <w:bookmarkEnd w:id="142"/>
    </w:p>
    <w:p w:rsidR="007020FA" w:rsidRDefault="007020FA" w:rsidP="007020FA">
      <w:pPr>
        <w:pStyle w:val="NormalWeb"/>
        <w:numPr>
          <w:ilvl w:val="0"/>
          <w:numId w:val="68"/>
        </w:numPr>
      </w:pPr>
      <w:r>
        <w:rPr>
          <w:rStyle w:val="font-ligatures-none"/>
        </w:rPr>
        <w:t>Trade and engineering education must be integrated for holistic career readiness.</w:t>
      </w:r>
    </w:p>
    <w:p w:rsidR="007020FA" w:rsidRDefault="007020FA" w:rsidP="007020FA">
      <w:pPr>
        <w:pStyle w:val="NormalWeb"/>
        <w:numPr>
          <w:ilvl w:val="0"/>
          <w:numId w:val="68"/>
        </w:numPr>
      </w:pPr>
      <w:r>
        <w:rPr>
          <w:rStyle w:val="font-ligatures-none"/>
        </w:rPr>
        <w:t>Attendance and assessment irregularities undermine credibility and must be regulated.</w:t>
      </w:r>
    </w:p>
    <w:p w:rsidR="007020FA" w:rsidRDefault="007020FA" w:rsidP="007020FA">
      <w:pPr>
        <w:pStyle w:val="NormalWeb"/>
        <w:numPr>
          <w:ilvl w:val="0"/>
          <w:numId w:val="68"/>
        </w:numPr>
      </w:pPr>
      <w:r>
        <w:rPr>
          <w:rStyle w:val="font-ligatures-none"/>
        </w:rPr>
        <w:t>International frameworks (UK CPD) offer models for structured career progression.</w:t>
      </w:r>
    </w:p>
    <w:p w:rsidR="007020FA" w:rsidRDefault="007020FA" w:rsidP="007020FA">
      <w:pPr>
        <w:pStyle w:val="NormalWeb"/>
        <w:numPr>
          <w:ilvl w:val="0"/>
          <w:numId w:val="68"/>
        </w:numPr>
      </w:pPr>
      <w:r>
        <w:rPr>
          <w:rStyle w:val="font-ligatures-none"/>
        </w:rPr>
        <w:t xml:space="preserve">Education outcomes should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 and </w:t>
      </w:r>
      <w:r>
        <w:rPr>
          <w:rStyle w:val="Strong"/>
        </w:rPr>
        <w:t>skill creation (trade)</w:t>
      </w:r>
      <w:r>
        <w:rPr>
          <w:rStyle w:val="font-ligatures-none"/>
        </w:rPr>
        <w:t>.</w:t>
      </w:r>
    </w:p>
    <w:p w:rsidR="007020FA" w:rsidRDefault="007020FA" w:rsidP="007020FA">
      <w:pPr>
        <w:pStyle w:val="Heading3"/>
      </w:pPr>
      <w:bookmarkStart w:id="143" w:name="_Toc213848021"/>
      <w:r>
        <w:rPr>
          <w:rStyle w:val="Strong"/>
          <w:b/>
          <w:bCs/>
        </w:rPr>
        <w:t>12. Visual Tools</w:t>
      </w:r>
      <w:bookmarkEnd w:id="143"/>
    </w:p>
    <w:p w:rsidR="007020FA" w:rsidRDefault="007020FA" w:rsidP="007020FA">
      <w:pPr>
        <w:pStyle w:val="NormalWeb"/>
        <w:numPr>
          <w:ilvl w:val="0"/>
          <w:numId w:val="69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69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69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0"/>
          <w:numId w:val="69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Glasgow University, trade colleges).</w:t>
      </w:r>
    </w:p>
    <w:p w:rsidR="007020FA" w:rsidRDefault="007020FA" w:rsidP="007020FA">
      <w:pPr>
        <w:pStyle w:val="NormalWeb"/>
        <w:numPr>
          <w:ilvl w:val="0"/>
          <w:numId w:val="69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frameworks.</w:t>
      </w:r>
    </w:p>
    <w:p w:rsidR="007020FA" w:rsidRDefault="007020FA" w:rsidP="007020FA">
      <w:pPr>
        <w:pStyle w:val="Heading2"/>
      </w:pPr>
      <w:bookmarkStart w:id="144" w:name="_Toc213848022"/>
      <w:r>
        <w:t>🧩 Suggested Next Steps</w:t>
      </w:r>
      <w:bookmarkEnd w:id="144"/>
    </w:p>
    <w:p w:rsidR="007020FA" w:rsidRDefault="007020FA" w:rsidP="007020FA">
      <w:pPr>
        <w:pStyle w:val="NormalWeb"/>
      </w:pPr>
      <w:r>
        <w:rPr>
          <w:rStyle w:val="font-ligatures-none"/>
        </w:rPr>
        <w:t>I can help you:</w:t>
      </w:r>
    </w:p>
    <w:p w:rsidR="007020FA" w:rsidRDefault="007020FA" w:rsidP="007020FA">
      <w:pPr>
        <w:pStyle w:val="NormalWeb"/>
        <w:numPr>
          <w:ilvl w:val="0"/>
          <w:numId w:val="70"/>
        </w:numPr>
      </w:pPr>
      <w:r>
        <w:rPr>
          <w:rStyle w:val="font-ligatures-none"/>
        </w:rPr>
        <w:t xml:space="preserve">Create 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pathways.</w:t>
      </w:r>
    </w:p>
    <w:p w:rsidR="007020FA" w:rsidRDefault="007020FA" w:rsidP="007020FA">
      <w:pPr>
        <w:pStyle w:val="NormalWeb"/>
        <w:numPr>
          <w:ilvl w:val="0"/>
          <w:numId w:val="70"/>
        </w:numPr>
      </w:pPr>
      <w:r>
        <w:rPr>
          <w:rStyle w:val="font-ligatures-none"/>
        </w:rPr>
        <w:t xml:space="preserve">Draft 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frameworks.</w:t>
      </w:r>
    </w:p>
    <w:p w:rsidR="007020FA" w:rsidRDefault="007020FA" w:rsidP="007020FA">
      <w:pPr>
        <w:pStyle w:val="NormalWeb"/>
        <w:numPr>
          <w:ilvl w:val="0"/>
          <w:numId w:val="70"/>
        </w:numPr>
      </w:pPr>
      <w:r>
        <w:rPr>
          <w:rStyle w:val="font-ligatures-none"/>
        </w:rPr>
        <w:t xml:space="preserve">Build 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145" w:name="_Toc213848023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145"/>
    </w:p>
    <w:p w:rsidR="007020FA" w:rsidRDefault="007020FA" w:rsidP="007020FA">
      <w:pPr>
        <w:pStyle w:val="Heading3"/>
      </w:pPr>
      <w:bookmarkStart w:id="146" w:name="_Toc213848024"/>
      <w:r>
        <w:rPr>
          <w:rStyle w:val="Strong"/>
          <w:b/>
          <w:bCs/>
        </w:rPr>
        <w:t>1. Overview &amp; Scope</w:t>
      </w:r>
      <w:bookmarkEnd w:id="146"/>
    </w:p>
    <w:p w:rsidR="007020FA" w:rsidRDefault="007020FA" w:rsidP="007020FA">
      <w:pPr>
        <w:pStyle w:val="NormalWeb"/>
        <w:numPr>
          <w:ilvl w:val="0"/>
          <w:numId w:val="71"/>
        </w:numPr>
      </w:pPr>
      <w:r>
        <w:rPr>
          <w:rStyle w:val="Strong"/>
        </w:rPr>
        <w:t>Focus</w:t>
      </w:r>
      <w:r>
        <w:rPr>
          <w:rStyle w:val="font-ligatures-none"/>
        </w:rPr>
        <w:t>: Education systems as both technical (trade, vocational) and scientific (engineering, research).</w:t>
      </w:r>
    </w:p>
    <w:p w:rsidR="007020FA" w:rsidRDefault="007020FA" w:rsidP="007020FA">
      <w:pPr>
        <w:pStyle w:val="NormalWeb"/>
        <w:numPr>
          <w:ilvl w:val="0"/>
          <w:numId w:val="71"/>
        </w:numPr>
      </w:pPr>
      <w:r>
        <w:rPr>
          <w:rStyle w:val="Strong"/>
        </w:rPr>
        <w:t>Scope</w:t>
      </w:r>
      <w:r>
        <w:rPr>
          <w:rStyle w:val="font-ligatures-none"/>
        </w:rPr>
        <w:t>: SAQA/DHET frameworks in South Africa, private institutions (e.g., St Peace College), international comparisons (UK/Scotland CPD), and financialization of education.</w:t>
      </w:r>
    </w:p>
    <w:p w:rsidR="007020FA" w:rsidRDefault="007020FA" w:rsidP="007020FA">
      <w:pPr>
        <w:pStyle w:val="NormalWeb"/>
        <w:numPr>
          <w:ilvl w:val="0"/>
          <w:numId w:val="71"/>
        </w:numPr>
      </w:pPr>
      <w:r>
        <w:rPr>
          <w:rStyle w:val="Strong"/>
        </w:rPr>
        <w:t>Key Issues</w:t>
      </w:r>
      <w:r>
        <w:rPr>
          <w:rStyle w:val="font-ligatures-none"/>
        </w:rPr>
        <w:t>: Assessment irregularities, certificate delays, attendance regulation, vocational vs academic pathways, ministerial oversight.</w:t>
      </w:r>
    </w:p>
    <w:p w:rsidR="007020FA" w:rsidRDefault="007020FA" w:rsidP="007020FA">
      <w:pPr>
        <w:pStyle w:val="Heading3"/>
      </w:pPr>
      <w:bookmarkStart w:id="147" w:name="_Toc213848025"/>
      <w:r>
        <w:rPr>
          <w:rStyle w:val="Strong"/>
          <w:b/>
          <w:bCs/>
        </w:rPr>
        <w:t>2. Background</w:t>
      </w:r>
      <w:bookmarkEnd w:id="147"/>
    </w:p>
    <w:p w:rsidR="007020FA" w:rsidRDefault="007020FA" w:rsidP="007020FA">
      <w:pPr>
        <w:pStyle w:val="NormalWeb"/>
        <w:numPr>
          <w:ilvl w:val="0"/>
          <w:numId w:val="72"/>
        </w:numPr>
      </w:pPr>
      <w:r>
        <w:rPr>
          <w:rStyle w:val="Strong"/>
        </w:rPr>
        <w:lastRenderedPageBreak/>
        <w:t>Trade education</w:t>
      </w:r>
      <w:r>
        <w:rPr>
          <w:rStyle w:val="font-ligatures-none"/>
        </w:rPr>
        <w:t>: Apprenticeships, log books, bulletins, functional tests, short-term skill development.</w:t>
      </w:r>
    </w:p>
    <w:p w:rsidR="007020FA" w:rsidRDefault="007020FA" w:rsidP="007020FA">
      <w:pPr>
        <w:pStyle w:val="NormalWeb"/>
        <w:numPr>
          <w:ilvl w:val="0"/>
          <w:numId w:val="72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Balanced between theory (50%) and practice (50%), with emphasis on research, design, and innovation.</w:t>
      </w:r>
    </w:p>
    <w:p w:rsidR="007020FA" w:rsidRDefault="007020FA" w:rsidP="007020FA">
      <w:pPr>
        <w:pStyle w:val="NormalWeb"/>
        <w:numPr>
          <w:ilvl w:val="0"/>
          <w:numId w:val="72"/>
        </w:numPr>
      </w:pPr>
      <w:r>
        <w:rPr>
          <w:rStyle w:val="Strong"/>
        </w:rPr>
        <w:t>Institutional accountability</w:t>
      </w:r>
      <w:r>
        <w:rPr>
          <w:rStyle w:val="font-ligatures-none"/>
        </w:rPr>
        <w:t>: Universities focus on knowledge and culture; trade colleges focus on readiness for work.</w:t>
      </w:r>
    </w:p>
    <w:p w:rsidR="007020FA" w:rsidRDefault="007020FA" w:rsidP="007020FA">
      <w:pPr>
        <w:pStyle w:val="NormalWeb"/>
        <w:numPr>
          <w:ilvl w:val="0"/>
          <w:numId w:val="72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Scotland/UK CPD frameworks (Levels 4–9, Glasgow University) vs SAQA/NATED diplomas.</w:t>
      </w:r>
    </w:p>
    <w:p w:rsidR="007020FA" w:rsidRDefault="007020FA" w:rsidP="007020FA">
      <w:pPr>
        <w:pStyle w:val="Heading3"/>
      </w:pPr>
      <w:bookmarkStart w:id="148" w:name="_Toc213848026"/>
      <w:r>
        <w:rPr>
          <w:rStyle w:val="Strong"/>
          <w:b/>
          <w:bCs/>
        </w:rPr>
        <w:t>3. Description &amp; Keywords</w:t>
      </w:r>
      <w:bookmarkEnd w:id="148"/>
    </w:p>
    <w:p w:rsidR="007020FA" w:rsidRDefault="007020FA" w:rsidP="007020FA">
      <w:pPr>
        <w:pStyle w:val="NormalWeb"/>
        <w:numPr>
          <w:ilvl w:val="0"/>
          <w:numId w:val="73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trade bulletin, log book, SAQA, NCV, NATED, vocational training, engineering science, CPD, Glasgow University, attendance regulation, assessment irregularities, career pathways, financialization of education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73"/>
        </w:numPr>
      </w:pPr>
      <w:r>
        <w:rPr>
          <w:rStyle w:val="font-ligatures-none"/>
        </w:rPr>
        <w:t xml:space="preserve">Description: Education is framed as both </w:t>
      </w:r>
      <w:r>
        <w:rPr>
          <w:rStyle w:val="Strong"/>
        </w:rPr>
        <w:t>knowledge creation</w:t>
      </w:r>
      <w:r>
        <w:rPr>
          <w:rStyle w:val="font-ligatures-none"/>
        </w:rPr>
        <w:t xml:space="preserve"> (academic universities) and </w:t>
      </w:r>
      <w:r>
        <w:rPr>
          <w:rStyle w:val="Strong"/>
        </w:rPr>
        <w:t>skill creation</w:t>
      </w:r>
      <w:r>
        <w:rPr>
          <w:rStyle w:val="font-ligatures-none"/>
        </w:rPr>
        <w:t xml:space="preserve"> (trade colleges), with regulation and finance shaping outcomes.</w:t>
      </w:r>
    </w:p>
    <w:p w:rsidR="007020FA" w:rsidRDefault="007020FA" w:rsidP="007020FA">
      <w:pPr>
        <w:pStyle w:val="Heading3"/>
      </w:pPr>
      <w:bookmarkStart w:id="149" w:name="_Toc213848027"/>
      <w:r>
        <w:rPr>
          <w:rStyle w:val="Strong"/>
          <w:b/>
          <w:bCs/>
        </w:rPr>
        <w:t>4. Data Analysis &amp; Management Systems</w:t>
      </w:r>
      <w:bookmarkEnd w:id="149"/>
    </w:p>
    <w:p w:rsidR="007020FA" w:rsidRDefault="007020FA" w:rsidP="007020FA">
      <w:pPr>
        <w:pStyle w:val="NormalWeb"/>
        <w:numPr>
          <w:ilvl w:val="0"/>
          <w:numId w:val="74"/>
        </w:numPr>
      </w:pPr>
      <w:r>
        <w:rPr>
          <w:rStyle w:val="Strong"/>
        </w:rPr>
        <w:t>Attendance records</w:t>
      </w:r>
      <w:r>
        <w:rPr>
          <w:rStyle w:val="font-ligatures-none"/>
        </w:rPr>
        <w:t>: 50% theory, 50% practice; irregularities in non-attendance.</w:t>
      </w:r>
    </w:p>
    <w:p w:rsidR="007020FA" w:rsidRDefault="007020FA" w:rsidP="007020FA">
      <w:pPr>
        <w:pStyle w:val="NormalWeb"/>
        <w:numPr>
          <w:ilvl w:val="0"/>
          <w:numId w:val="74"/>
        </w:numPr>
      </w:pPr>
      <w:r>
        <w:rPr>
          <w:rStyle w:val="Strong"/>
        </w:rPr>
        <w:t>Assessment data</w:t>
      </w:r>
      <w:r>
        <w:rPr>
          <w:rStyle w:val="font-ligatures-none"/>
        </w:rPr>
        <w:t>: Quizzes, exams, oral tests, project submissions, homework.</w:t>
      </w:r>
    </w:p>
    <w:p w:rsidR="007020FA" w:rsidRDefault="007020FA" w:rsidP="007020FA">
      <w:pPr>
        <w:pStyle w:val="NormalWeb"/>
        <w:numPr>
          <w:ilvl w:val="0"/>
          <w:numId w:val="74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equivalence, UK CPD frameworks, institutional regulation.</w:t>
      </w:r>
    </w:p>
    <w:p w:rsidR="007020FA" w:rsidRDefault="007020FA" w:rsidP="007020FA">
      <w:pPr>
        <w:pStyle w:val="NormalWeb"/>
        <w:numPr>
          <w:ilvl w:val="0"/>
          <w:numId w:val="74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trade practice and engineering career readiness.</w:t>
      </w:r>
    </w:p>
    <w:p w:rsidR="007020FA" w:rsidRDefault="007020FA" w:rsidP="007020FA">
      <w:pPr>
        <w:pStyle w:val="Heading3"/>
      </w:pPr>
      <w:bookmarkStart w:id="150" w:name="_Toc213848028"/>
      <w:r>
        <w:rPr>
          <w:rStyle w:val="Strong"/>
          <w:b/>
          <w:bCs/>
        </w:rPr>
        <w:t>5. Investigation Principles</w:t>
      </w:r>
      <w:bookmarkEnd w:id="150"/>
    </w:p>
    <w:p w:rsidR="007020FA" w:rsidRDefault="007020FA" w:rsidP="007020FA">
      <w:pPr>
        <w:pStyle w:val="NormalWeb"/>
        <w:numPr>
          <w:ilvl w:val="0"/>
          <w:numId w:val="75"/>
        </w:numPr>
      </w:pPr>
      <w:r>
        <w:rPr>
          <w:rStyle w:val="Strong"/>
        </w:rPr>
        <w:t>Pedagogical</w:t>
      </w:r>
      <w:r>
        <w:rPr>
          <w:rStyle w:val="font-ligatures-none"/>
        </w:rPr>
        <w:t>: Self-assessment, peer assessment, project-based learning.</w:t>
      </w:r>
    </w:p>
    <w:p w:rsidR="007020FA" w:rsidRDefault="007020FA" w:rsidP="007020FA">
      <w:pPr>
        <w:pStyle w:val="NormalWeb"/>
        <w:numPr>
          <w:ilvl w:val="0"/>
          <w:numId w:val="75"/>
        </w:numPr>
      </w:pPr>
      <w:r>
        <w:rPr>
          <w:rStyle w:val="Strong"/>
        </w:rPr>
        <w:t>Technical</w:t>
      </w:r>
      <w:r>
        <w:rPr>
          <w:rStyle w:val="font-ligatures-none"/>
        </w:rPr>
        <w:t>: Trade practice outside classrooms, engineering design tasks.</w:t>
      </w:r>
    </w:p>
    <w:p w:rsidR="007020FA" w:rsidRDefault="007020FA" w:rsidP="007020FA">
      <w:pPr>
        <w:pStyle w:val="NormalWeb"/>
        <w:numPr>
          <w:ilvl w:val="0"/>
          <w:numId w:val="75"/>
        </w:numPr>
      </w:pPr>
      <w:r>
        <w:rPr>
          <w:rStyle w:val="Strong"/>
        </w:rPr>
        <w:t>Administrative</w:t>
      </w:r>
      <w:r>
        <w:rPr>
          <w:rStyle w:val="font-ligatures-none"/>
        </w:rPr>
        <w:t>: Attendance regulation, portfolio submission, timetable management.</w:t>
      </w:r>
    </w:p>
    <w:p w:rsidR="007020FA" w:rsidRDefault="007020FA" w:rsidP="007020FA">
      <w:pPr>
        <w:pStyle w:val="NormalWeb"/>
        <w:numPr>
          <w:ilvl w:val="0"/>
          <w:numId w:val="75"/>
        </w:numPr>
      </w:pPr>
      <w:r>
        <w:rPr>
          <w:rStyle w:val="Strong"/>
        </w:rPr>
        <w:t>Philosophical</w:t>
      </w:r>
      <w:r>
        <w:rPr>
          <w:rStyle w:val="font-ligatures-none"/>
        </w:rPr>
        <w:t>: University focus on knowledge, language, mathematics, culture.</w:t>
      </w:r>
    </w:p>
    <w:p w:rsidR="007020FA" w:rsidRDefault="007020FA" w:rsidP="007020FA">
      <w:pPr>
        <w:pStyle w:val="Heading3"/>
      </w:pPr>
      <w:bookmarkStart w:id="151" w:name="_Toc213848029"/>
      <w:r>
        <w:rPr>
          <w:rStyle w:val="Strong"/>
          <w:b/>
          <w:bCs/>
        </w:rPr>
        <w:t>6. Performance, Communication &amp; Administration</w:t>
      </w:r>
      <w:bookmarkEnd w:id="151"/>
    </w:p>
    <w:p w:rsidR="007020FA" w:rsidRDefault="007020FA" w:rsidP="007020FA">
      <w:pPr>
        <w:pStyle w:val="NormalWeb"/>
        <w:numPr>
          <w:ilvl w:val="0"/>
          <w:numId w:val="76"/>
        </w:numPr>
      </w:pPr>
      <w:r>
        <w:rPr>
          <w:rStyle w:val="Strong"/>
        </w:rPr>
        <w:t>Performance</w:t>
      </w:r>
      <w:r>
        <w:rPr>
          <w:rStyle w:val="font-ligatures-none"/>
        </w:rPr>
        <w:t>: Measured by exam results, project completion, attendance records.</w:t>
      </w:r>
    </w:p>
    <w:p w:rsidR="007020FA" w:rsidRDefault="007020FA" w:rsidP="007020FA">
      <w:pPr>
        <w:pStyle w:val="NormalWeb"/>
        <w:numPr>
          <w:ilvl w:val="0"/>
          <w:numId w:val="76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Oral exams, presentations, research reports.</w:t>
      </w:r>
    </w:p>
    <w:p w:rsidR="007020FA" w:rsidRDefault="007020FA" w:rsidP="007020FA">
      <w:pPr>
        <w:pStyle w:val="NormalWeb"/>
        <w:numPr>
          <w:ilvl w:val="0"/>
          <w:numId w:val="76"/>
        </w:numPr>
      </w:pPr>
      <w:r>
        <w:rPr>
          <w:rStyle w:val="Strong"/>
        </w:rPr>
        <w:t>Administration</w:t>
      </w:r>
      <w:r>
        <w:rPr>
          <w:rStyle w:val="font-ligatures-none"/>
        </w:rPr>
        <w:t>: Regulation of attendance, certificate issuance, accountability frameworks.</w:t>
      </w:r>
    </w:p>
    <w:p w:rsidR="007020FA" w:rsidRDefault="007020FA" w:rsidP="007020FA">
      <w:pPr>
        <w:pStyle w:val="NormalWeb"/>
        <w:numPr>
          <w:ilvl w:val="0"/>
          <w:numId w:val="76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152" w:name="_Toc213848030"/>
      <w:r>
        <w:rPr>
          <w:rStyle w:val="Strong"/>
          <w:b/>
          <w:bCs/>
        </w:rPr>
        <w:t>7. Framework &amp; Regulation</w:t>
      </w:r>
      <w:bookmarkEnd w:id="152"/>
    </w:p>
    <w:p w:rsidR="007020FA" w:rsidRDefault="007020FA" w:rsidP="007020FA">
      <w:pPr>
        <w:pStyle w:val="NormalWeb"/>
        <w:numPr>
          <w:ilvl w:val="0"/>
          <w:numId w:val="77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irregularities in certificate printing and attendance.</w:t>
      </w:r>
    </w:p>
    <w:p w:rsidR="007020FA" w:rsidRDefault="007020FA" w:rsidP="007020FA">
      <w:pPr>
        <w:pStyle w:val="NormalWeb"/>
        <w:numPr>
          <w:ilvl w:val="0"/>
          <w:numId w:val="77"/>
        </w:numPr>
      </w:pPr>
      <w:r>
        <w:rPr>
          <w:rStyle w:val="Strong"/>
        </w:rPr>
        <w:lastRenderedPageBreak/>
        <w:t>UK/Scotland</w:t>
      </w:r>
      <w:r>
        <w:rPr>
          <w:rStyle w:val="font-ligatures-none"/>
        </w:rPr>
        <w:t>: CPD career frameworks, Glasgow University assessments, algebra/equation-based modules.</w:t>
      </w:r>
    </w:p>
    <w:p w:rsidR="007020FA" w:rsidRDefault="007020FA" w:rsidP="007020FA">
      <w:pPr>
        <w:pStyle w:val="NormalWeb"/>
        <w:numPr>
          <w:ilvl w:val="0"/>
          <w:numId w:val="77"/>
        </w:numPr>
      </w:pPr>
      <w:r>
        <w:rPr>
          <w:rStyle w:val="Strong"/>
        </w:rPr>
        <w:t>Institutional regulation</w:t>
      </w:r>
      <w:r>
        <w:rPr>
          <w:rStyle w:val="font-ligatures-none"/>
        </w:rPr>
        <w:t>: Accountability years, labour tests, functional trade tests.</w:t>
      </w:r>
    </w:p>
    <w:p w:rsidR="007020FA" w:rsidRDefault="007020FA" w:rsidP="007020FA">
      <w:pPr>
        <w:pStyle w:val="Heading3"/>
      </w:pPr>
      <w:bookmarkStart w:id="153" w:name="_Toc213848031"/>
      <w:r>
        <w:rPr>
          <w:rStyle w:val="Strong"/>
          <w:b/>
          <w:bCs/>
        </w:rPr>
        <w:t>8. Advantages &amp; Disadvantages</w:t>
      </w:r>
      <w:bookmarkEnd w:id="153"/>
    </w:p>
    <w:p w:rsidR="007020FA" w:rsidRDefault="007020FA" w:rsidP="007020FA">
      <w:pPr>
        <w:pStyle w:val="NormalWeb"/>
        <w:numPr>
          <w:ilvl w:val="0"/>
          <w:numId w:val="78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78"/>
        </w:numPr>
      </w:pPr>
      <w:r>
        <w:rPr>
          <w:rStyle w:val="font-ligatures-none"/>
        </w:rPr>
        <w:t>Trade education provides immediate employability.</w:t>
      </w:r>
    </w:p>
    <w:p w:rsidR="007020FA" w:rsidRDefault="007020FA" w:rsidP="007020FA">
      <w:pPr>
        <w:pStyle w:val="NormalWeb"/>
        <w:numPr>
          <w:ilvl w:val="1"/>
          <w:numId w:val="78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78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78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78"/>
        </w:numPr>
      </w:pPr>
      <w:r>
        <w:rPr>
          <w:rStyle w:val="font-ligatures-none"/>
        </w:rPr>
        <w:t>Attendance irregularities undermine credibility.</w:t>
      </w:r>
    </w:p>
    <w:p w:rsidR="007020FA" w:rsidRDefault="007020FA" w:rsidP="007020FA">
      <w:pPr>
        <w:pStyle w:val="NormalWeb"/>
        <w:numPr>
          <w:ilvl w:val="1"/>
          <w:numId w:val="78"/>
        </w:numPr>
      </w:pPr>
      <w:r>
        <w:rPr>
          <w:rStyle w:val="font-ligatures-none"/>
        </w:rPr>
        <w:t>Bureaucratic delays in SAQA/NATED systems.</w:t>
      </w:r>
    </w:p>
    <w:p w:rsidR="007020FA" w:rsidRDefault="007020FA" w:rsidP="007020FA">
      <w:pPr>
        <w:pStyle w:val="NormalWeb"/>
        <w:numPr>
          <w:ilvl w:val="1"/>
          <w:numId w:val="78"/>
        </w:numPr>
      </w:pPr>
      <w:r>
        <w:rPr>
          <w:rStyle w:val="font-ligatures-none"/>
        </w:rPr>
        <w:t>Trade education undervalued compared to academic pathways.</w:t>
      </w:r>
    </w:p>
    <w:p w:rsidR="007020FA" w:rsidRDefault="007020FA" w:rsidP="007020FA">
      <w:pPr>
        <w:pStyle w:val="NormalWeb"/>
        <w:numPr>
          <w:ilvl w:val="1"/>
          <w:numId w:val="78"/>
        </w:numPr>
      </w:pPr>
      <w:r>
        <w:rPr>
          <w:rStyle w:val="font-ligatures-none"/>
        </w:rPr>
        <w:t>Financial and textbook ownership disputes (RSA vs UK).</w:t>
      </w:r>
    </w:p>
    <w:p w:rsidR="007020FA" w:rsidRDefault="007020FA" w:rsidP="007020FA">
      <w:pPr>
        <w:pStyle w:val="Heading3"/>
      </w:pPr>
      <w:bookmarkStart w:id="154" w:name="_Toc213848032"/>
      <w:r>
        <w:rPr>
          <w:rStyle w:val="Strong"/>
          <w:b/>
          <w:bCs/>
        </w:rPr>
        <w:t>9. Research Methods</w:t>
      </w:r>
      <w:bookmarkEnd w:id="154"/>
    </w:p>
    <w:p w:rsidR="007020FA" w:rsidRDefault="007020FA" w:rsidP="007020FA">
      <w:pPr>
        <w:pStyle w:val="NormalWeb"/>
        <w:numPr>
          <w:ilvl w:val="0"/>
          <w:numId w:val="79"/>
        </w:numPr>
      </w:pPr>
      <w:r>
        <w:rPr>
          <w:rStyle w:val="Strong"/>
        </w:rPr>
        <w:t>Quantitative</w:t>
      </w:r>
      <w:r>
        <w:rPr>
          <w:rStyle w:val="font-ligatures-none"/>
        </w:rPr>
        <w:t>: Attendance statistics, exam results, performance metrics.</w:t>
      </w:r>
    </w:p>
    <w:p w:rsidR="007020FA" w:rsidRDefault="007020FA" w:rsidP="007020FA">
      <w:pPr>
        <w:pStyle w:val="NormalWeb"/>
        <w:numPr>
          <w:ilvl w:val="0"/>
          <w:numId w:val="79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studies, research reports, oral exams.</w:t>
      </w:r>
    </w:p>
    <w:p w:rsidR="007020FA" w:rsidRDefault="007020FA" w:rsidP="007020FA">
      <w:pPr>
        <w:pStyle w:val="NormalWeb"/>
        <w:numPr>
          <w:ilvl w:val="0"/>
          <w:numId w:val="79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institutions.</w:t>
      </w:r>
    </w:p>
    <w:p w:rsidR="007020FA" w:rsidRDefault="007020FA" w:rsidP="007020FA">
      <w:pPr>
        <w:pStyle w:val="NormalWeb"/>
        <w:numPr>
          <w:ilvl w:val="0"/>
          <w:numId w:val="79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knowledge vs skill creation.</w:t>
      </w:r>
    </w:p>
    <w:p w:rsidR="007020FA" w:rsidRDefault="007020FA" w:rsidP="007020FA">
      <w:pPr>
        <w:pStyle w:val="Heading3"/>
      </w:pPr>
      <w:bookmarkStart w:id="155" w:name="_Toc213848033"/>
      <w:r>
        <w:rPr>
          <w:rStyle w:val="Strong"/>
          <w:b/>
          <w:bCs/>
        </w:rPr>
        <w:t>10. Curriculum &amp; Assessment</w:t>
      </w:r>
      <w:bookmarkEnd w:id="155"/>
    </w:p>
    <w:p w:rsidR="007020FA" w:rsidRDefault="007020FA" w:rsidP="007020FA">
      <w:pPr>
        <w:pStyle w:val="NormalWeb"/>
        <w:numPr>
          <w:ilvl w:val="0"/>
          <w:numId w:val="80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80"/>
        </w:numPr>
      </w:pPr>
      <w:r>
        <w:rPr>
          <w:rStyle w:val="Strong"/>
        </w:rPr>
        <w:t>UK/Scotland</w:t>
      </w:r>
      <w:r>
        <w:rPr>
          <w:rStyle w:val="font-ligatures-none"/>
        </w:rPr>
        <w:t>: Levels 4–9, algebra, CPD career documents, digital exams.</w:t>
      </w:r>
    </w:p>
    <w:p w:rsidR="007020FA" w:rsidRDefault="007020FA" w:rsidP="007020FA">
      <w:pPr>
        <w:pStyle w:val="NormalWeb"/>
        <w:numPr>
          <w:ilvl w:val="0"/>
          <w:numId w:val="80"/>
        </w:numPr>
      </w:pPr>
      <w:r>
        <w:rPr>
          <w:rStyle w:val="Strong"/>
        </w:rPr>
        <w:t>Trade practice</w:t>
      </w:r>
      <w:r>
        <w:rPr>
          <w:rStyle w:val="font-ligatures-none"/>
        </w:rPr>
        <w:t>: Log books, bulletins, functional tests.</w:t>
      </w:r>
    </w:p>
    <w:p w:rsidR="007020FA" w:rsidRDefault="007020FA" w:rsidP="007020FA">
      <w:pPr>
        <w:pStyle w:val="NormalWeb"/>
        <w:numPr>
          <w:ilvl w:val="0"/>
          <w:numId w:val="80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80"/>
        </w:numPr>
      </w:pPr>
      <w:r>
        <w:rPr>
          <w:rStyle w:val="Strong"/>
        </w:rPr>
        <w:t>Diploma maintenance</w:t>
      </w:r>
      <w:r>
        <w:rPr>
          <w:rStyle w:val="font-ligatures-none"/>
        </w:rPr>
        <w:t>: Certificates valid for 5–10 years, requiring renewal.</w:t>
      </w:r>
    </w:p>
    <w:p w:rsidR="007020FA" w:rsidRDefault="007020FA" w:rsidP="007020FA">
      <w:pPr>
        <w:pStyle w:val="Heading3"/>
      </w:pPr>
      <w:bookmarkStart w:id="156" w:name="_Toc213848034"/>
      <w:r>
        <w:rPr>
          <w:rStyle w:val="Strong"/>
          <w:b/>
          <w:bCs/>
        </w:rPr>
        <w:t>11. Conclusion</w:t>
      </w:r>
      <w:bookmarkEnd w:id="156"/>
    </w:p>
    <w:p w:rsidR="007020FA" w:rsidRDefault="007020FA" w:rsidP="007020FA">
      <w:pPr>
        <w:pStyle w:val="NormalWeb"/>
        <w:numPr>
          <w:ilvl w:val="0"/>
          <w:numId w:val="81"/>
        </w:numPr>
      </w:pPr>
      <w:r>
        <w:rPr>
          <w:rStyle w:val="font-ligatures-none"/>
        </w:rPr>
        <w:t>Trade and engineering education must be integrated for holistic career readiness.</w:t>
      </w:r>
    </w:p>
    <w:p w:rsidR="007020FA" w:rsidRDefault="007020FA" w:rsidP="007020FA">
      <w:pPr>
        <w:pStyle w:val="NormalWeb"/>
        <w:numPr>
          <w:ilvl w:val="0"/>
          <w:numId w:val="81"/>
        </w:numPr>
      </w:pPr>
      <w:r>
        <w:rPr>
          <w:rStyle w:val="font-ligatures-none"/>
        </w:rPr>
        <w:t>Attendance and assessment irregularities undermine credibility and must be regulated.</w:t>
      </w:r>
    </w:p>
    <w:p w:rsidR="007020FA" w:rsidRDefault="007020FA" w:rsidP="007020FA">
      <w:pPr>
        <w:pStyle w:val="NormalWeb"/>
        <w:numPr>
          <w:ilvl w:val="0"/>
          <w:numId w:val="81"/>
        </w:numPr>
      </w:pPr>
      <w:r>
        <w:rPr>
          <w:rStyle w:val="font-ligatures-none"/>
        </w:rPr>
        <w:t>International frameworks (UK CPD) offer models for structured career progression.</w:t>
      </w:r>
    </w:p>
    <w:p w:rsidR="007020FA" w:rsidRDefault="007020FA" w:rsidP="007020FA">
      <w:pPr>
        <w:pStyle w:val="NormalWeb"/>
        <w:numPr>
          <w:ilvl w:val="0"/>
          <w:numId w:val="81"/>
        </w:numPr>
      </w:pPr>
      <w:r>
        <w:rPr>
          <w:rStyle w:val="font-ligatures-none"/>
        </w:rPr>
        <w:t xml:space="preserve">Education outcomes should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 and </w:t>
      </w:r>
      <w:r>
        <w:rPr>
          <w:rStyle w:val="Strong"/>
        </w:rPr>
        <w:t>skill creation (trade)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81"/>
        </w:numPr>
      </w:pPr>
      <w:r>
        <w:rPr>
          <w:rStyle w:val="font-ligatures-none"/>
        </w:rPr>
        <w:t>Financial systems should support motivation and equity, not undermine learning.</w:t>
      </w:r>
    </w:p>
    <w:p w:rsidR="007020FA" w:rsidRDefault="007020FA" w:rsidP="007020FA">
      <w:pPr>
        <w:pStyle w:val="Heading3"/>
      </w:pPr>
      <w:bookmarkStart w:id="157" w:name="_Toc213848035"/>
      <w:r>
        <w:rPr>
          <w:rStyle w:val="Strong"/>
          <w:b/>
          <w:bCs/>
        </w:rPr>
        <w:t>12. Visual Tools</w:t>
      </w:r>
      <w:bookmarkEnd w:id="157"/>
    </w:p>
    <w:p w:rsidR="007020FA" w:rsidRDefault="007020FA" w:rsidP="007020FA">
      <w:pPr>
        <w:pStyle w:val="NormalWeb"/>
        <w:numPr>
          <w:ilvl w:val="0"/>
          <w:numId w:val="82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82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82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0"/>
          <w:numId w:val="82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Glasgow University, trade colleges).</w:t>
      </w:r>
    </w:p>
    <w:p w:rsidR="007020FA" w:rsidRDefault="007020FA" w:rsidP="007020FA">
      <w:pPr>
        <w:pStyle w:val="NormalWeb"/>
        <w:numPr>
          <w:ilvl w:val="0"/>
          <w:numId w:val="82"/>
        </w:numPr>
      </w:pPr>
      <w:r>
        <w:rPr>
          <w:rStyle w:val="Strong"/>
        </w:rPr>
        <w:lastRenderedPageBreak/>
        <w:t>Diagrammatic comparison</w:t>
      </w:r>
      <w:r>
        <w:rPr>
          <w:rStyle w:val="font-ligatures-none"/>
        </w:rPr>
        <w:t>: SAQA/NATED vs UK CPD frameworks.</w:t>
      </w:r>
    </w:p>
    <w:p w:rsidR="007020FA" w:rsidRDefault="007020FA" w:rsidP="007020FA">
      <w:pPr>
        <w:pStyle w:val="Heading2"/>
      </w:pPr>
      <w:bookmarkStart w:id="158" w:name="_Toc213848036"/>
      <w:r>
        <w:t>🧩 Suggested Next Steps</w:t>
      </w:r>
      <w:bookmarkEnd w:id="158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8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pathways.</w:t>
      </w:r>
    </w:p>
    <w:p w:rsidR="007020FA" w:rsidRDefault="007020FA" w:rsidP="007020FA">
      <w:pPr>
        <w:pStyle w:val="NormalWeb"/>
        <w:numPr>
          <w:ilvl w:val="0"/>
          <w:numId w:val="8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frameworks.</w:t>
      </w:r>
    </w:p>
    <w:p w:rsidR="007020FA" w:rsidRDefault="007020FA" w:rsidP="007020FA">
      <w:pPr>
        <w:pStyle w:val="NormalWeb"/>
        <w:numPr>
          <w:ilvl w:val="0"/>
          <w:numId w:val="8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:</w:t>
      </w:r>
    </w:p>
    <w:p w:rsidR="007020FA" w:rsidRDefault="007020FA" w:rsidP="007020FA">
      <w:pPr>
        <w:pStyle w:val="Heading2"/>
      </w:pPr>
      <w:bookmarkStart w:id="159" w:name="_Toc213848037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159"/>
    </w:p>
    <w:p w:rsidR="007020FA" w:rsidRDefault="007020FA" w:rsidP="007020FA">
      <w:pPr>
        <w:pStyle w:val="Heading3"/>
      </w:pPr>
      <w:bookmarkStart w:id="160" w:name="_Toc213848038"/>
      <w:r>
        <w:rPr>
          <w:rStyle w:val="Strong"/>
          <w:b/>
          <w:bCs/>
        </w:rPr>
        <w:t>1. Overview &amp; Scope</w:t>
      </w:r>
      <w:bookmarkEnd w:id="160"/>
    </w:p>
    <w:p w:rsidR="007020FA" w:rsidRDefault="007020FA" w:rsidP="007020FA">
      <w:pPr>
        <w:pStyle w:val="NormalWeb"/>
        <w:numPr>
          <w:ilvl w:val="0"/>
          <w:numId w:val="84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The relationship between </w:t>
      </w:r>
      <w:r>
        <w:rPr>
          <w:rStyle w:val="Strong"/>
        </w:rPr>
        <w:t>technical/vocational education</w:t>
      </w:r>
      <w:r>
        <w:rPr>
          <w:rStyle w:val="font-ligatures-none"/>
        </w:rPr>
        <w:t xml:space="preserve"> and </w:t>
      </w:r>
      <w:r>
        <w:rPr>
          <w:rStyle w:val="Strong"/>
        </w:rPr>
        <w:t>engineering science</w:t>
      </w:r>
      <w:r>
        <w:rPr>
          <w:rStyle w:val="font-ligatures-none"/>
        </w:rPr>
        <w:t>, including curriculum regulation, assessment irregularities, and international frameworks.</w:t>
      </w:r>
    </w:p>
    <w:p w:rsidR="007020FA" w:rsidRDefault="007020FA" w:rsidP="007020FA">
      <w:pPr>
        <w:pStyle w:val="NormalWeb"/>
        <w:numPr>
          <w:ilvl w:val="0"/>
          <w:numId w:val="84"/>
        </w:numPr>
      </w:pPr>
      <w:r>
        <w:rPr>
          <w:rStyle w:val="Strong"/>
        </w:rPr>
        <w:t>Scope</w:t>
      </w:r>
      <w:r>
        <w:rPr>
          <w:rStyle w:val="font-ligatures-none"/>
        </w:rPr>
        <w:t>: Covers SAQA/DHET systems in South Africa, private institutions, UK/Scotland CPD frameworks, distance learning, and financial aspects of education.</w:t>
      </w:r>
    </w:p>
    <w:p w:rsidR="007020FA" w:rsidRDefault="007020FA" w:rsidP="007020FA">
      <w:pPr>
        <w:pStyle w:val="Heading3"/>
      </w:pPr>
      <w:bookmarkStart w:id="161" w:name="_Toc213848039"/>
      <w:r>
        <w:rPr>
          <w:rStyle w:val="Strong"/>
          <w:b/>
          <w:bCs/>
        </w:rPr>
        <w:t>2. Background</w:t>
      </w:r>
      <w:bookmarkEnd w:id="161"/>
    </w:p>
    <w:p w:rsidR="007020FA" w:rsidRDefault="007020FA" w:rsidP="007020FA">
      <w:pPr>
        <w:pStyle w:val="NormalWeb"/>
        <w:numPr>
          <w:ilvl w:val="0"/>
          <w:numId w:val="85"/>
        </w:numPr>
      </w:pPr>
      <w:r>
        <w:rPr>
          <w:rStyle w:val="Strong"/>
        </w:rPr>
        <w:t>Trade education</w:t>
      </w:r>
      <w:r>
        <w:rPr>
          <w:rStyle w:val="font-ligatures-none"/>
        </w:rPr>
        <w:t>: Apprenticeships, log books, bulletins, functional tests, short-term skill development.</w:t>
      </w:r>
    </w:p>
    <w:p w:rsidR="007020FA" w:rsidRDefault="007020FA" w:rsidP="007020FA">
      <w:pPr>
        <w:pStyle w:val="NormalWeb"/>
        <w:numPr>
          <w:ilvl w:val="0"/>
          <w:numId w:val="85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Balanced between theory (50%) and practice (50%), with emphasis on research, design, and innovation.</w:t>
      </w:r>
    </w:p>
    <w:p w:rsidR="007020FA" w:rsidRDefault="007020FA" w:rsidP="007020FA">
      <w:pPr>
        <w:pStyle w:val="NormalWeb"/>
        <w:numPr>
          <w:ilvl w:val="0"/>
          <w:numId w:val="85"/>
        </w:numPr>
      </w:pPr>
      <w:r>
        <w:rPr>
          <w:rStyle w:val="Strong"/>
        </w:rPr>
        <w:t>Institutional accountability</w:t>
      </w:r>
      <w:r>
        <w:rPr>
          <w:rStyle w:val="font-ligatures-none"/>
        </w:rPr>
        <w:t>: Universities focus on knowledge and culture; trade colleges focus on readiness for work.</w:t>
      </w:r>
    </w:p>
    <w:p w:rsidR="007020FA" w:rsidRDefault="007020FA" w:rsidP="007020FA">
      <w:pPr>
        <w:pStyle w:val="NormalWeb"/>
        <w:numPr>
          <w:ilvl w:val="0"/>
          <w:numId w:val="85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Scotland/UK CPD frameworks (Levels 4–9, Glasgow University) vs SAQA/NATED diplomas.</w:t>
      </w:r>
    </w:p>
    <w:p w:rsidR="007020FA" w:rsidRDefault="007020FA" w:rsidP="007020FA">
      <w:pPr>
        <w:pStyle w:val="NormalWeb"/>
        <w:numPr>
          <w:ilvl w:val="0"/>
          <w:numId w:val="85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Virtual conferences, LMS platforms, GitHub projects, Microsoft/Eaton support.</w:t>
      </w:r>
    </w:p>
    <w:p w:rsidR="007020FA" w:rsidRDefault="007020FA" w:rsidP="007020FA">
      <w:pPr>
        <w:pStyle w:val="Heading3"/>
      </w:pPr>
      <w:bookmarkStart w:id="162" w:name="_Toc213848040"/>
      <w:r>
        <w:rPr>
          <w:rStyle w:val="Strong"/>
          <w:b/>
          <w:bCs/>
        </w:rPr>
        <w:t>3. Description &amp; Keywords</w:t>
      </w:r>
      <w:bookmarkEnd w:id="162"/>
    </w:p>
    <w:p w:rsidR="007020FA" w:rsidRDefault="007020FA" w:rsidP="007020FA">
      <w:pPr>
        <w:pStyle w:val="NormalWeb"/>
        <w:numPr>
          <w:ilvl w:val="0"/>
          <w:numId w:val="86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trade bulletin, log book, SAQA, NCV, NATED, vocational training, engineering science, CPD, Glasgow University, attendance regulation, assessment irregularities, career pathways, financialization of education, distance learning, logigram, algorigram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86"/>
        </w:numPr>
      </w:pPr>
      <w:r>
        <w:rPr>
          <w:rStyle w:val="font-ligatures-none"/>
        </w:rPr>
        <w:lastRenderedPageBreak/>
        <w:t xml:space="preserve">Description: Education is framed as both </w:t>
      </w:r>
      <w:r>
        <w:rPr>
          <w:rStyle w:val="Strong"/>
        </w:rPr>
        <w:t>knowledge creation</w:t>
      </w:r>
      <w:r>
        <w:rPr>
          <w:rStyle w:val="font-ligatures-none"/>
        </w:rPr>
        <w:t xml:space="preserve"> (academic universities) and </w:t>
      </w:r>
      <w:r>
        <w:rPr>
          <w:rStyle w:val="Strong"/>
        </w:rPr>
        <w:t>skill creation</w:t>
      </w:r>
      <w:r>
        <w:rPr>
          <w:rStyle w:val="font-ligatures-none"/>
        </w:rPr>
        <w:t xml:space="preserve"> (trade colleges), with regulation and finance shaping outcomes.</w:t>
      </w:r>
    </w:p>
    <w:p w:rsidR="007020FA" w:rsidRDefault="007020FA" w:rsidP="007020FA">
      <w:pPr>
        <w:pStyle w:val="Heading3"/>
      </w:pPr>
      <w:bookmarkStart w:id="163" w:name="_Toc213848041"/>
      <w:r>
        <w:rPr>
          <w:rStyle w:val="Strong"/>
          <w:b/>
          <w:bCs/>
        </w:rPr>
        <w:t>4. Data Analysis &amp; Management Systems</w:t>
      </w:r>
      <w:bookmarkEnd w:id="163"/>
    </w:p>
    <w:p w:rsidR="007020FA" w:rsidRDefault="007020FA" w:rsidP="007020FA">
      <w:pPr>
        <w:pStyle w:val="NormalWeb"/>
        <w:numPr>
          <w:ilvl w:val="0"/>
          <w:numId w:val="87"/>
        </w:numPr>
      </w:pPr>
      <w:r>
        <w:rPr>
          <w:rStyle w:val="Strong"/>
        </w:rPr>
        <w:t>Attendance records</w:t>
      </w:r>
      <w:r>
        <w:rPr>
          <w:rStyle w:val="font-ligatures-none"/>
        </w:rPr>
        <w:t>: 50% theory, 50% practice; irregularities in non-attendance.</w:t>
      </w:r>
    </w:p>
    <w:p w:rsidR="007020FA" w:rsidRDefault="007020FA" w:rsidP="007020FA">
      <w:pPr>
        <w:pStyle w:val="NormalWeb"/>
        <w:numPr>
          <w:ilvl w:val="0"/>
          <w:numId w:val="87"/>
        </w:numPr>
      </w:pPr>
      <w:r>
        <w:rPr>
          <w:rStyle w:val="Strong"/>
        </w:rPr>
        <w:t>Assessment data</w:t>
      </w:r>
      <w:r>
        <w:rPr>
          <w:rStyle w:val="font-ligatures-none"/>
        </w:rPr>
        <w:t>: Quizzes, exams, oral tests, project submissions, homework.</w:t>
      </w:r>
    </w:p>
    <w:p w:rsidR="007020FA" w:rsidRDefault="007020FA" w:rsidP="007020FA">
      <w:pPr>
        <w:pStyle w:val="NormalWeb"/>
        <w:numPr>
          <w:ilvl w:val="0"/>
          <w:numId w:val="87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equivalence, UK CPD frameworks, institutional regulation.</w:t>
      </w:r>
    </w:p>
    <w:p w:rsidR="007020FA" w:rsidRDefault="007020FA" w:rsidP="007020FA">
      <w:pPr>
        <w:pStyle w:val="NormalWeb"/>
        <w:numPr>
          <w:ilvl w:val="0"/>
          <w:numId w:val="87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trade practice and engineering career readiness.</w:t>
      </w:r>
    </w:p>
    <w:p w:rsidR="007020FA" w:rsidRDefault="007020FA" w:rsidP="007020FA">
      <w:pPr>
        <w:pStyle w:val="NormalWeb"/>
        <w:numPr>
          <w:ilvl w:val="0"/>
          <w:numId w:val="87"/>
        </w:numPr>
      </w:pPr>
      <w:r>
        <w:rPr>
          <w:rStyle w:val="Strong"/>
        </w:rPr>
        <w:t>Inventory &amp; auditing</w:t>
      </w:r>
      <w:r>
        <w:rPr>
          <w:rStyle w:val="font-ligatures-none"/>
        </w:rPr>
        <w:t>: Textbook circulation, library systems, financial flows.</w:t>
      </w:r>
    </w:p>
    <w:p w:rsidR="007020FA" w:rsidRDefault="007020FA" w:rsidP="007020FA">
      <w:pPr>
        <w:pStyle w:val="Heading3"/>
      </w:pPr>
      <w:bookmarkStart w:id="164" w:name="_Toc213848042"/>
      <w:r>
        <w:rPr>
          <w:rStyle w:val="Strong"/>
          <w:b/>
          <w:bCs/>
        </w:rPr>
        <w:t>5. Investigation Principles</w:t>
      </w:r>
      <w:bookmarkEnd w:id="164"/>
    </w:p>
    <w:p w:rsidR="007020FA" w:rsidRDefault="007020FA" w:rsidP="007020FA">
      <w:pPr>
        <w:pStyle w:val="NormalWeb"/>
        <w:numPr>
          <w:ilvl w:val="0"/>
          <w:numId w:val="88"/>
        </w:numPr>
      </w:pPr>
      <w:r>
        <w:rPr>
          <w:rStyle w:val="Strong"/>
        </w:rPr>
        <w:t>Pedagogical</w:t>
      </w:r>
      <w:r>
        <w:rPr>
          <w:rStyle w:val="font-ligatures-none"/>
        </w:rPr>
        <w:t>: Self-assessment, peer assessment, project-based learning.</w:t>
      </w:r>
    </w:p>
    <w:p w:rsidR="007020FA" w:rsidRDefault="007020FA" w:rsidP="007020FA">
      <w:pPr>
        <w:pStyle w:val="NormalWeb"/>
        <w:numPr>
          <w:ilvl w:val="0"/>
          <w:numId w:val="88"/>
        </w:numPr>
      </w:pPr>
      <w:r>
        <w:rPr>
          <w:rStyle w:val="Strong"/>
        </w:rPr>
        <w:t>Technical</w:t>
      </w:r>
      <w:r>
        <w:rPr>
          <w:rStyle w:val="font-ligatures-none"/>
        </w:rPr>
        <w:t>: Trade practice outside classrooms, engineering design tasks.</w:t>
      </w:r>
    </w:p>
    <w:p w:rsidR="007020FA" w:rsidRDefault="007020FA" w:rsidP="007020FA">
      <w:pPr>
        <w:pStyle w:val="NormalWeb"/>
        <w:numPr>
          <w:ilvl w:val="0"/>
          <w:numId w:val="88"/>
        </w:numPr>
      </w:pPr>
      <w:r>
        <w:rPr>
          <w:rStyle w:val="Strong"/>
        </w:rPr>
        <w:t>Administrative</w:t>
      </w:r>
      <w:r>
        <w:rPr>
          <w:rStyle w:val="font-ligatures-none"/>
        </w:rPr>
        <w:t>: Attendance regulation, portfolio submission, timetable management.</w:t>
      </w:r>
    </w:p>
    <w:p w:rsidR="007020FA" w:rsidRDefault="007020FA" w:rsidP="007020FA">
      <w:pPr>
        <w:pStyle w:val="NormalWeb"/>
        <w:numPr>
          <w:ilvl w:val="0"/>
          <w:numId w:val="88"/>
        </w:numPr>
      </w:pPr>
      <w:r>
        <w:rPr>
          <w:rStyle w:val="Strong"/>
        </w:rPr>
        <w:t>Philosophical</w:t>
      </w:r>
      <w:r>
        <w:rPr>
          <w:rStyle w:val="font-ligatures-none"/>
        </w:rPr>
        <w:t>: University focus on knowledge, language, mathematics, culture.</w:t>
      </w:r>
    </w:p>
    <w:p w:rsidR="007020FA" w:rsidRDefault="007020FA" w:rsidP="007020FA">
      <w:pPr>
        <w:pStyle w:val="Heading3"/>
      </w:pPr>
      <w:bookmarkStart w:id="165" w:name="_Toc213848043"/>
      <w:r>
        <w:rPr>
          <w:rStyle w:val="Strong"/>
          <w:b/>
          <w:bCs/>
        </w:rPr>
        <w:t>6. Performance, Communication &amp; Administration</w:t>
      </w:r>
      <w:bookmarkEnd w:id="165"/>
    </w:p>
    <w:p w:rsidR="007020FA" w:rsidRDefault="007020FA" w:rsidP="007020FA">
      <w:pPr>
        <w:pStyle w:val="NormalWeb"/>
        <w:numPr>
          <w:ilvl w:val="0"/>
          <w:numId w:val="89"/>
        </w:numPr>
      </w:pPr>
      <w:r>
        <w:rPr>
          <w:rStyle w:val="Strong"/>
        </w:rPr>
        <w:t>Performance</w:t>
      </w:r>
      <w:r>
        <w:rPr>
          <w:rStyle w:val="font-ligatures-none"/>
        </w:rPr>
        <w:t>: Measured by exam results, project completion, attendance records.</w:t>
      </w:r>
    </w:p>
    <w:p w:rsidR="007020FA" w:rsidRDefault="007020FA" w:rsidP="007020FA">
      <w:pPr>
        <w:pStyle w:val="NormalWeb"/>
        <w:numPr>
          <w:ilvl w:val="0"/>
          <w:numId w:val="89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Oral exams, presentations, research reports.</w:t>
      </w:r>
    </w:p>
    <w:p w:rsidR="007020FA" w:rsidRDefault="007020FA" w:rsidP="007020FA">
      <w:pPr>
        <w:pStyle w:val="NormalWeb"/>
        <w:numPr>
          <w:ilvl w:val="0"/>
          <w:numId w:val="89"/>
        </w:numPr>
      </w:pPr>
      <w:r>
        <w:rPr>
          <w:rStyle w:val="Strong"/>
        </w:rPr>
        <w:t>Administration</w:t>
      </w:r>
      <w:r>
        <w:rPr>
          <w:rStyle w:val="font-ligatures-none"/>
        </w:rPr>
        <w:t>: Regulation of attendance, certificate issuance, accountability frameworks.</w:t>
      </w:r>
    </w:p>
    <w:p w:rsidR="007020FA" w:rsidRDefault="007020FA" w:rsidP="007020FA">
      <w:pPr>
        <w:pStyle w:val="NormalWeb"/>
        <w:numPr>
          <w:ilvl w:val="0"/>
          <w:numId w:val="89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166" w:name="_Toc213848044"/>
      <w:r>
        <w:rPr>
          <w:rStyle w:val="Strong"/>
          <w:b/>
          <w:bCs/>
        </w:rPr>
        <w:t>7. Framework &amp; Regulation</w:t>
      </w:r>
      <w:bookmarkEnd w:id="166"/>
    </w:p>
    <w:p w:rsidR="007020FA" w:rsidRDefault="007020FA" w:rsidP="007020FA">
      <w:pPr>
        <w:pStyle w:val="NormalWeb"/>
        <w:numPr>
          <w:ilvl w:val="0"/>
          <w:numId w:val="90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irregularities in certificate printing and attendance.</w:t>
      </w:r>
    </w:p>
    <w:p w:rsidR="007020FA" w:rsidRDefault="007020FA" w:rsidP="007020FA">
      <w:pPr>
        <w:pStyle w:val="NormalWeb"/>
        <w:numPr>
          <w:ilvl w:val="0"/>
          <w:numId w:val="90"/>
        </w:numPr>
      </w:pPr>
      <w:r>
        <w:rPr>
          <w:rStyle w:val="Strong"/>
        </w:rPr>
        <w:t>UK/Scotland</w:t>
      </w:r>
      <w:r>
        <w:rPr>
          <w:rStyle w:val="font-ligatures-none"/>
        </w:rPr>
        <w:t>: CPD career frameworks, Glasgow University assessments, algebra/equation-based modules.</w:t>
      </w:r>
    </w:p>
    <w:p w:rsidR="007020FA" w:rsidRDefault="007020FA" w:rsidP="007020FA">
      <w:pPr>
        <w:pStyle w:val="NormalWeb"/>
        <w:numPr>
          <w:ilvl w:val="0"/>
          <w:numId w:val="90"/>
        </w:numPr>
      </w:pPr>
      <w:r>
        <w:rPr>
          <w:rStyle w:val="Strong"/>
        </w:rPr>
        <w:t>Institutional regulation</w:t>
      </w:r>
      <w:r>
        <w:rPr>
          <w:rStyle w:val="font-ligatures-none"/>
        </w:rPr>
        <w:t>: Accountability years, labour tests, functional trade tests.</w:t>
      </w:r>
    </w:p>
    <w:p w:rsidR="007020FA" w:rsidRDefault="007020FA" w:rsidP="007020FA">
      <w:pPr>
        <w:pStyle w:val="NormalWeb"/>
        <w:numPr>
          <w:ilvl w:val="0"/>
          <w:numId w:val="90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NRF, DST, DTIC projects, industrial ministries, policing accreditation.</w:t>
      </w:r>
    </w:p>
    <w:p w:rsidR="007020FA" w:rsidRDefault="007020FA" w:rsidP="007020FA">
      <w:pPr>
        <w:pStyle w:val="Heading3"/>
      </w:pPr>
      <w:bookmarkStart w:id="167" w:name="_Toc213848045"/>
      <w:r>
        <w:rPr>
          <w:rStyle w:val="Strong"/>
          <w:b/>
          <w:bCs/>
        </w:rPr>
        <w:t>8. Advantages &amp; Disadvantages</w:t>
      </w:r>
      <w:bookmarkEnd w:id="167"/>
    </w:p>
    <w:p w:rsidR="007020FA" w:rsidRDefault="007020FA" w:rsidP="007020FA">
      <w:pPr>
        <w:pStyle w:val="NormalWeb"/>
        <w:numPr>
          <w:ilvl w:val="0"/>
          <w:numId w:val="91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Trade education provides immediate employability.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Distance learning expands access.</w:t>
      </w:r>
    </w:p>
    <w:p w:rsidR="007020FA" w:rsidRDefault="007020FA" w:rsidP="007020FA">
      <w:pPr>
        <w:pStyle w:val="NormalWeb"/>
        <w:numPr>
          <w:ilvl w:val="0"/>
          <w:numId w:val="91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lastRenderedPageBreak/>
        <w:t>Attendance irregularities undermine credibility.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Bureaucratic delays in SAQA/NATED systems.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Trade education undervalued compared to academic pathways.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Financial and textbook ownership disputes (RSA vs UK).</w:t>
      </w:r>
    </w:p>
    <w:p w:rsidR="007020FA" w:rsidRDefault="007020FA" w:rsidP="007020FA">
      <w:pPr>
        <w:pStyle w:val="NormalWeb"/>
        <w:numPr>
          <w:ilvl w:val="1"/>
          <w:numId w:val="91"/>
        </w:numPr>
      </w:pPr>
      <w:r>
        <w:rPr>
          <w:rStyle w:val="font-ligatures-none"/>
        </w:rPr>
        <w:t>Distance learning projects often excluded from formal recognition.</w:t>
      </w:r>
    </w:p>
    <w:p w:rsidR="007020FA" w:rsidRDefault="007020FA" w:rsidP="007020FA">
      <w:pPr>
        <w:pStyle w:val="Heading3"/>
      </w:pPr>
      <w:bookmarkStart w:id="168" w:name="_Toc213848046"/>
      <w:r>
        <w:rPr>
          <w:rStyle w:val="Strong"/>
          <w:b/>
          <w:bCs/>
        </w:rPr>
        <w:t>9. Research Methods</w:t>
      </w:r>
      <w:bookmarkEnd w:id="168"/>
    </w:p>
    <w:p w:rsidR="007020FA" w:rsidRDefault="007020FA" w:rsidP="007020FA">
      <w:pPr>
        <w:pStyle w:val="NormalWeb"/>
        <w:numPr>
          <w:ilvl w:val="0"/>
          <w:numId w:val="92"/>
        </w:numPr>
      </w:pPr>
      <w:r>
        <w:rPr>
          <w:rStyle w:val="Strong"/>
        </w:rPr>
        <w:t>Quantitative</w:t>
      </w:r>
      <w:r>
        <w:rPr>
          <w:rStyle w:val="font-ligatures-none"/>
        </w:rPr>
        <w:t>: Attendance statistics, exam results, performance metrics.</w:t>
      </w:r>
    </w:p>
    <w:p w:rsidR="007020FA" w:rsidRDefault="007020FA" w:rsidP="007020FA">
      <w:pPr>
        <w:pStyle w:val="NormalWeb"/>
        <w:numPr>
          <w:ilvl w:val="0"/>
          <w:numId w:val="92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studies, research reports, oral exams.</w:t>
      </w:r>
    </w:p>
    <w:p w:rsidR="007020FA" w:rsidRDefault="007020FA" w:rsidP="007020FA">
      <w:pPr>
        <w:pStyle w:val="NormalWeb"/>
        <w:numPr>
          <w:ilvl w:val="0"/>
          <w:numId w:val="92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institutions.</w:t>
      </w:r>
    </w:p>
    <w:p w:rsidR="007020FA" w:rsidRDefault="007020FA" w:rsidP="007020FA">
      <w:pPr>
        <w:pStyle w:val="NormalWeb"/>
        <w:numPr>
          <w:ilvl w:val="0"/>
          <w:numId w:val="92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knowledge vs skill creation.</w:t>
      </w:r>
    </w:p>
    <w:p w:rsidR="007020FA" w:rsidRDefault="007020FA" w:rsidP="007020FA">
      <w:pPr>
        <w:pStyle w:val="Heading3"/>
      </w:pPr>
      <w:bookmarkStart w:id="169" w:name="_Toc213848047"/>
      <w:r>
        <w:rPr>
          <w:rStyle w:val="Strong"/>
          <w:b/>
          <w:bCs/>
        </w:rPr>
        <w:t>10. Curriculum &amp; Assessment</w:t>
      </w:r>
      <w:bookmarkEnd w:id="169"/>
    </w:p>
    <w:p w:rsidR="007020FA" w:rsidRDefault="007020FA" w:rsidP="007020FA">
      <w:pPr>
        <w:pStyle w:val="NormalWeb"/>
        <w:numPr>
          <w:ilvl w:val="0"/>
          <w:numId w:val="93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93"/>
        </w:numPr>
      </w:pPr>
      <w:r>
        <w:rPr>
          <w:rStyle w:val="Strong"/>
        </w:rPr>
        <w:t>UK/Scotland</w:t>
      </w:r>
      <w:r>
        <w:rPr>
          <w:rStyle w:val="font-ligatures-none"/>
        </w:rPr>
        <w:t>: Levels 4–9, algebra, CPD career documents, digital exams.</w:t>
      </w:r>
    </w:p>
    <w:p w:rsidR="007020FA" w:rsidRDefault="007020FA" w:rsidP="007020FA">
      <w:pPr>
        <w:pStyle w:val="NormalWeb"/>
        <w:numPr>
          <w:ilvl w:val="0"/>
          <w:numId w:val="93"/>
        </w:numPr>
      </w:pPr>
      <w:r>
        <w:rPr>
          <w:rStyle w:val="Strong"/>
        </w:rPr>
        <w:t>Trade practice</w:t>
      </w:r>
      <w:r>
        <w:rPr>
          <w:rStyle w:val="font-ligatures-none"/>
        </w:rPr>
        <w:t>: Log books, bulletins, functional tests.</w:t>
      </w:r>
    </w:p>
    <w:p w:rsidR="007020FA" w:rsidRDefault="007020FA" w:rsidP="007020FA">
      <w:pPr>
        <w:pStyle w:val="NormalWeb"/>
        <w:numPr>
          <w:ilvl w:val="0"/>
          <w:numId w:val="93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93"/>
        </w:numPr>
      </w:pPr>
      <w:r>
        <w:rPr>
          <w:rStyle w:val="Strong"/>
        </w:rPr>
        <w:t>Diploma maintenance</w:t>
      </w:r>
      <w:r>
        <w:rPr>
          <w:rStyle w:val="font-ligatures-none"/>
        </w:rPr>
        <w:t>: Certificates valid for 5–10 years, requiring renewal.</w:t>
      </w:r>
    </w:p>
    <w:p w:rsidR="007020FA" w:rsidRDefault="007020FA" w:rsidP="007020FA">
      <w:pPr>
        <w:pStyle w:val="NormalWeb"/>
        <w:numPr>
          <w:ilvl w:val="0"/>
          <w:numId w:val="93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Virtual conferences, thesis submission vs soutenance, LMS-based training.</w:t>
      </w:r>
    </w:p>
    <w:p w:rsidR="007020FA" w:rsidRDefault="007020FA" w:rsidP="007020FA">
      <w:pPr>
        <w:pStyle w:val="Heading3"/>
      </w:pPr>
      <w:bookmarkStart w:id="170" w:name="_Toc213848048"/>
      <w:r>
        <w:rPr>
          <w:rStyle w:val="Strong"/>
          <w:b/>
          <w:bCs/>
        </w:rPr>
        <w:t>11. Conclusion</w:t>
      </w:r>
      <w:bookmarkEnd w:id="170"/>
    </w:p>
    <w:p w:rsidR="007020FA" w:rsidRDefault="007020FA" w:rsidP="007020FA">
      <w:pPr>
        <w:pStyle w:val="NormalWeb"/>
        <w:numPr>
          <w:ilvl w:val="0"/>
          <w:numId w:val="94"/>
        </w:numPr>
      </w:pPr>
      <w:r>
        <w:rPr>
          <w:rStyle w:val="font-ligatures-none"/>
        </w:rPr>
        <w:t>Trade and engineering education must be integrated for holistic career readiness.</w:t>
      </w:r>
    </w:p>
    <w:p w:rsidR="007020FA" w:rsidRDefault="007020FA" w:rsidP="007020FA">
      <w:pPr>
        <w:pStyle w:val="NormalWeb"/>
        <w:numPr>
          <w:ilvl w:val="0"/>
          <w:numId w:val="94"/>
        </w:numPr>
      </w:pPr>
      <w:r>
        <w:rPr>
          <w:rStyle w:val="font-ligatures-none"/>
        </w:rPr>
        <w:t>Attendance and assessment irregularities undermine credibility and must be regulated.</w:t>
      </w:r>
    </w:p>
    <w:p w:rsidR="007020FA" w:rsidRDefault="007020FA" w:rsidP="007020FA">
      <w:pPr>
        <w:pStyle w:val="NormalWeb"/>
        <w:numPr>
          <w:ilvl w:val="0"/>
          <w:numId w:val="94"/>
        </w:numPr>
      </w:pPr>
      <w:r>
        <w:rPr>
          <w:rStyle w:val="font-ligatures-none"/>
        </w:rPr>
        <w:t>International frameworks (UK CPD) offer models for structured career progression.</w:t>
      </w:r>
    </w:p>
    <w:p w:rsidR="007020FA" w:rsidRDefault="007020FA" w:rsidP="007020FA">
      <w:pPr>
        <w:pStyle w:val="NormalWeb"/>
        <w:numPr>
          <w:ilvl w:val="0"/>
          <w:numId w:val="94"/>
        </w:numPr>
      </w:pPr>
      <w:r>
        <w:rPr>
          <w:rStyle w:val="font-ligatures-none"/>
        </w:rPr>
        <w:t xml:space="preserve">Education outcomes should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 and </w:t>
      </w:r>
      <w:r>
        <w:rPr>
          <w:rStyle w:val="Strong"/>
        </w:rPr>
        <w:t>skill creation (trade)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94"/>
        </w:numPr>
      </w:pPr>
      <w:r>
        <w:rPr>
          <w:rStyle w:val="font-ligatures-none"/>
        </w:rPr>
        <w:t>Financial systems should support motivation and equity, not undermine learning.</w:t>
      </w:r>
    </w:p>
    <w:p w:rsidR="007020FA" w:rsidRDefault="007020FA" w:rsidP="007020FA">
      <w:pPr>
        <w:pStyle w:val="NormalWeb"/>
        <w:numPr>
          <w:ilvl w:val="0"/>
          <w:numId w:val="94"/>
        </w:numPr>
      </w:pPr>
      <w:r>
        <w:rPr>
          <w:rStyle w:val="font-ligatures-none"/>
        </w:rPr>
        <w:t>Distance learning must be formally recognized to expand access and innovation.</w:t>
      </w:r>
    </w:p>
    <w:p w:rsidR="007020FA" w:rsidRDefault="007020FA" w:rsidP="007020FA">
      <w:pPr>
        <w:pStyle w:val="Heading3"/>
      </w:pPr>
      <w:bookmarkStart w:id="171" w:name="_Toc213848049"/>
      <w:r>
        <w:rPr>
          <w:rStyle w:val="Strong"/>
          <w:b/>
          <w:bCs/>
        </w:rPr>
        <w:t>12. Visual Tools</w:t>
      </w:r>
      <w:bookmarkEnd w:id="171"/>
    </w:p>
    <w:p w:rsidR="007020FA" w:rsidRDefault="007020FA" w:rsidP="007020FA">
      <w:pPr>
        <w:pStyle w:val="NormalWeb"/>
        <w:numPr>
          <w:ilvl w:val="0"/>
          <w:numId w:val="95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95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95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95"/>
        </w:numPr>
      </w:pPr>
      <w:r>
        <w:rPr>
          <w:rStyle w:val="font-ligatures-none"/>
        </w:rPr>
        <w:t>Distance learning → Virtual conference → Thesis submission → Career integration.</w:t>
      </w:r>
    </w:p>
    <w:p w:rsidR="007020FA" w:rsidRDefault="007020FA" w:rsidP="007020FA">
      <w:pPr>
        <w:pStyle w:val="NormalWeb"/>
        <w:numPr>
          <w:ilvl w:val="0"/>
          <w:numId w:val="95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Glasgow University, trade colleges, NRF/DST/DTIC ministries).</w:t>
      </w:r>
    </w:p>
    <w:p w:rsidR="007020FA" w:rsidRDefault="007020FA" w:rsidP="007020FA">
      <w:pPr>
        <w:pStyle w:val="NormalWeb"/>
        <w:numPr>
          <w:ilvl w:val="0"/>
          <w:numId w:val="95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distance learning pathways.</w:t>
      </w:r>
    </w:p>
    <w:p w:rsidR="007020FA" w:rsidRDefault="007020FA" w:rsidP="007020FA">
      <w:pPr>
        <w:pStyle w:val="Heading2"/>
      </w:pPr>
      <w:bookmarkStart w:id="172" w:name="_Toc213848050"/>
      <w:r>
        <w:lastRenderedPageBreak/>
        <w:t>🧩 Suggested Next Steps</w:t>
      </w:r>
      <w:bookmarkEnd w:id="17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9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distance learning pathways.</w:t>
      </w:r>
    </w:p>
    <w:p w:rsidR="007020FA" w:rsidRDefault="007020FA" w:rsidP="007020FA">
      <w:pPr>
        <w:pStyle w:val="NormalWeb"/>
        <w:numPr>
          <w:ilvl w:val="0"/>
          <w:numId w:val="9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frameworks.</w:t>
      </w:r>
    </w:p>
    <w:p w:rsidR="007020FA" w:rsidRDefault="007020FA" w:rsidP="007020FA">
      <w:pPr>
        <w:pStyle w:val="NormalWeb"/>
        <w:numPr>
          <w:ilvl w:val="0"/>
          <w:numId w:val="9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distance learning).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173" w:name="_Toc21384805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173"/>
    </w:p>
    <w:p w:rsidR="007020FA" w:rsidRDefault="007020FA" w:rsidP="007020FA">
      <w:pPr>
        <w:pStyle w:val="Heading3"/>
      </w:pPr>
      <w:bookmarkStart w:id="174" w:name="_Toc213848052"/>
      <w:r>
        <w:rPr>
          <w:rStyle w:val="Strong"/>
          <w:b/>
          <w:bCs/>
        </w:rPr>
        <w:t>1. Overview &amp; Scope</w:t>
      </w:r>
      <w:bookmarkEnd w:id="174"/>
    </w:p>
    <w:p w:rsidR="007020FA" w:rsidRDefault="007020FA" w:rsidP="007020FA">
      <w:pPr>
        <w:pStyle w:val="NormalWeb"/>
        <w:numPr>
          <w:ilvl w:val="0"/>
          <w:numId w:val="97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The relationship between </w:t>
      </w:r>
      <w:r>
        <w:rPr>
          <w:rStyle w:val="Strong"/>
        </w:rPr>
        <w:t>technical/vocational education</w:t>
      </w:r>
      <w:r>
        <w:rPr>
          <w:rStyle w:val="font-ligatures-none"/>
        </w:rPr>
        <w:t xml:space="preserve"> and </w:t>
      </w:r>
      <w:r>
        <w:rPr>
          <w:rStyle w:val="Strong"/>
        </w:rPr>
        <w:t>engineering science</w:t>
      </w:r>
      <w:r>
        <w:rPr>
          <w:rStyle w:val="font-ligatures-none"/>
        </w:rPr>
        <w:t>, including curriculum regulation, assessment irregularities, policing academies, and career pathways.</w:t>
      </w:r>
    </w:p>
    <w:p w:rsidR="007020FA" w:rsidRDefault="007020FA" w:rsidP="007020FA">
      <w:pPr>
        <w:pStyle w:val="NormalWeb"/>
        <w:numPr>
          <w:ilvl w:val="0"/>
          <w:numId w:val="97"/>
        </w:numPr>
      </w:pPr>
      <w:r>
        <w:rPr>
          <w:rStyle w:val="Strong"/>
        </w:rPr>
        <w:t>Scope</w:t>
      </w:r>
      <w:r>
        <w:rPr>
          <w:rStyle w:val="font-ligatures-none"/>
        </w:rPr>
        <w:t>: SAQA/DHET frameworks in South Africa, private institutions, international comparisons (UK/Scotland CPD), distance learning, and integration of industrial training with academic education.</w:t>
      </w:r>
    </w:p>
    <w:p w:rsidR="007020FA" w:rsidRDefault="007020FA" w:rsidP="007020FA">
      <w:pPr>
        <w:pStyle w:val="Heading3"/>
      </w:pPr>
      <w:bookmarkStart w:id="175" w:name="_Toc213848053"/>
      <w:r>
        <w:rPr>
          <w:rStyle w:val="Strong"/>
          <w:b/>
          <w:bCs/>
        </w:rPr>
        <w:t>2. Background</w:t>
      </w:r>
      <w:bookmarkEnd w:id="175"/>
    </w:p>
    <w:p w:rsidR="007020FA" w:rsidRDefault="007020FA" w:rsidP="007020FA">
      <w:pPr>
        <w:pStyle w:val="NormalWeb"/>
        <w:numPr>
          <w:ilvl w:val="0"/>
          <w:numId w:val="98"/>
        </w:numPr>
      </w:pPr>
      <w:r>
        <w:rPr>
          <w:rStyle w:val="Strong"/>
        </w:rPr>
        <w:t>Trade education</w:t>
      </w:r>
      <w:r>
        <w:rPr>
          <w:rStyle w:val="font-ligatures-none"/>
        </w:rPr>
        <w:t>: Apprenticeships, log books, bulletins, functional tests, short-term skill development.</w:t>
      </w:r>
    </w:p>
    <w:p w:rsidR="007020FA" w:rsidRDefault="007020FA" w:rsidP="007020FA">
      <w:pPr>
        <w:pStyle w:val="NormalWeb"/>
        <w:numPr>
          <w:ilvl w:val="0"/>
          <w:numId w:val="98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Balanced between theory (50%) and practice (50%), with emphasis on research, design, and innovation.</w:t>
      </w:r>
    </w:p>
    <w:p w:rsidR="007020FA" w:rsidRDefault="007020FA" w:rsidP="007020FA">
      <w:pPr>
        <w:pStyle w:val="NormalWeb"/>
        <w:numPr>
          <w:ilvl w:val="0"/>
          <w:numId w:val="98"/>
        </w:numPr>
      </w:pPr>
      <w:r>
        <w:rPr>
          <w:rStyle w:val="Strong"/>
        </w:rPr>
        <w:t>Institutional accountability</w:t>
      </w:r>
      <w:r>
        <w:rPr>
          <w:rStyle w:val="font-ligatures-none"/>
        </w:rPr>
        <w:t>: Universities focus on knowledge and culture; trade colleges focus on readiness for work.</w:t>
      </w:r>
    </w:p>
    <w:p w:rsidR="007020FA" w:rsidRDefault="007020FA" w:rsidP="007020FA">
      <w:pPr>
        <w:pStyle w:val="NormalWeb"/>
        <w:numPr>
          <w:ilvl w:val="0"/>
          <w:numId w:val="98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Police/fire academies integrate safety drills, assessment exercises, and irregularities in transcript records.</w:t>
      </w:r>
    </w:p>
    <w:p w:rsidR="007020FA" w:rsidRDefault="007020FA" w:rsidP="007020FA">
      <w:pPr>
        <w:pStyle w:val="NormalWeb"/>
        <w:numPr>
          <w:ilvl w:val="0"/>
          <w:numId w:val="98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Scotland/UK CPD frameworks (Levels 4–9, Glasgow University) vs SAQA/NATED diplomas.</w:t>
      </w:r>
    </w:p>
    <w:p w:rsidR="007020FA" w:rsidRDefault="007020FA" w:rsidP="007020FA">
      <w:pPr>
        <w:pStyle w:val="Heading3"/>
      </w:pPr>
      <w:bookmarkStart w:id="176" w:name="_Toc213848054"/>
      <w:r>
        <w:rPr>
          <w:rStyle w:val="Strong"/>
          <w:b/>
          <w:bCs/>
        </w:rPr>
        <w:t>3. Description &amp; Keywords</w:t>
      </w:r>
      <w:bookmarkEnd w:id="176"/>
    </w:p>
    <w:p w:rsidR="007020FA" w:rsidRDefault="007020FA" w:rsidP="007020FA">
      <w:pPr>
        <w:pStyle w:val="NormalWeb"/>
        <w:numPr>
          <w:ilvl w:val="0"/>
          <w:numId w:val="99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trade bulletin, log book, SAQA, NCV, NATED, vocational training, engineering science, CPD, Glasgow University, attendance regulation, assessment irregularities, career pathways, policing academy, security assessment, logigram, algorigram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99"/>
        </w:numPr>
      </w:pPr>
      <w:r>
        <w:rPr>
          <w:rStyle w:val="font-ligatures-none"/>
        </w:rPr>
        <w:t xml:space="preserve">Description: Education is framed as both </w:t>
      </w:r>
      <w:r>
        <w:rPr>
          <w:rStyle w:val="Strong"/>
        </w:rPr>
        <w:t>knowledge creation</w:t>
      </w:r>
      <w:r>
        <w:rPr>
          <w:rStyle w:val="font-ligatures-none"/>
        </w:rPr>
        <w:t xml:space="preserve"> (academic universities) and </w:t>
      </w:r>
      <w:r>
        <w:rPr>
          <w:rStyle w:val="Strong"/>
        </w:rPr>
        <w:t>skill creation</w:t>
      </w:r>
      <w:r>
        <w:rPr>
          <w:rStyle w:val="font-ligatures-none"/>
        </w:rPr>
        <w:t xml:space="preserve"> (trade colleges), with regulation and finance shaping outcomes.</w:t>
      </w:r>
    </w:p>
    <w:p w:rsidR="007020FA" w:rsidRDefault="007020FA" w:rsidP="007020FA">
      <w:pPr>
        <w:pStyle w:val="Heading3"/>
      </w:pPr>
      <w:bookmarkStart w:id="177" w:name="_Toc213848055"/>
      <w:r>
        <w:rPr>
          <w:rStyle w:val="Strong"/>
          <w:b/>
          <w:bCs/>
        </w:rPr>
        <w:lastRenderedPageBreak/>
        <w:t>4. Data Analysis &amp; Management Systems</w:t>
      </w:r>
      <w:bookmarkEnd w:id="177"/>
    </w:p>
    <w:p w:rsidR="007020FA" w:rsidRDefault="007020FA" w:rsidP="007020FA">
      <w:pPr>
        <w:pStyle w:val="NormalWeb"/>
        <w:numPr>
          <w:ilvl w:val="0"/>
          <w:numId w:val="100"/>
        </w:numPr>
      </w:pPr>
      <w:r>
        <w:rPr>
          <w:rStyle w:val="Strong"/>
        </w:rPr>
        <w:t>Attendance records</w:t>
      </w:r>
      <w:r>
        <w:rPr>
          <w:rStyle w:val="font-ligatures-none"/>
        </w:rPr>
        <w:t>: 50% theory, 50% practice; irregularities in non-attendance.</w:t>
      </w:r>
    </w:p>
    <w:p w:rsidR="007020FA" w:rsidRDefault="007020FA" w:rsidP="007020FA">
      <w:pPr>
        <w:pStyle w:val="NormalWeb"/>
        <w:numPr>
          <w:ilvl w:val="0"/>
          <w:numId w:val="100"/>
        </w:numPr>
      </w:pPr>
      <w:r>
        <w:rPr>
          <w:rStyle w:val="Strong"/>
        </w:rPr>
        <w:t>Assessment data</w:t>
      </w:r>
      <w:r>
        <w:rPr>
          <w:rStyle w:val="font-ligatures-none"/>
        </w:rPr>
        <w:t>: Quizzes, exams, oral tests, project submissions, homework.</w:t>
      </w:r>
    </w:p>
    <w:p w:rsidR="007020FA" w:rsidRDefault="007020FA" w:rsidP="007020FA">
      <w:pPr>
        <w:pStyle w:val="NormalWeb"/>
        <w:numPr>
          <w:ilvl w:val="0"/>
          <w:numId w:val="100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equivalence, UK CPD frameworks, policing academy records.</w:t>
      </w:r>
    </w:p>
    <w:p w:rsidR="007020FA" w:rsidRDefault="007020FA" w:rsidP="007020FA">
      <w:pPr>
        <w:pStyle w:val="NormalWeb"/>
        <w:numPr>
          <w:ilvl w:val="0"/>
          <w:numId w:val="100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trade practice and engineering career readiness.</w:t>
      </w:r>
    </w:p>
    <w:p w:rsidR="007020FA" w:rsidRDefault="007020FA" w:rsidP="007020FA">
      <w:pPr>
        <w:pStyle w:val="NormalWeb"/>
        <w:numPr>
          <w:ilvl w:val="0"/>
          <w:numId w:val="100"/>
        </w:numPr>
      </w:pPr>
      <w:r>
        <w:rPr>
          <w:rStyle w:val="Strong"/>
        </w:rPr>
        <w:t>Inventory &amp; auditing</w:t>
      </w:r>
      <w:r>
        <w:rPr>
          <w:rStyle w:val="font-ligatures-none"/>
        </w:rPr>
        <w:t>: Textbook circulation, library systems, financial flows, transcript clearance forms.</w:t>
      </w:r>
    </w:p>
    <w:p w:rsidR="007020FA" w:rsidRDefault="007020FA" w:rsidP="007020FA">
      <w:pPr>
        <w:pStyle w:val="Heading3"/>
      </w:pPr>
      <w:bookmarkStart w:id="178" w:name="_Toc213848056"/>
      <w:r>
        <w:rPr>
          <w:rStyle w:val="Strong"/>
          <w:b/>
          <w:bCs/>
        </w:rPr>
        <w:t>5. Investigation Principles</w:t>
      </w:r>
      <w:bookmarkEnd w:id="178"/>
    </w:p>
    <w:p w:rsidR="007020FA" w:rsidRDefault="007020FA" w:rsidP="007020FA">
      <w:pPr>
        <w:pStyle w:val="NormalWeb"/>
        <w:numPr>
          <w:ilvl w:val="0"/>
          <w:numId w:val="101"/>
        </w:numPr>
      </w:pPr>
      <w:r>
        <w:rPr>
          <w:rStyle w:val="Strong"/>
        </w:rPr>
        <w:t>Pedagogical</w:t>
      </w:r>
      <w:r>
        <w:rPr>
          <w:rStyle w:val="font-ligatures-none"/>
        </w:rPr>
        <w:t>: Self-assessment, peer assessment, project-based learning.</w:t>
      </w:r>
    </w:p>
    <w:p w:rsidR="007020FA" w:rsidRDefault="007020FA" w:rsidP="007020FA">
      <w:pPr>
        <w:pStyle w:val="NormalWeb"/>
        <w:numPr>
          <w:ilvl w:val="0"/>
          <w:numId w:val="101"/>
        </w:numPr>
      </w:pPr>
      <w:r>
        <w:rPr>
          <w:rStyle w:val="Strong"/>
        </w:rPr>
        <w:t>Technical</w:t>
      </w:r>
      <w:r>
        <w:rPr>
          <w:rStyle w:val="font-ligatures-none"/>
        </w:rPr>
        <w:t>: Trade practice outside classrooms, engineering design tasks, machine circuit safety.</w:t>
      </w:r>
    </w:p>
    <w:p w:rsidR="007020FA" w:rsidRDefault="007020FA" w:rsidP="007020FA">
      <w:pPr>
        <w:pStyle w:val="NormalWeb"/>
        <w:numPr>
          <w:ilvl w:val="0"/>
          <w:numId w:val="101"/>
        </w:numPr>
      </w:pPr>
      <w:r>
        <w:rPr>
          <w:rStyle w:val="Strong"/>
        </w:rPr>
        <w:t>Administrative</w:t>
      </w:r>
      <w:r>
        <w:rPr>
          <w:rStyle w:val="font-ligatures-none"/>
        </w:rPr>
        <w:t>: Attendance regulation, portfolio submission, timetable management.</w:t>
      </w:r>
    </w:p>
    <w:p w:rsidR="007020FA" w:rsidRDefault="007020FA" w:rsidP="007020FA">
      <w:pPr>
        <w:pStyle w:val="NormalWeb"/>
        <w:numPr>
          <w:ilvl w:val="0"/>
          <w:numId w:val="101"/>
        </w:numPr>
      </w:pPr>
      <w:r>
        <w:rPr>
          <w:rStyle w:val="Strong"/>
        </w:rPr>
        <w:t>Philosophical</w:t>
      </w:r>
      <w:r>
        <w:rPr>
          <w:rStyle w:val="font-ligatures-none"/>
        </w:rPr>
        <w:t>: University focus on knowledge, language, mathematics, culture.</w:t>
      </w:r>
    </w:p>
    <w:p w:rsidR="007020FA" w:rsidRDefault="007020FA" w:rsidP="007020FA">
      <w:pPr>
        <w:pStyle w:val="NormalWeb"/>
        <w:numPr>
          <w:ilvl w:val="0"/>
          <w:numId w:val="101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Heading3"/>
      </w:pPr>
      <w:bookmarkStart w:id="179" w:name="_Toc213848057"/>
      <w:r>
        <w:rPr>
          <w:rStyle w:val="Strong"/>
          <w:b/>
          <w:bCs/>
        </w:rPr>
        <w:t>6. Performance, Communication &amp; Administration</w:t>
      </w:r>
      <w:bookmarkEnd w:id="179"/>
    </w:p>
    <w:p w:rsidR="007020FA" w:rsidRDefault="007020FA" w:rsidP="007020FA">
      <w:pPr>
        <w:pStyle w:val="NormalWeb"/>
        <w:numPr>
          <w:ilvl w:val="0"/>
          <w:numId w:val="102"/>
        </w:numPr>
      </w:pPr>
      <w:r>
        <w:rPr>
          <w:rStyle w:val="Strong"/>
        </w:rPr>
        <w:t>Performance</w:t>
      </w:r>
      <w:r>
        <w:rPr>
          <w:rStyle w:val="font-ligatures-none"/>
        </w:rPr>
        <w:t>: Measured by exam results, project completion, attendance records, safety drills.</w:t>
      </w:r>
    </w:p>
    <w:p w:rsidR="007020FA" w:rsidRDefault="007020FA" w:rsidP="007020FA">
      <w:pPr>
        <w:pStyle w:val="NormalWeb"/>
        <w:numPr>
          <w:ilvl w:val="0"/>
          <w:numId w:val="102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Oral exams, presentations, research reports, police academy debates.</w:t>
      </w:r>
    </w:p>
    <w:p w:rsidR="007020FA" w:rsidRDefault="007020FA" w:rsidP="007020FA">
      <w:pPr>
        <w:pStyle w:val="NormalWeb"/>
        <w:numPr>
          <w:ilvl w:val="0"/>
          <w:numId w:val="102"/>
        </w:numPr>
      </w:pPr>
      <w:r>
        <w:rPr>
          <w:rStyle w:val="Strong"/>
        </w:rPr>
        <w:t>Administration</w:t>
      </w:r>
      <w:r>
        <w:rPr>
          <w:rStyle w:val="font-ligatures-none"/>
        </w:rPr>
        <w:t>: Regulation of attendance, certificate issuance, accountability frameworks.</w:t>
      </w:r>
    </w:p>
    <w:p w:rsidR="007020FA" w:rsidRDefault="007020FA" w:rsidP="007020FA">
      <w:pPr>
        <w:pStyle w:val="NormalWeb"/>
        <w:numPr>
          <w:ilvl w:val="0"/>
          <w:numId w:val="102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180" w:name="_Toc213848058"/>
      <w:r>
        <w:rPr>
          <w:rStyle w:val="Strong"/>
          <w:b/>
          <w:bCs/>
        </w:rPr>
        <w:t>7. Framework &amp; Regulation</w:t>
      </w:r>
      <w:bookmarkEnd w:id="180"/>
    </w:p>
    <w:p w:rsidR="007020FA" w:rsidRDefault="007020FA" w:rsidP="007020FA">
      <w:pPr>
        <w:pStyle w:val="NormalWeb"/>
        <w:numPr>
          <w:ilvl w:val="0"/>
          <w:numId w:val="103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irregularities in certificate printing and attendance.</w:t>
      </w:r>
    </w:p>
    <w:p w:rsidR="007020FA" w:rsidRDefault="007020FA" w:rsidP="007020FA">
      <w:pPr>
        <w:pStyle w:val="NormalWeb"/>
        <w:numPr>
          <w:ilvl w:val="0"/>
          <w:numId w:val="103"/>
        </w:numPr>
      </w:pPr>
      <w:r>
        <w:rPr>
          <w:rStyle w:val="Strong"/>
        </w:rPr>
        <w:t>UK/Scotland</w:t>
      </w:r>
      <w:r>
        <w:rPr>
          <w:rStyle w:val="font-ligatures-none"/>
        </w:rPr>
        <w:t>: CPD career frameworks, Glasgow University assessments, algebra/equation-based modules.</w:t>
      </w:r>
    </w:p>
    <w:p w:rsidR="007020FA" w:rsidRDefault="007020FA" w:rsidP="007020FA">
      <w:pPr>
        <w:pStyle w:val="NormalWeb"/>
        <w:numPr>
          <w:ilvl w:val="0"/>
          <w:numId w:val="103"/>
        </w:numPr>
      </w:pPr>
      <w:r>
        <w:rPr>
          <w:rStyle w:val="Strong"/>
        </w:rPr>
        <w:t>Institutional regulation</w:t>
      </w:r>
      <w:r>
        <w:rPr>
          <w:rStyle w:val="font-ligatures-none"/>
        </w:rPr>
        <w:t>: Accountability years, labour tests, functional trade tests.</w:t>
      </w:r>
    </w:p>
    <w:p w:rsidR="007020FA" w:rsidRDefault="007020FA" w:rsidP="007020FA">
      <w:pPr>
        <w:pStyle w:val="NormalWeb"/>
        <w:numPr>
          <w:ilvl w:val="0"/>
          <w:numId w:val="103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Regulation of police/fire training, accreditation by SASSETA.</w:t>
      </w:r>
    </w:p>
    <w:p w:rsidR="007020FA" w:rsidRDefault="007020FA" w:rsidP="007020FA">
      <w:pPr>
        <w:pStyle w:val="Heading3"/>
      </w:pPr>
      <w:bookmarkStart w:id="181" w:name="_Toc213848059"/>
      <w:r>
        <w:rPr>
          <w:rStyle w:val="Strong"/>
          <w:b/>
          <w:bCs/>
        </w:rPr>
        <w:t>8. Advantages &amp; Disadvantages</w:t>
      </w:r>
      <w:bookmarkEnd w:id="181"/>
    </w:p>
    <w:p w:rsidR="007020FA" w:rsidRDefault="007020FA" w:rsidP="007020FA">
      <w:pPr>
        <w:pStyle w:val="NormalWeb"/>
        <w:numPr>
          <w:ilvl w:val="0"/>
          <w:numId w:val="104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Trade education provides immediate employability.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Security academies integrate safety and discipline.</w:t>
      </w:r>
    </w:p>
    <w:p w:rsidR="007020FA" w:rsidRDefault="007020FA" w:rsidP="007020FA">
      <w:pPr>
        <w:pStyle w:val="NormalWeb"/>
        <w:numPr>
          <w:ilvl w:val="0"/>
          <w:numId w:val="104"/>
        </w:numPr>
      </w:pPr>
      <w:r>
        <w:rPr>
          <w:rStyle w:val="Strong"/>
        </w:rPr>
        <w:lastRenderedPageBreak/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Attendance irregularities undermine credibility.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Bureaucratic delays in SAQA/NATED systems.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Trade education undervalued compared to academic pathways.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Financial and textbook ownership disputes.</w:t>
      </w:r>
    </w:p>
    <w:p w:rsidR="007020FA" w:rsidRDefault="007020FA" w:rsidP="007020FA">
      <w:pPr>
        <w:pStyle w:val="NormalWeb"/>
        <w:numPr>
          <w:ilvl w:val="1"/>
          <w:numId w:val="104"/>
        </w:numPr>
      </w:pPr>
      <w:r>
        <w:rPr>
          <w:rStyle w:val="font-ligatures-none"/>
        </w:rPr>
        <w:t>Security academy irregularities in transcripts and clearance forms.</w:t>
      </w:r>
    </w:p>
    <w:p w:rsidR="007020FA" w:rsidRDefault="007020FA" w:rsidP="007020FA">
      <w:pPr>
        <w:pStyle w:val="Heading3"/>
      </w:pPr>
      <w:bookmarkStart w:id="182" w:name="_Toc213848060"/>
      <w:r>
        <w:rPr>
          <w:rStyle w:val="Strong"/>
          <w:b/>
          <w:bCs/>
        </w:rPr>
        <w:t>9. Research Methods</w:t>
      </w:r>
      <w:bookmarkEnd w:id="182"/>
    </w:p>
    <w:p w:rsidR="007020FA" w:rsidRDefault="007020FA" w:rsidP="007020FA">
      <w:pPr>
        <w:pStyle w:val="NormalWeb"/>
        <w:numPr>
          <w:ilvl w:val="0"/>
          <w:numId w:val="105"/>
        </w:numPr>
      </w:pPr>
      <w:r>
        <w:rPr>
          <w:rStyle w:val="Strong"/>
        </w:rPr>
        <w:t>Quantitative</w:t>
      </w:r>
      <w:r>
        <w:rPr>
          <w:rStyle w:val="font-ligatures-none"/>
        </w:rPr>
        <w:t>: Attendance statistics, exam results, performance metrics.</w:t>
      </w:r>
    </w:p>
    <w:p w:rsidR="007020FA" w:rsidRDefault="007020FA" w:rsidP="007020FA">
      <w:pPr>
        <w:pStyle w:val="NormalWeb"/>
        <w:numPr>
          <w:ilvl w:val="0"/>
          <w:numId w:val="105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studies, research reports, oral exams.</w:t>
      </w:r>
    </w:p>
    <w:p w:rsidR="007020FA" w:rsidRDefault="007020FA" w:rsidP="007020FA">
      <w:pPr>
        <w:pStyle w:val="NormalWeb"/>
        <w:numPr>
          <w:ilvl w:val="0"/>
          <w:numId w:val="105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105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knowledge vs skill creation.</w:t>
      </w:r>
    </w:p>
    <w:p w:rsidR="007020FA" w:rsidRDefault="007020FA" w:rsidP="007020FA">
      <w:pPr>
        <w:pStyle w:val="Heading3"/>
      </w:pPr>
      <w:bookmarkStart w:id="183" w:name="_Toc213848061"/>
      <w:r>
        <w:rPr>
          <w:rStyle w:val="Strong"/>
          <w:b/>
          <w:bCs/>
        </w:rPr>
        <w:t>10. Curriculum &amp; Assessment</w:t>
      </w:r>
      <w:bookmarkEnd w:id="183"/>
    </w:p>
    <w:p w:rsidR="007020FA" w:rsidRDefault="007020FA" w:rsidP="007020FA">
      <w:pPr>
        <w:pStyle w:val="NormalWeb"/>
        <w:numPr>
          <w:ilvl w:val="0"/>
          <w:numId w:val="106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06"/>
        </w:numPr>
      </w:pPr>
      <w:r>
        <w:rPr>
          <w:rStyle w:val="Strong"/>
        </w:rPr>
        <w:t>UK/Scotland</w:t>
      </w:r>
      <w:r>
        <w:rPr>
          <w:rStyle w:val="font-ligatures-none"/>
        </w:rPr>
        <w:t>: Levels 4–9, algebra, CPD career documents, digital exams.</w:t>
      </w:r>
    </w:p>
    <w:p w:rsidR="007020FA" w:rsidRDefault="007020FA" w:rsidP="007020FA">
      <w:pPr>
        <w:pStyle w:val="NormalWeb"/>
        <w:numPr>
          <w:ilvl w:val="0"/>
          <w:numId w:val="106"/>
        </w:numPr>
      </w:pPr>
      <w:r>
        <w:rPr>
          <w:rStyle w:val="Strong"/>
        </w:rPr>
        <w:t>Trade practice</w:t>
      </w:r>
      <w:r>
        <w:rPr>
          <w:rStyle w:val="font-ligatures-none"/>
        </w:rPr>
        <w:t>: Log books, bulletins, functional tests.</w:t>
      </w:r>
    </w:p>
    <w:p w:rsidR="007020FA" w:rsidRDefault="007020FA" w:rsidP="007020FA">
      <w:pPr>
        <w:pStyle w:val="NormalWeb"/>
        <w:numPr>
          <w:ilvl w:val="0"/>
          <w:numId w:val="106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06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06"/>
        </w:numPr>
      </w:pPr>
      <w:r>
        <w:rPr>
          <w:rStyle w:val="Strong"/>
        </w:rPr>
        <w:t>Diploma maintenance</w:t>
      </w:r>
      <w:r>
        <w:rPr>
          <w:rStyle w:val="font-ligatures-none"/>
        </w:rPr>
        <w:t>: Certificates valid for 5–10 years, requiring renewal.</w:t>
      </w:r>
    </w:p>
    <w:p w:rsidR="007020FA" w:rsidRDefault="007020FA" w:rsidP="007020FA">
      <w:pPr>
        <w:pStyle w:val="Heading3"/>
      </w:pPr>
      <w:bookmarkStart w:id="184" w:name="_Toc213848062"/>
      <w:r>
        <w:rPr>
          <w:rStyle w:val="Strong"/>
          <w:b/>
          <w:bCs/>
        </w:rPr>
        <w:t>11. Conclusion</w:t>
      </w:r>
      <w:bookmarkEnd w:id="184"/>
    </w:p>
    <w:p w:rsidR="007020FA" w:rsidRDefault="007020FA" w:rsidP="007020FA">
      <w:pPr>
        <w:pStyle w:val="NormalWeb"/>
        <w:numPr>
          <w:ilvl w:val="0"/>
          <w:numId w:val="107"/>
        </w:numPr>
      </w:pPr>
      <w:r>
        <w:rPr>
          <w:rStyle w:val="font-ligatures-none"/>
        </w:rPr>
        <w:t>Trade, engineering, and security education must be integrated for holistic career readiness.</w:t>
      </w:r>
    </w:p>
    <w:p w:rsidR="007020FA" w:rsidRDefault="007020FA" w:rsidP="007020FA">
      <w:pPr>
        <w:pStyle w:val="NormalWeb"/>
        <w:numPr>
          <w:ilvl w:val="0"/>
          <w:numId w:val="107"/>
        </w:numPr>
      </w:pPr>
      <w:r>
        <w:rPr>
          <w:rStyle w:val="font-ligatures-none"/>
        </w:rPr>
        <w:t>Attendance and assessment irregularities undermine credibility and must be regulated.</w:t>
      </w:r>
    </w:p>
    <w:p w:rsidR="007020FA" w:rsidRDefault="007020FA" w:rsidP="007020FA">
      <w:pPr>
        <w:pStyle w:val="NormalWeb"/>
        <w:numPr>
          <w:ilvl w:val="0"/>
          <w:numId w:val="107"/>
        </w:numPr>
      </w:pPr>
      <w:r>
        <w:rPr>
          <w:rStyle w:val="font-ligatures-none"/>
        </w:rPr>
        <w:t>International frameworks (UK CPD) offer models for structured career progression.</w:t>
      </w:r>
    </w:p>
    <w:p w:rsidR="007020FA" w:rsidRDefault="007020FA" w:rsidP="007020FA">
      <w:pPr>
        <w:pStyle w:val="NormalWeb"/>
        <w:numPr>
          <w:ilvl w:val="0"/>
          <w:numId w:val="107"/>
        </w:numPr>
      </w:pPr>
      <w:r>
        <w:rPr>
          <w:rStyle w:val="font-ligatures-none"/>
        </w:rPr>
        <w:t xml:space="preserve">Education outcomes should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07"/>
        </w:numPr>
      </w:pPr>
      <w:r>
        <w:rPr>
          <w:rStyle w:val="font-ligatures-none"/>
        </w:rPr>
        <w:t>Financial systems should support motivation and equity, not undermine learning.</w:t>
      </w:r>
    </w:p>
    <w:p w:rsidR="007020FA" w:rsidRDefault="007020FA" w:rsidP="007020FA">
      <w:pPr>
        <w:pStyle w:val="Heading3"/>
      </w:pPr>
      <w:bookmarkStart w:id="185" w:name="_Toc213848063"/>
      <w:r>
        <w:rPr>
          <w:rStyle w:val="Strong"/>
          <w:b/>
          <w:bCs/>
        </w:rPr>
        <w:t>12. Visual Tools</w:t>
      </w:r>
      <w:bookmarkEnd w:id="185"/>
    </w:p>
    <w:p w:rsidR="007020FA" w:rsidRDefault="007020FA" w:rsidP="007020FA">
      <w:pPr>
        <w:pStyle w:val="NormalWeb"/>
        <w:numPr>
          <w:ilvl w:val="0"/>
          <w:numId w:val="108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08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08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08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0"/>
          <w:numId w:val="108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Glasgow University, trade colleges, SASSETA).</w:t>
      </w:r>
    </w:p>
    <w:p w:rsidR="007020FA" w:rsidRDefault="007020FA" w:rsidP="007020FA">
      <w:pPr>
        <w:pStyle w:val="NormalWeb"/>
        <w:numPr>
          <w:ilvl w:val="0"/>
          <w:numId w:val="108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academies.</w:t>
      </w:r>
    </w:p>
    <w:p w:rsidR="007020FA" w:rsidRDefault="007020FA" w:rsidP="007020FA">
      <w:pPr>
        <w:pStyle w:val="Heading2"/>
      </w:pPr>
      <w:bookmarkStart w:id="186" w:name="_Toc213848064"/>
      <w:r>
        <w:lastRenderedPageBreak/>
        <w:t>🧩 Suggested Next Steps</w:t>
      </w:r>
      <w:bookmarkEnd w:id="186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109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security academy pathways.</w:t>
      </w:r>
    </w:p>
    <w:p w:rsidR="007020FA" w:rsidRDefault="007020FA" w:rsidP="007020FA">
      <w:pPr>
        <w:pStyle w:val="NormalWeb"/>
        <w:numPr>
          <w:ilvl w:val="0"/>
          <w:numId w:val="109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SASSETA accreditation.</w:t>
      </w:r>
    </w:p>
    <w:p w:rsidR="007020FA" w:rsidRDefault="007020FA" w:rsidP="007020FA">
      <w:pPr>
        <w:pStyle w:val="NormalWeb"/>
        <w:numPr>
          <w:ilvl w:val="0"/>
          <w:numId w:val="109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187" w:name="_Toc213848065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187"/>
    </w:p>
    <w:p w:rsidR="007020FA" w:rsidRDefault="007020FA" w:rsidP="007020FA">
      <w:pPr>
        <w:pStyle w:val="Heading3"/>
      </w:pPr>
      <w:bookmarkStart w:id="188" w:name="_Toc213848066"/>
      <w:r>
        <w:rPr>
          <w:rStyle w:val="Strong"/>
          <w:b/>
          <w:bCs/>
        </w:rPr>
        <w:t>1. Overview &amp; Scope</w:t>
      </w:r>
      <w:bookmarkEnd w:id="188"/>
    </w:p>
    <w:p w:rsidR="007020FA" w:rsidRDefault="007020FA" w:rsidP="007020FA">
      <w:pPr>
        <w:pStyle w:val="NormalWeb"/>
        <w:numPr>
          <w:ilvl w:val="0"/>
          <w:numId w:val="110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The intersection of </w:t>
      </w:r>
      <w:r>
        <w:rPr>
          <w:rStyle w:val="Strong"/>
        </w:rPr>
        <w:t>college, university, and workplace training</w:t>
      </w:r>
      <w:r>
        <w:rPr>
          <w:rStyle w:val="font-ligatures-none"/>
        </w:rPr>
        <w:t xml:space="preserve"> with SAQA/NATED frameworks, policing academies, and industrial qualifications.</w:t>
      </w:r>
    </w:p>
    <w:p w:rsidR="007020FA" w:rsidRDefault="007020FA" w:rsidP="007020FA">
      <w:pPr>
        <w:pStyle w:val="NormalWeb"/>
        <w:numPr>
          <w:ilvl w:val="0"/>
          <w:numId w:val="110"/>
        </w:numPr>
      </w:pPr>
      <w:r>
        <w:rPr>
          <w:rStyle w:val="Strong"/>
        </w:rPr>
        <w:t>Scope</w:t>
      </w:r>
      <w:r>
        <w:rPr>
          <w:rStyle w:val="font-ligatures-none"/>
        </w:rPr>
        <w:t>: Covers irregularities in registration, assessment, certification, and career placement; compares vocational training, academic education, and policing/security academies.</w:t>
      </w:r>
    </w:p>
    <w:p w:rsidR="007020FA" w:rsidRDefault="007020FA" w:rsidP="007020FA">
      <w:pPr>
        <w:pStyle w:val="Heading3"/>
      </w:pPr>
      <w:bookmarkStart w:id="189" w:name="_Toc213848067"/>
      <w:r>
        <w:rPr>
          <w:rStyle w:val="Strong"/>
          <w:b/>
          <w:bCs/>
        </w:rPr>
        <w:t>2. Background</w:t>
      </w:r>
      <w:bookmarkEnd w:id="189"/>
    </w:p>
    <w:p w:rsidR="007020FA" w:rsidRDefault="007020FA" w:rsidP="007020FA">
      <w:pPr>
        <w:pStyle w:val="NormalWeb"/>
        <w:numPr>
          <w:ilvl w:val="0"/>
          <w:numId w:val="111"/>
        </w:numPr>
      </w:pPr>
      <w:r>
        <w:rPr>
          <w:rStyle w:val="Strong"/>
        </w:rPr>
        <w:t>Trade education</w:t>
      </w:r>
      <w:r>
        <w:rPr>
          <w:rStyle w:val="font-ligatures-none"/>
        </w:rPr>
        <w:t>: Apprenticeships, log books, bulletins, functional tests, short-term skill development.</w:t>
      </w:r>
    </w:p>
    <w:p w:rsidR="007020FA" w:rsidRDefault="007020FA" w:rsidP="007020FA">
      <w:pPr>
        <w:pStyle w:val="NormalWeb"/>
        <w:numPr>
          <w:ilvl w:val="0"/>
          <w:numId w:val="111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Balanced between theory (50%) and practice (50%), with emphasis on research, design, and innovation.</w:t>
      </w:r>
    </w:p>
    <w:p w:rsidR="007020FA" w:rsidRDefault="007020FA" w:rsidP="007020FA">
      <w:pPr>
        <w:pStyle w:val="NormalWeb"/>
        <w:numPr>
          <w:ilvl w:val="0"/>
          <w:numId w:val="111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Rank-based training (cadet → constable → sergeant → captain → commissioner), integrated with safety drills and accreditation (SASSETA, MERSETA).</w:t>
      </w:r>
    </w:p>
    <w:p w:rsidR="007020FA" w:rsidRDefault="007020FA" w:rsidP="007020FA">
      <w:pPr>
        <w:pStyle w:val="NormalWeb"/>
        <w:numPr>
          <w:ilvl w:val="0"/>
          <w:numId w:val="111"/>
        </w:numPr>
      </w:pPr>
      <w:r>
        <w:rPr>
          <w:rStyle w:val="Strong"/>
        </w:rPr>
        <w:t>Institutional accountability</w:t>
      </w:r>
      <w:r>
        <w:rPr>
          <w:rStyle w:val="font-ligatures-none"/>
        </w:rPr>
        <w:t>: Universities emphasize knowledge and culture; trade colleges emphasize readiness for work.</w:t>
      </w:r>
    </w:p>
    <w:p w:rsidR="007020FA" w:rsidRDefault="007020FA" w:rsidP="007020FA">
      <w:pPr>
        <w:pStyle w:val="NormalWeb"/>
        <w:numPr>
          <w:ilvl w:val="0"/>
          <w:numId w:val="111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registrations, fake IDs, incomplete submissions, backlog of certificates, and unverified qualifications.</w:t>
      </w:r>
    </w:p>
    <w:p w:rsidR="007020FA" w:rsidRDefault="007020FA" w:rsidP="007020FA">
      <w:pPr>
        <w:pStyle w:val="Heading3"/>
      </w:pPr>
      <w:bookmarkStart w:id="190" w:name="_Toc213848068"/>
      <w:r>
        <w:rPr>
          <w:rStyle w:val="Strong"/>
          <w:b/>
          <w:bCs/>
        </w:rPr>
        <w:t>3. Description &amp; Keywords</w:t>
      </w:r>
      <w:bookmarkEnd w:id="190"/>
    </w:p>
    <w:p w:rsidR="007020FA" w:rsidRDefault="007020FA" w:rsidP="007020FA">
      <w:pPr>
        <w:pStyle w:val="NormalWeb"/>
        <w:numPr>
          <w:ilvl w:val="0"/>
          <w:numId w:val="112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policing academy, vocational training, engineering science, irregularities, backlog, certificate, diploma, occupational framework, trade test, logigram, algorigram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12"/>
        </w:numPr>
      </w:pPr>
      <w:r>
        <w:rPr>
          <w:rStyle w:val="font-ligatures-none"/>
        </w:rPr>
        <w:lastRenderedPageBreak/>
        <w:t xml:space="preserve">Description: Education systems are framed as both </w:t>
      </w:r>
      <w:r>
        <w:rPr>
          <w:rStyle w:val="Strong"/>
        </w:rPr>
        <w:t>knowledge creation</w:t>
      </w:r>
      <w:r>
        <w:rPr>
          <w:rStyle w:val="font-ligatures-none"/>
        </w:rPr>
        <w:t xml:space="preserve"> (academic universities) and </w:t>
      </w:r>
      <w:r>
        <w:rPr>
          <w:rStyle w:val="Strong"/>
        </w:rPr>
        <w:t>skill creation</w:t>
      </w:r>
      <w:r>
        <w:rPr>
          <w:rStyle w:val="font-ligatures-none"/>
        </w:rPr>
        <w:t xml:space="preserve"> (trade colleges), with policing/security academies adding a dimension of discipline and safety.</w:t>
      </w:r>
    </w:p>
    <w:p w:rsidR="007020FA" w:rsidRDefault="007020FA" w:rsidP="007020FA">
      <w:pPr>
        <w:pStyle w:val="Heading3"/>
      </w:pPr>
      <w:bookmarkStart w:id="191" w:name="_Toc213848069"/>
      <w:r>
        <w:rPr>
          <w:rStyle w:val="Strong"/>
          <w:b/>
          <w:bCs/>
        </w:rPr>
        <w:t>4. Data Analysis &amp; Management Systems</w:t>
      </w:r>
      <w:bookmarkEnd w:id="191"/>
    </w:p>
    <w:p w:rsidR="007020FA" w:rsidRDefault="007020FA" w:rsidP="007020FA">
      <w:pPr>
        <w:pStyle w:val="NormalWeb"/>
        <w:numPr>
          <w:ilvl w:val="0"/>
          <w:numId w:val="113"/>
        </w:numPr>
      </w:pPr>
      <w:r>
        <w:rPr>
          <w:rStyle w:val="Strong"/>
        </w:rPr>
        <w:t>Attendance records</w:t>
      </w:r>
      <w:r>
        <w:rPr>
          <w:rStyle w:val="font-ligatures-none"/>
        </w:rPr>
        <w:t>: 50% theory, 50% practice; irregularities in non-attendance.</w:t>
      </w:r>
    </w:p>
    <w:p w:rsidR="007020FA" w:rsidRDefault="007020FA" w:rsidP="007020FA">
      <w:pPr>
        <w:pStyle w:val="NormalWeb"/>
        <w:numPr>
          <w:ilvl w:val="0"/>
          <w:numId w:val="113"/>
        </w:numPr>
      </w:pPr>
      <w:r>
        <w:rPr>
          <w:rStyle w:val="Strong"/>
        </w:rPr>
        <w:t>Assessment data</w:t>
      </w:r>
      <w:r>
        <w:rPr>
          <w:rStyle w:val="font-ligatures-none"/>
        </w:rPr>
        <w:t>: Exams, oral tests, project submissions, homework, safety drills.</w:t>
      </w:r>
    </w:p>
    <w:p w:rsidR="007020FA" w:rsidRDefault="007020FA" w:rsidP="007020FA">
      <w:pPr>
        <w:pStyle w:val="NormalWeb"/>
        <w:numPr>
          <w:ilvl w:val="0"/>
          <w:numId w:val="113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equivalence, QCTO occupational frameworks, policing academy records.</w:t>
      </w:r>
    </w:p>
    <w:p w:rsidR="007020FA" w:rsidRDefault="007020FA" w:rsidP="007020FA">
      <w:pPr>
        <w:pStyle w:val="NormalWeb"/>
        <w:numPr>
          <w:ilvl w:val="0"/>
          <w:numId w:val="113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trade practice and engineering career readiness.</w:t>
      </w:r>
    </w:p>
    <w:p w:rsidR="007020FA" w:rsidRDefault="007020FA" w:rsidP="007020FA">
      <w:pPr>
        <w:pStyle w:val="NormalWeb"/>
        <w:numPr>
          <w:ilvl w:val="0"/>
          <w:numId w:val="113"/>
        </w:numPr>
      </w:pPr>
      <w:r>
        <w:rPr>
          <w:rStyle w:val="Strong"/>
        </w:rPr>
        <w:t>Auditing</w:t>
      </w:r>
      <w:r>
        <w:rPr>
          <w:rStyle w:val="font-ligatures-none"/>
        </w:rPr>
        <w:t>: Verification of certificates, transcripts, and industrial maintenance logs.</w:t>
      </w:r>
    </w:p>
    <w:p w:rsidR="007020FA" w:rsidRDefault="007020FA" w:rsidP="007020FA">
      <w:pPr>
        <w:pStyle w:val="Heading3"/>
      </w:pPr>
      <w:bookmarkStart w:id="192" w:name="_Toc213848070"/>
      <w:r>
        <w:rPr>
          <w:rStyle w:val="Strong"/>
          <w:b/>
          <w:bCs/>
        </w:rPr>
        <w:t>5. Investigation Principles</w:t>
      </w:r>
      <w:bookmarkEnd w:id="192"/>
    </w:p>
    <w:p w:rsidR="007020FA" w:rsidRDefault="007020FA" w:rsidP="007020FA">
      <w:pPr>
        <w:pStyle w:val="NormalWeb"/>
        <w:numPr>
          <w:ilvl w:val="0"/>
          <w:numId w:val="114"/>
        </w:numPr>
      </w:pPr>
      <w:r>
        <w:rPr>
          <w:rStyle w:val="Strong"/>
        </w:rPr>
        <w:t>Pedagogical</w:t>
      </w:r>
      <w:r>
        <w:rPr>
          <w:rStyle w:val="font-ligatures-none"/>
        </w:rPr>
        <w:t>: Self-assessment, peer assessment, project-based learning.</w:t>
      </w:r>
    </w:p>
    <w:p w:rsidR="007020FA" w:rsidRDefault="007020FA" w:rsidP="007020FA">
      <w:pPr>
        <w:pStyle w:val="NormalWeb"/>
        <w:numPr>
          <w:ilvl w:val="0"/>
          <w:numId w:val="114"/>
        </w:numPr>
      </w:pPr>
      <w:r>
        <w:rPr>
          <w:rStyle w:val="Strong"/>
        </w:rPr>
        <w:t>Technical</w:t>
      </w:r>
      <w:r>
        <w:rPr>
          <w:rStyle w:val="font-ligatures-none"/>
        </w:rPr>
        <w:t>: Trade practice outside classrooms, engineering design tasks, machine circuit safety.</w:t>
      </w:r>
    </w:p>
    <w:p w:rsidR="007020FA" w:rsidRDefault="007020FA" w:rsidP="007020FA">
      <w:pPr>
        <w:pStyle w:val="NormalWeb"/>
        <w:numPr>
          <w:ilvl w:val="0"/>
          <w:numId w:val="114"/>
        </w:numPr>
      </w:pPr>
      <w:r>
        <w:rPr>
          <w:rStyle w:val="Strong"/>
        </w:rPr>
        <w:t>Administrative</w:t>
      </w:r>
      <w:r>
        <w:rPr>
          <w:rStyle w:val="font-ligatures-none"/>
        </w:rPr>
        <w:t>: Attendance regulation, portfolio submission, timetable management.</w:t>
      </w:r>
    </w:p>
    <w:p w:rsidR="007020FA" w:rsidRDefault="007020FA" w:rsidP="007020FA">
      <w:pPr>
        <w:pStyle w:val="NormalWeb"/>
        <w:numPr>
          <w:ilvl w:val="0"/>
          <w:numId w:val="114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114"/>
        </w:numPr>
      </w:pPr>
      <w:r>
        <w:rPr>
          <w:rStyle w:val="Strong"/>
        </w:rPr>
        <w:t>Philosophical</w:t>
      </w:r>
      <w:r>
        <w:rPr>
          <w:rStyle w:val="font-ligatures-none"/>
        </w:rPr>
        <w:t>: University focus on knowledge, language, mathematics, culture.</w:t>
      </w:r>
    </w:p>
    <w:p w:rsidR="007020FA" w:rsidRDefault="007020FA" w:rsidP="007020FA">
      <w:pPr>
        <w:pStyle w:val="Heading3"/>
      </w:pPr>
      <w:bookmarkStart w:id="193" w:name="_Toc213848071"/>
      <w:r>
        <w:rPr>
          <w:rStyle w:val="Strong"/>
          <w:b/>
          <w:bCs/>
        </w:rPr>
        <w:t>6. Performance, Communication &amp; Administration</w:t>
      </w:r>
      <w:bookmarkEnd w:id="193"/>
    </w:p>
    <w:p w:rsidR="007020FA" w:rsidRDefault="007020FA" w:rsidP="007020FA">
      <w:pPr>
        <w:pStyle w:val="NormalWeb"/>
        <w:numPr>
          <w:ilvl w:val="0"/>
          <w:numId w:val="115"/>
        </w:numPr>
      </w:pPr>
      <w:r>
        <w:rPr>
          <w:rStyle w:val="Strong"/>
        </w:rPr>
        <w:t>Performance</w:t>
      </w:r>
      <w:r>
        <w:rPr>
          <w:rStyle w:val="font-ligatures-none"/>
        </w:rPr>
        <w:t>: Measured by exam results, project completion, attendance records, safety drills.</w:t>
      </w:r>
    </w:p>
    <w:p w:rsidR="007020FA" w:rsidRDefault="007020FA" w:rsidP="007020FA">
      <w:pPr>
        <w:pStyle w:val="NormalWeb"/>
        <w:numPr>
          <w:ilvl w:val="0"/>
          <w:numId w:val="115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Oral exams, presentations, research reports, police academy debates.</w:t>
      </w:r>
    </w:p>
    <w:p w:rsidR="007020FA" w:rsidRDefault="007020FA" w:rsidP="007020FA">
      <w:pPr>
        <w:pStyle w:val="NormalWeb"/>
        <w:numPr>
          <w:ilvl w:val="0"/>
          <w:numId w:val="115"/>
        </w:numPr>
      </w:pPr>
      <w:r>
        <w:rPr>
          <w:rStyle w:val="Strong"/>
        </w:rPr>
        <w:t>Administration</w:t>
      </w:r>
      <w:r>
        <w:rPr>
          <w:rStyle w:val="font-ligatures-none"/>
        </w:rPr>
        <w:t>: Regulation of attendance, certificate issuance, accountability frameworks.</w:t>
      </w:r>
    </w:p>
    <w:p w:rsidR="007020FA" w:rsidRDefault="007020FA" w:rsidP="007020FA">
      <w:pPr>
        <w:pStyle w:val="NormalWeb"/>
        <w:numPr>
          <w:ilvl w:val="0"/>
          <w:numId w:val="115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194" w:name="_Toc213848072"/>
      <w:r>
        <w:rPr>
          <w:rStyle w:val="Strong"/>
          <w:b/>
          <w:bCs/>
        </w:rPr>
        <w:t>7. Framework &amp; Regulation</w:t>
      </w:r>
      <w:bookmarkEnd w:id="194"/>
    </w:p>
    <w:p w:rsidR="007020FA" w:rsidRDefault="007020FA" w:rsidP="007020FA">
      <w:pPr>
        <w:pStyle w:val="NormalWeb"/>
        <w:numPr>
          <w:ilvl w:val="0"/>
          <w:numId w:val="116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irregularities in certificate printing and attendance.</w:t>
      </w:r>
    </w:p>
    <w:p w:rsidR="007020FA" w:rsidRDefault="007020FA" w:rsidP="007020FA">
      <w:pPr>
        <w:pStyle w:val="NormalWeb"/>
        <w:numPr>
          <w:ilvl w:val="0"/>
          <w:numId w:val="116"/>
        </w:numPr>
      </w:pPr>
      <w:r>
        <w:rPr>
          <w:rStyle w:val="Strong"/>
        </w:rPr>
        <w:t>QCTO</w:t>
      </w:r>
      <w:r>
        <w:rPr>
          <w:rStyle w:val="font-ligatures-none"/>
        </w:rPr>
        <w:t>: Occupational trade frameworks, artisan tests, assessor/moderator codes.</w:t>
      </w:r>
    </w:p>
    <w:p w:rsidR="007020FA" w:rsidRDefault="007020FA" w:rsidP="007020FA">
      <w:pPr>
        <w:pStyle w:val="NormalWeb"/>
        <w:numPr>
          <w:ilvl w:val="0"/>
          <w:numId w:val="116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Regulation of police/fire training, accreditation by SASSETA/MERSETA.</w:t>
      </w:r>
    </w:p>
    <w:p w:rsidR="007020FA" w:rsidRDefault="007020FA" w:rsidP="007020FA">
      <w:pPr>
        <w:pStyle w:val="NormalWeb"/>
        <w:numPr>
          <w:ilvl w:val="0"/>
          <w:numId w:val="116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UK/Scotland CPD career frameworks, Glasgow University assessments.</w:t>
      </w:r>
    </w:p>
    <w:p w:rsidR="007020FA" w:rsidRDefault="007020FA" w:rsidP="007020FA">
      <w:pPr>
        <w:pStyle w:val="Heading3"/>
      </w:pPr>
      <w:bookmarkStart w:id="195" w:name="_Toc213848073"/>
      <w:r>
        <w:rPr>
          <w:rStyle w:val="Strong"/>
          <w:b/>
          <w:bCs/>
        </w:rPr>
        <w:t>8. Advantages &amp; Disadvantages</w:t>
      </w:r>
      <w:bookmarkEnd w:id="195"/>
    </w:p>
    <w:p w:rsidR="007020FA" w:rsidRDefault="007020FA" w:rsidP="007020FA">
      <w:pPr>
        <w:pStyle w:val="NormalWeb"/>
        <w:numPr>
          <w:ilvl w:val="0"/>
          <w:numId w:val="117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lastRenderedPageBreak/>
        <w:t>Trade education provides immediate employability.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Security academies integrate safety and discipline.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117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Attendance irregularities undermine credibility.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Bureaucratic delays in SAQA/NATED systems.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Bogus registrations and fake qualifications weaken trust.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Trade education undervalued compared to academic pathways.</w:t>
      </w:r>
    </w:p>
    <w:p w:rsidR="007020FA" w:rsidRDefault="007020FA" w:rsidP="007020FA">
      <w:pPr>
        <w:pStyle w:val="NormalWeb"/>
        <w:numPr>
          <w:ilvl w:val="1"/>
          <w:numId w:val="117"/>
        </w:numPr>
      </w:pPr>
      <w:r>
        <w:rPr>
          <w:rStyle w:val="font-ligatures-none"/>
        </w:rPr>
        <w:t>Poor integration between vocational, academic, and policing systems.</w:t>
      </w:r>
    </w:p>
    <w:p w:rsidR="007020FA" w:rsidRDefault="007020FA" w:rsidP="007020FA">
      <w:pPr>
        <w:pStyle w:val="Heading3"/>
      </w:pPr>
      <w:bookmarkStart w:id="196" w:name="_Toc213848074"/>
      <w:r>
        <w:rPr>
          <w:rStyle w:val="Strong"/>
          <w:b/>
          <w:bCs/>
        </w:rPr>
        <w:t>9. Research Methods</w:t>
      </w:r>
      <w:bookmarkEnd w:id="196"/>
    </w:p>
    <w:p w:rsidR="007020FA" w:rsidRDefault="007020FA" w:rsidP="007020FA">
      <w:pPr>
        <w:pStyle w:val="NormalWeb"/>
        <w:numPr>
          <w:ilvl w:val="0"/>
          <w:numId w:val="118"/>
        </w:numPr>
      </w:pPr>
      <w:r>
        <w:rPr>
          <w:rStyle w:val="Strong"/>
        </w:rPr>
        <w:t>Quantitative</w:t>
      </w:r>
      <w:r>
        <w:rPr>
          <w:rStyle w:val="font-ligatures-none"/>
        </w:rPr>
        <w:t>: Attendance statistics, exam results, performance metrics.</w:t>
      </w:r>
    </w:p>
    <w:p w:rsidR="007020FA" w:rsidRDefault="007020FA" w:rsidP="007020FA">
      <w:pPr>
        <w:pStyle w:val="NormalWeb"/>
        <w:numPr>
          <w:ilvl w:val="0"/>
          <w:numId w:val="118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studies, research reports, oral exams.</w:t>
      </w:r>
    </w:p>
    <w:p w:rsidR="007020FA" w:rsidRDefault="007020FA" w:rsidP="007020FA">
      <w:pPr>
        <w:pStyle w:val="NormalWeb"/>
        <w:numPr>
          <w:ilvl w:val="0"/>
          <w:numId w:val="118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118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knowledge vs skill creation.</w:t>
      </w:r>
    </w:p>
    <w:p w:rsidR="007020FA" w:rsidRDefault="007020FA" w:rsidP="007020FA">
      <w:pPr>
        <w:pStyle w:val="Heading3"/>
      </w:pPr>
      <w:bookmarkStart w:id="197" w:name="_Toc213848075"/>
      <w:r>
        <w:rPr>
          <w:rStyle w:val="Strong"/>
          <w:b/>
          <w:bCs/>
        </w:rPr>
        <w:t>10. Curriculum &amp; Assessment</w:t>
      </w:r>
      <w:bookmarkEnd w:id="197"/>
    </w:p>
    <w:p w:rsidR="007020FA" w:rsidRDefault="007020FA" w:rsidP="007020FA">
      <w:pPr>
        <w:pStyle w:val="NormalWeb"/>
        <w:numPr>
          <w:ilvl w:val="0"/>
          <w:numId w:val="119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19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119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19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19"/>
        </w:numPr>
      </w:pPr>
      <w:r>
        <w:rPr>
          <w:rStyle w:val="Strong"/>
        </w:rPr>
        <w:t>Diploma maintenance</w:t>
      </w:r>
      <w:r>
        <w:rPr>
          <w:rStyle w:val="font-ligatures-none"/>
        </w:rPr>
        <w:t>: Certificates valid for 5–10 years, requiring renewal.</w:t>
      </w:r>
    </w:p>
    <w:p w:rsidR="007020FA" w:rsidRDefault="007020FA" w:rsidP="007020FA">
      <w:pPr>
        <w:pStyle w:val="NormalWeb"/>
        <w:numPr>
          <w:ilvl w:val="0"/>
          <w:numId w:val="119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198" w:name="_Toc213848076"/>
      <w:r>
        <w:rPr>
          <w:rStyle w:val="Strong"/>
          <w:b/>
          <w:bCs/>
        </w:rPr>
        <w:t>11. Conclusion</w:t>
      </w:r>
      <w:bookmarkEnd w:id="198"/>
    </w:p>
    <w:p w:rsidR="007020FA" w:rsidRDefault="007020FA" w:rsidP="007020FA">
      <w:pPr>
        <w:pStyle w:val="NormalWeb"/>
        <w:numPr>
          <w:ilvl w:val="0"/>
          <w:numId w:val="120"/>
        </w:numPr>
      </w:pPr>
      <w:r>
        <w:rPr>
          <w:rStyle w:val="font-ligatures-none"/>
        </w:rPr>
        <w:t>Trade, engineering, and security education must be integrated for holistic career readiness.</w:t>
      </w:r>
    </w:p>
    <w:p w:rsidR="007020FA" w:rsidRDefault="007020FA" w:rsidP="007020FA">
      <w:pPr>
        <w:pStyle w:val="NormalWeb"/>
        <w:numPr>
          <w:ilvl w:val="0"/>
          <w:numId w:val="120"/>
        </w:numPr>
      </w:pPr>
      <w:r>
        <w:rPr>
          <w:rStyle w:val="font-ligatures-none"/>
        </w:rPr>
        <w:t>Attendance and assessment irregularities undermine credibility and must be regulated.</w:t>
      </w:r>
    </w:p>
    <w:p w:rsidR="007020FA" w:rsidRDefault="007020FA" w:rsidP="007020FA">
      <w:pPr>
        <w:pStyle w:val="NormalWeb"/>
        <w:numPr>
          <w:ilvl w:val="0"/>
          <w:numId w:val="120"/>
        </w:numPr>
      </w:pPr>
      <w:r>
        <w:rPr>
          <w:rStyle w:val="font-ligatures-none"/>
        </w:rPr>
        <w:t>International frameworks (UK CPD) offer models for structured career progression.</w:t>
      </w:r>
    </w:p>
    <w:p w:rsidR="007020FA" w:rsidRDefault="007020FA" w:rsidP="007020FA">
      <w:pPr>
        <w:pStyle w:val="NormalWeb"/>
        <w:numPr>
          <w:ilvl w:val="0"/>
          <w:numId w:val="120"/>
        </w:numPr>
      </w:pPr>
      <w:r>
        <w:rPr>
          <w:rStyle w:val="font-ligatures-none"/>
        </w:rPr>
        <w:t xml:space="preserve">Education outcomes should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20"/>
        </w:numPr>
      </w:pPr>
      <w:r>
        <w:rPr>
          <w:rStyle w:val="font-ligatures-none"/>
        </w:rPr>
        <w:t>Stronger auditing and verification systems are needed to prevent bogus registrations and fake qualifications.</w:t>
      </w:r>
    </w:p>
    <w:p w:rsidR="007020FA" w:rsidRDefault="007020FA" w:rsidP="007020FA">
      <w:pPr>
        <w:pStyle w:val="Heading3"/>
      </w:pPr>
      <w:bookmarkStart w:id="199" w:name="_Toc213848077"/>
      <w:r>
        <w:rPr>
          <w:rStyle w:val="Strong"/>
          <w:b/>
          <w:bCs/>
        </w:rPr>
        <w:t>12. Visual Tools</w:t>
      </w:r>
      <w:bookmarkEnd w:id="199"/>
    </w:p>
    <w:p w:rsidR="007020FA" w:rsidRDefault="007020FA" w:rsidP="007020FA">
      <w:pPr>
        <w:pStyle w:val="NormalWeb"/>
        <w:numPr>
          <w:ilvl w:val="0"/>
          <w:numId w:val="121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21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21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21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0"/>
          <w:numId w:val="121"/>
        </w:numPr>
      </w:pPr>
      <w:r>
        <w:rPr>
          <w:rStyle w:val="Strong"/>
        </w:rPr>
        <w:lastRenderedPageBreak/>
        <w:t>Organigram</w:t>
      </w:r>
      <w:r>
        <w:rPr>
          <w:rStyle w:val="font-ligatures-none"/>
        </w:rPr>
        <w:t>: Institutions (SAQA, DHET, QCTO, SASSETA, MERSETA, universities, trade colleges).</w:t>
      </w:r>
    </w:p>
    <w:p w:rsidR="007020FA" w:rsidRDefault="007020FA" w:rsidP="007020FA">
      <w:pPr>
        <w:pStyle w:val="NormalWeb"/>
        <w:numPr>
          <w:ilvl w:val="0"/>
          <w:numId w:val="121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academies.</w:t>
      </w:r>
    </w:p>
    <w:p w:rsidR="007020FA" w:rsidRDefault="007020FA" w:rsidP="007020FA">
      <w:pPr>
        <w:pStyle w:val="Heading2"/>
      </w:pPr>
      <w:bookmarkStart w:id="200" w:name="_Toc213848078"/>
      <w:r>
        <w:t>🧩 Suggested Next Steps</w:t>
      </w:r>
      <w:bookmarkEnd w:id="200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12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security academy pathways.</w:t>
      </w:r>
    </w:p>
    <w:p w:rsidR="007020FA" w:rsidRDefault="007020FA" w:rsidP="007020FA">
      <w:pPr>
        <w:pStyle w:val="NormalWeb"/>
        <w:numPr>
          <w:ilvl w:val="0"/>
          <w:numId w:val="12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12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201" w:name="_Toc213848079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01"/>
    </w:p>
    <w:p w:rsidR="007020FA" w:rsidRDefault="007020FA" w:rsidP="007020FA">
      <w:pPr>
        <w:pStyle w:val="Heading3"/>
      </w:pPr>
      <w:bookmarkStart w:id="202" w:name="_Toc213848080"/>
      <w:r>
        <w:rPr>
          <w:rStyle w:val="Strong"/>
          <w:b/>
          <w:bCs/>
        </w:rPr>
        <w:t>1. Overview &amp; Scope</w:t>
      </w:r>
      <w:bookmarkEnd w:id="202"/>
    </w:p>
    <w:p w:rsidR="007020FA" w:rsidRDefault="007020FA" w:rsidP="007020FA">
      <w:pPr>
        <w:pStyle w:val="NormalWeb"/>
        <w:numPr>
          <w:ilvl w:val="0"/>
          <w:numId w:val="123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Integration of </w:t>
      </w:r>
      <w:r>
        <w:rPr>
          <w:rStyle w:val="Strong"/>
        </w:rPr>
        <w:t>trade education, engineering science, policing/security academies, industrial applications, and theological training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23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policing assessment systems, industrial electrotechnical applications, and broader philosophical/religious perspectives.</w:t>
      </w:r>
    </w:p>
    <w:p w:rsidR="007020FA" w:rsidRDefault="007020FA" w:rsidP="007020FA">
      <w:pPr>
        <w:pStyle w:val="Heading3"/>
      </w:pPr>
      <w:bookmarkStart w:id="203" w:name="_Toc213848081"/>
      <w:r>
        <w:rPr>
          <w:rStyle w:val="Strong"/>
          <w:b/>
          <w:bCs/>
        </w:rPr>
        <w:t>2. Background</w:t>
      </w:r>
      <w:bookmarkEnd w:id="203"/>
    </w:p>
    <w:p w:rsidR="007020FA" w:rsidRDefault="007020FA" w:rsidP="007020FA">
      <w:pPr>
        <w:pStyle w:val="NormalWeb"/>
        <w:numPr>
          <w:ilvl w:val="0"/>
          <w:numId w:val="124"/>
        </w:numPr>
      </w:pPr>
      <w:r>
        <w:rPr>
          <w:rStyle w:val="Strong"/>
        </w:rPr>
        <w:t>Trade education</w:t>
      </w:r>
      <w:r>
        <w:rPr>
          <w:rStyle w:val="font-ligatures-none"/>
        </w:rPr>
        <w:t>: Apprenticeships, log books, bulletins, functional tests, short-term skill development.</w:t>
      </w:r>
    </w:p>
    <w:p w:rsidR="007020FA" w:rsidRDefault="007020FA" w:rsidP="007020FA">
      <w:pPr>
        <w:pStyle w:val="NormalWeb"/>
        <w:numPr>
          <w:ilvl w:val="0"/>
          <w:numId w:val="124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Balanced between theory and practice, with emphasis on applied mathematics, electrotechnics, and industrial systems.</w:t>
      </w:r>
    </w:p>
    <w:p w:rsidR="007020FA" w:rsidRDefault="007020FA" w:rsidP="007020FA">
      <w:pPr>
        <w:pStyle w:val="NormalWeb"/>
        <w:numPr>
          <w:ilvl w:val="0"/>
          <w:numId w:val="124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Assessment frameworks (patrol logs, traffic registers, detective investigations, SASSETA accreditation).</w:t>
      </w:r>
    </w:p>
    <w:p w:rsidR="007020FA" w:rsidRDefault="007020FA" w:rsidP="007020FA">
      <w:pPr>
        <w:pStyle w:val="NormalWeb"/>
        <w:numPr>
          <w:ilvl w:val="0"/>
          <w:numId w:val="124"/>
        </w:numPr>
      </w:pPr>
      <w:r>
        <w:rPr>
          <w:rStyle w:val="Strong"/>
        </w:rPr>
        <w:t>Industrial domains</w:t>
      </w:r>
      <w:r>
        <w:rPr>
          <w:rStyle w:val="font-ligatures-none"/>
        </w:rPr>
        <w:t>: Applications in electrotechnics, mechanical engineering, chemical engineering, energy systems (nuclear, hydro, solar, diesel).</w:t>
      </w:r>
    </w:p>
    <w:p w:rsidR="007020FA" w:rsidRDefault="007020FA" w:rsidP="007020FA">
      <w:pPr>
        <w:pStyle w:val="NormalWeb"/>
        <w:numPr>
          <w:ilvl w:val="0"/>
          <w:numId w:val="124"/>
        </w:numPr>
      </w:pPr>
      <w:r>
        <w:rPr>
          <w:rStyle w:val="Strong"/>
        </w:rPr>
        <w:t>Religious/theological dimension</w:t>
      </w:r>
      <w:r>
        <w:rPr>
          <w:rStyle w:val="font-ligatures-none"/>
        </w:rPr>
        <w:t>: Biblical training, pedagogy, and philosophical reflection on education and human development.</w:t>
      </w:r>
    </w:p>
    <w:p w:rsidR="007020FA" w:rsidRDefault="007020FA" w:rsidP="007020FA">
      <w:pPr>
        <w:pStyle w:val="Heading3"/>
      </w:pPr>
      <w:bookmarkStart w:id="204" w:name="_Toc213848082"/>
      <w:r>
        <w:rPr>
          <w:rStyle w:val="Strong"/>
          <w:b/>
          <w:bCs/>
        </w:rPr>
        <w:t>3. Description &amp; Keywords</w:t>
      </w:r>
      <w:bookmarkEnd w:id="204"/>
    </w:p>
    <w:p w:rsidR="007020FA" w:rsidRDefault="007020FA" w:rsidP="007020FA">
      <w:pPr>
        <w:pStyle w:val="NormalWeb"/>
        <w:numPr>
          <w:ilvl w:val="0"/>
          <w:numId w:val="125"/>
        </w:numPr>
      </w:pPr>
      <w:r>
        <w:rPr>
          <w:rStyle w:val="font-ligatures-none"/>
        </w:rPr>
        <w:lastRenderedPageBreak/>
        <w:t xml:space="preserve">Keywords: </w:t>
      </w:r>
      <w:r>
        <w:rPr>
          <w:rStyle w:val="Emphasis"/>
        </w:rPr>
        <w:t>SAQA, NATED, NCV, QCTO, policing academy, vocational training, engineering science, electrotechnics, industrial applications, irregularities, backlog, certificate, diploma, occupational framework, trade test, logigram, algorigram, theology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25"/>
        </w:numPr>
      </w:pPr>
      <w:r>
        <w:rPr>
          <w:rStyle w:val="font-ligatures-none"/>
        </w:rPr>
        <w:t xml:space="preserve">Description: Education is framed as </w:t>
      </w:r>
      <w:r>
        <w:rPr>
          <w:rStyle w:val="Strong"/>
        </w:rPr>
        <w:t>knowledge creation (academic universities)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 colleges)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(policing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moral/spiritual development (religious schools)</w:t>
      </w:r>
      <w:r>
        <w:rPr>
          <w:rStyle w:val="font-ligatures-none"/>
        </w:rPr>
        <w:t>.</w:t>
      </w:r>
    </w:p>
    <w:p w:rsidR="007020FA" w:rsidRDefault="007020FA" w:rsidP="007020FA">
      <w:pPr>
        <w:pStyle w:val="Heading3"/>
      </w:pPr>
      <w:bookmarkStart w:id="205" w:name="_Toc213848083"/>
      <w:r>
        <w:rPr>
          <w:rStyle w:val="Strong"/>
          <w:b/>
          <w:bCs/>
        </w:rPr>
        <w:t>4. Data Analysis &amp; Management Systems</w:t>
      </w:r>
      <w:bookmarkEnd w:id="205"/>
    </w:p>
    <w:p w:rsidR="007020FA" w:rsidRDefault="007020FA" w:rsidP="007020FA">
      <w:pPr>
        <w:pStyle w:val="NormalWeb"/>
        <w:numPr>
          <w:ilvl w:val="0"/>
          <w:numId w:val="126"/>
        </w:numPr>
      </w:pPr>
      <w:r>
        <w:rPr>
          <w:rStyle w:val="Strong"/>
        </w:rPr>
        <w:t>Attendance records</w:t>
      </w:r>
      <w:r>
        <w:rPr>
          <w:rStyle w:val="font-ligatures-none"/>
        </w:rPr>
        <w:t>: Patrol logs, traffic registers, industrial maintenance logs.</w:t>
      </w:r>
    </w:p>
    <w:p w:rsidR="007020FA" w:rsidRDefault="007020FA" w:rsidP="007020FA">
      <w:pPr>
        <w:pStyle w:val="NormalWeb"/>
        <w:numPr>
          <w:ilvl w:val="0"/>
          <w:numId w:val="126"/>
        </w:numPr>
      </w:pPr>
      <w:r>
        <w:rPr>
          <w:rStyle w:val="Strong"/>
        </w:rPr>
        <w:t>Assessment data</w:t>
      </w:r>
      <w:r>
        <w:rPr>
          <w:rStyle w:val="font-ligatures-none"/>
        </w:rPr>
        <w:t>: Exams, oral tests, project submissions, safety drills, theological confirmations.</w:t>
      </w:r>
    </w:p>
    <w:p w:rsidR="007020FA" w:rsidRDefault="007020FA" w:rsidP="007020FA">
      <w:pPr>
        <w:pStyle w:val="NormalWeb"/>
        <w:numPr>
          <w:ilvl w:val="0"/>
          <w:numId w:val="126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 equivalence, QCTO occupational frameworks, policing academy records.</w:t>
      </w:r>
    </w:p>
    <w:p w:rsidR="007020FA" w:rsidRDefault="007020FA" w:rsidP="007020FA">
      <w:pPr>
        <w:pStyle w:val="NormalWeb"/>
        <w:numPr>
          <w:ilvl w:val="0"/>
          <w:numId w:val="126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Mismatch between trade practice and engineering career readiness.</w:t>
      </w:r>
    </w:p>
    <w:p w:rsidR="007020FA" w:rsidRDefault="007020FA" w:rsidP="007020FA">
      <w:pPr>
        <w:pStyle w:val="NormalWeb"/>
        <w:numPr>
          <w:ilvl w:val="0"/>
          <w:numId w:val="126"/>
        </w:numPr>
      </w:pPr>
      <w:r>
        <w:rPr>
          <w:rStyle w:val="Strong"/>
        </w:rPr>
        <w:t>Auditing</w:t>
      </w:r>
      <w:r>
        <w:rPr>
          <w:rStyle w:val="font-ligatures-none"/>
        </w:rPr>
        <w:t>: Verification of certificates, transcripts, industrial maintenance records, and theological school registers.</w:t>
      </w:r>
    </w:p>
    <w:p w:rsidR="007020FA" w:rsidRDefault="007020FA" w:rsidP="007020FA">
      <w:pPr>
        <w:pStyle w:val="Heading3"/>
      </w:pPr>
      <w:bookmarkStart w:id="206" w:name="_Toc213848084"/>
      <w:r>
        <w:rPr>
          <w:rStyle w:val="Strong"/>
          <w:b/>
          <w:bCs/>
        </w:rPr>
        <w:t>5. Investigation Principles</w:t>
      </w:r>
      <w:bookmarkEnd w:id="206"/>
    </w:p>
    <w:p w:rsidR="007020FA" w:rsidRDefault="007020FA" w:rsidP="007020FA">
      <w:pPr>
        <w:pStyle w:val="NormalWeb"/>
        <w:numPr>
          <w:ilvl w:val="0"/>
          <w:numId w:val="127"/>
        </w:numPr>
      </w:pPr>
      <w:r>
        <w:rPr>
          <w:rStyle w:val="Strong"/>
        </w:rPr>
        <w:t>Pedagogical</w:t>
      </w:r>
      <w:r>
        <w:rPr>
          <w:rStyle w:val="font-ligatures-none"/>
        </w:rPr>
        <w:t>: Self-assessment, peer assessment, project-based learning.</w:t>
      </w:r>
    </w:p>
    <w:p w:rsidR="007020FA" w:rsidRDefault="007020FA" w:rsidP="007020FA">
      <w:pPr>
        <w:pStyle w:val="NormalWeb"/>
        <w:numPr>
          <w:ilvl w:val="0"/>
          <w:numId w:val="127"/>
        </w:numPr>
      </w:pPr>
      <w:r>
        <w:rPr>
          <w:rStyle w:val="Strong"/>
        </w:rPr>
        <w:t>Technical</w:t>
      </w:r>
      <w:r>
        <w:rPr>
          <w:rStyle w:val="font-ligatures-none"/>
        </w:rPr>
        <w:t>: Electrotechnical applications (DC/AC machines, transformers, welding, refrigeration).</w:t>
      </w:r>
    </w:p>
    <w:p w:rsidR="007020FA" w:rsidRDefault="007020FA" w:rsidP="007020FA">
      <w:pPr>
        <w:pStyle w:val="NormalWeb"/>
        <w:numPr>
          <w:ilvl w:val="0"/>
          <w:numId w:val="127"/>
        </w:numPr>
      </w:pPr>
      <w:r>
        <w:rPr>
          <w:rStyle w:val="Strong"/>
        </w:rPr>
        <w:t>Administrative</w:t>
      </w:r>
      <w:r>
        <w:rPr>
          <w:rStyle w:val="font-ligatures-none"/>
        </w:rPr>
        <w:t>: Attendance regulation, portfolio submission, timetable management.</w:t>
      </w:r>
    </w:p>
    <w:p w:rsidR="007020FA" w:rsidRDefault="007020FA" w:rsidP="007020FA">
      <w:pPr>
        <w:pStyle w:val="NormalWeb"/>
        <w:numPr>
          <w:ilvl w:val="0"/>
          <w:numId w:val="127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127"/>
        </w:numPr>
      </w:pPr>
      <w:r>
        <w:rPr>
          <w:rStyle w:val="Strong"/>
        </w:rPr>
        <w:t>Philosophical/Theological</w:t>
      </w:r>
      <w:r>
        <w:rPr>
          <w:rStyle w:val="font-ligatures-none"/>
        </w:rPr>
        <w:t>: Biblical pedagogy, revelation, and moral education.</w:t>
      </w:r>
    </w:p>
    <w:p w:rsidR="007020FA" w:rsidRDefault="007020FA" w:rsidP="007020FA">
      <w:pPr>
        <w:pStyle w:val="Heading3"/>
      </w:pPr>
      <w:bookmarkStart w:id="207" w:name="_Toc213848085"/>
      <w:r>
        <w:rPr>
          <w:rStyle w:val="Strong"/>
          <w:b/>
          <w:bCs/>
        </w:rPr>
        <w:t>6. Performance, Communication &amp; Administration</w:t>
      </w:r>
      <w:bookmarkEnd w:id="207"/>
    </w:p>
    <w:p w:rsidR="007020FA" w:rsidRDefault="007020FA" w:rsidP="007020FA">
      <w:pPr>
        <w:pStyle w:val="NormalWeb"/>
        <w:numPr>
          <w:ilvl w:val="0"/>
          <w:numId w:val="128"/>
        </w:numPr>
      </w:pPr>
      <w:r>
        <w:rPr>
          <w:rStyle w:val="Strong"/>
        </w:rPr>
        <w:t>Performance</w:t>
      </w:r>
      <w:r>
        <w:rPr>
          <w:rStyle w:val="font-ligatures-none"/>
        </w:rPr>
        <w:t>: Measured by exam results, project completion, attendance records, safety drills, industrial applications.</w:t>
      </w:r>
    </w:p>
    <w:p w:rsidR="007020FA" w:rsidRDefault="007020FA" w:rsidP="007020FA">
      <w:pPr>
        <w:pStyle w:val="NormalWeb"/>
        <w:numPr>
          <w:ilvl w:val="0"/>
          <w:numId w:val="128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Oral exams, presentations, research reports, police academy debates, theological sermons.</w:t>
      </w:r>
    </w:p>
    <w:p w:rsidR="007020FA" w:rsidRDefault="007020FA" w:rsidP="007020FA">
      <w:pPr>
        <w:pStyle w:val="NormalWeb"/>
        <w:numPr>
          <w:ilvl w:val="0"/>
          <w:numId w:val="128"/>
        </w:numPr>
      </w:pPr>
      <w:r>
        <w:rPr>
          <w:rStyle w:val="Strong"/>
        </w:rPr>
        <w:t>Administration</w:t>
      </w:r>
      <w:r>
        <w:rPr>
          <w:rStyle w:val="font-ligatures-none"/>
        </w:rPr>
        <w:t>: Regulation of attendance, certificate issuance, accountability frameworks.</w:t>
      </w:r>
    </w:p>
    <w:p w:rsidR="007020FA" w:rsidRDefault="007020FA" w:rsidP="007020FA">
      <w:pPr>
        <w:pStyle w:val="NormalWeb"/>
        <w:numPr>
          <w:ilvl w:val="0"/>
          <w:numId w:val="128"/>
        </w:numPr>
      </w:pPr>
      <w:r>
        <w:rPr>
          <w:rStyle w:val="Strong"/>
        </w:rPr>
        <w:t>Ministerial communication</w:t>
      </w:r>
      <w:r>
        <w:rPr>
          <w:rStyle w:val="font-ligatures-none"/>
        </w:rPr>
        <w:t>: Bulletins, salary notices, project counseling, industrial guidance.</w:t>
      </w:r>
    </w:p>
    <w:p w:rsidR="007020FA" w:rsidRDefault="007020FA" w:rsidP="007020FA">
      <w:pPr>
        <w:pStyle w:val="Heading3"/>
      </w:pPr>
      <w:bookmarkStart w:id="208" w:name="_Toc213848086"/>
      <w:r>
        <w:rPr>
          <w:rStyle w:val="Strong"/>
          <w:b/>
          <w:bCs/>
        </w:rPr>
        <w:t>7. Framework &amp; Regulation</w:t>
      </w:r>
      <w:bookmarkEnd w:id="208"/>
    </w:p>
    <w:p w:rsidR="007020FA" w:rsidRDefault="007020FA" w:rsidP="007020FA">
      <w:pPr>
        <w:pStyle w:val="NormalWeb"/>
        <w:numPr>
          <w:ilvl w:val="0"/>
          <w:numId w:val="129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irregularities in certificate printing and attendance.</w:t>
      </w:r>
    </w:p>
    <w:p w:rsidR="007020FA" w:rsidRDefault="007020FA" w:rsidP="007020FA">
      <w:pPr>
        <w:pStyle w:val="NormalWeb"/>
        <w:numPr>
          <w:ilvl w:val="0"/>
          <w:numId w:val="129"/>
        </w:numPr>
      </w:pPr>
      <w:r>
        <w:rPr>
          <w:rStyle w:val="Strong"/>
        </w:rPr>
        <w:t>QCTO</w:t>
      </w:r>
      <w:r>
        <w:rPr>
          <w:rStyle w:val="font-ligatures-none"/>
        </w:rPr>
        <w:t>: Occupational trade frameworks, artisan qualifications, assessor/moderator codes.</w:t>
      </w:r>
    </w:p>
    <w:p w:rsidR="007020FA" w:rsidRDefault="007020FA" w:rsidP="007020FA">
      <w:pPr>
        <w:pStyle w:val="NormalWeb"/>
        <w:numPr>
          <w:ilvl w:val="0"/>
          <w:numId w:val="129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Regulation of police/fire training, accreditation by SASSETA/MERSETA.</w:t>
      </w:r>
    </w:p>
    <w:p w:rsidR="007020FA" w:rsidRDefault="007020FA" w:rsidP="007020FA">
      <w:pPr>
        <w:pStyle w:val="NormalWeb"/>
        <w:numPr>
          <w:ilvl w:val="0"/>
          <w:numId w:val="129"/>
        </w:numPr>
      </w:pPr>
      <w:r>
        <w:rPr>
          <w:rStyle w:val="Strong"/>
        </w:rPr>
        <w:lastRenderedPageBreak/>
        <w:t>International comparison</w:t>
      </w:r>
      <w:r>
        <w:rPr>
          <w:rStyle w:val="font-ligatures-none"/>
        </w:rPr>
        <w:t>: UK/Scotland CPD career frameworks, Glasgow University assessments.</w:t>
      </w:r>
    </w:p>
    <w:p w:rsidR="007020FA" w:rsidRDefault="007020FA" w:rsidP="007020FA">
      <w:pPr>
        <w:pStyle w:val="NormalWeb"/>
        <w:numPr>
          <w:ilvl w:val="0"/>
          <w:numId w:val="129"/>
        </w:numPr>
      </w:pPr>
      <w:r>
        <w:rPr>
          <w:rStyle w:val="Strong"/>
        </w:rPr>
        <w:t>Religious institutions</w:t>
      </w:r>
      <w:r>
        <w:rPr>
          <w:rStyle w:val="font-ligatures-none"/>
        </w:rPr>
        <w:t>: Biblical schools, theological academies, moral regulation.</w:t>
      </w:r>
    </w:p>
    <w:p w:rsidR="007020FA" w:rsidRDefault="007020FA" w:rsidP="007020FA">
      <w:pPr>
        <w:pStyle w:val="Heading3"/>
      </w:pPr>
      <w:bookmarkStart w:id="209" w:name="_Toc213848087"/>
      <w:r>
        <w:rPr>
          <w:rStyle w:val="Strong"/>
          <w:b/>
          <w:bCs/>
        </w:rPr>
        <w:t>8. Advantages &amp; Disadvantages</w:t>
      </w:r>
      <w:bookmarkEnd w:id="209"/>
    </w:p>
    <w:p w:rsidR="007020FA" w:rsidRDefault="007020FA" w:rsidP="007020FA">
      <w:pPr>
        <w:pStyle w:val="NormalWeb"/>
        <w:numPr>
          <w:ilvl w:val="0"/>
          <w:numId w:val="130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Trade education provides immediate employability.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Security academies integrate safety and discipline.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Religious schools provide moral and cultural grounding.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130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Attendance irregularities undermine credibility.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Bureaucratic delays in SAQA/NATED systems.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Bogus registrations and fake qualifications weaken trust.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Trade education undervalued compared to academic pathways.</w:t>
      </w:r>
    </w:p>
    <w:p w:rsidR="007020FA" w:rsidRDefault="007020FA" w:rsidP="007020FA">
      <w:pPr>
        <w:pStyle w:val="NormalWeb"/>
        <w:numPr>
          <w:ilvl w:val="1"/>
          <w:numId w:val="130"/>
        </w:numPr>
      </w:pPr>
      <w:r>
        <w:rPr>
          <w:rStyle w:val="font-ligatures-none"/>
        </w:rPr>
        <w:t>Poor integration between vocational, academic, policing, and theological systems.</w:t>
      </w:r>
    </w:p>
    <w:p w:rsidR="007020FA" w:rsidRDefault="007020FA" w:rsidP="007020FA">
      <w:pPr>
        <w:pStyle w:val="Heading3"/>
      </w:pPr>
      <w:bookmarkStart w:id="210" w:name="_Toc213848088"/>
      <w:r>
        <w:rPr>
          <w:rStyle w:val="Strong"/>
          <w:b/>
          <w:bCs/>
        </w:rPr>
        <w:t>9. Research Methods</w:t>
      </w:r>
      <w:bookmarkEnd w:id="210"/>
    </w:p>
    <w:p w:rsidR="007020FA" w:rsidRDefault="007020FA" w:rsidP="007020FA">
      <w:pPr>
        <w:pStyle w:val="NormalWeb"/>
        <w:numPr>
          <w:ilvl w:val="0"/>
          <w:numId w:val="131"/>
        </w:numPr>
      </w:pPr>
      <w:r>
        <w:rPr>
          <w:rStyle w:val="Strong"/>
        </w:rPr>
        <w:t>Quantitative</w:t>
      </w:r>
      <w:r>
        <w:rPr>
          <w:rStyle w:val="font-ligatures-none"/>
        </w:rPr>
        <w:t>: Attendance statistics, exam results, performance metrics.</w:t>
      </w:r>
    </w:p>
    <w:p w:rsidR="007020FA" w:rsidRDefault="007020FA" w:rsidP="007020FA">
      <w:pPr>
        <w:pStyle w:val="NormalWeb"/>
        <w:numPr>
          <w:ilvl w:val="0"/>
          <w:numId w:val="131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studies, research reports, oral exams, theological reflections.</w:t>
      </w:r>
    </w:p>
    <w:p w:rsidR="007020FA" w:rsidRDefault="007020FA" w:rsidP="007020FA">
      <w:pPr>
        <w:pStyle w:val="NormalWeb"/>
        <w:numPr>
          <w:ilvl w:val="0"/>
          <w:numId w:val="131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universities; religious vs secular schools.</w:t>
      </w:r>
    </w:p>
    <w:p w:rsidR="007020FA" w:rsidRDefault="007020FA" w:rsidP="007020FA">
      <w:pPr>
        <w:pStyle w:val="NormalWeb"/>
        <w:numPr>
          <w:ilvl w:val="0"/>
          <w:numId w:val="131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knowledge vs skill vs moral creation.</w:t>
      </w:r>
    </w:p>
    <w:p w:rsidR="007020FA" w:rsidRDefault="007020FA" w:rsidP="007020FA">
      <w:pPr>
        <w:pStyle w:val="Heading3"/>
      </w:pPr>
      <w:bookmarkStart w:id="211" w:name="_Toc213848089"/>
      <w:r>
        <w:rPr>
          <w:rStyle w:val="Strong"/>
          <w:b/>
          <w:bCs/>
        </w:rPr>
        <w:t>10. Curriculum &amp; Assessment</w:t>
      </w:r>
      <w:bookmarkEnd w:id="211"/>
    </w:p>
    <w:p w:rsidR="007020FA" w:rsidRDefault="007020FA" w:rsidP="007020FA">
      <w:pPr>
        <w:pStyle w:val="NormalWeb"/>
        <w:numPr>
          <w:ilvl w:val="0"/>
          <w:numId w:val="132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32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132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32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32"/>
        </w:numPr>
      </w:pPr>
      <w:r>
        <w:rPr>
          <w:rStyle w:val="Strong"/>
        </w:rPr>
        <w:t>Religious schools</w:t>
      </w:r>
      <w:r>
        <w:rPr>
          <w:rStyle w:val="font-ligatures-none"/>
        </w:rPr>
        <w:t>: Biblical study, theological confirmation, moral pedagogy.</w:t>
      </w:r>
    </w:p>
    <w:p w:rsidR="007020FA" w:rsidRDefault="007020FA" w:rsidP="007020FA">
      <w:pPr>
        <w:pStyle w:val="NormalWeb"/>
        <w:numPr>
          <w:ilvl w:val="0"/>
          <w:numId w:val="132"/>
        </w:numPr>
      </w:pPr>
      <w:r>
        <w:rPr>
          <w:rStyle w:val="Strong"/>
        </w:rPr>
        <w:t>Diploma maintenance</w:t>
      </w:r>
      <w:r>
        <w:rPr>
          <w:rStyle w:val="font-ligatures-none"/>
        </w:rPr>
        <w:t>: Certificates valid for 5–10 years, requiring renewal.</w:t>
      </w:r>
    </w:p>
    <w:p w:rsidR="007020FA" w:rsidRDefault="007020FA" w:rsidP="007020FA">
      <w:pPr>
        <w:pStyle w:val="NormalWeb"/>
        <w:numPr>
          <w:ilvl w:val="0"/>
          <w:numId w:val="132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212" w:name="_Toc213848090"/>
      <w:r>
        <w:rPr>
          <w:rStyle w:val="Strong"/>
          <w:b/>
          <w:bCs/>
        </w:rPr>
        <w:t>11. Conclusion</w:t>
      </w:r>
      <w:bookmarkEnd w:id="212"/>
    </w:p>
    <w:p w:rsidR="007020FA" w:rsidRDefault="007020FA" w:rsidP="007020FA">
      <w:pPr>
        <w:pStyle w:val="NormalWeb"/>
        <w:numPr>
          <w:ilvl w:val="0"/>
          <w:numId w:val="133"/>
        </w:numPr>
      </w:pPr>
      <w:r>
        <w:rPr>
          <w:rStyle w:val="font-ligatures-none"/>
        </w:rPr>
        <w:t>Trade, engineering, security, and theological education must be integrated for holistic career readiness.</w:t>
      </w:r>
    </w:p>
    <w:p w:rsidR="007020FA" w:rsidRDefault="007020FA" w:rsidP="007020FA">
      <w:pPr>
        <w:pStyle w:val="NormalWeb"/>
        <w:numPr>
          <w:ilvl w:val="0"/>
          <w:numId w:val="133"/>
        </w:numPr>
      </w:pPr>
      <w:r>
        <w:rPr>
          <w:rStyle w:val="font-ligatures-none"/>
        </w:rPr>
        <w:t>Attendance and assessment irregularities undermine credibility and must be regulated.</w:t>
      </w:r>
    </w:p>
    <w:p w:rsidR="007020FA" w:rsidRDefault="007020FA" w:rsidP="007020FA">
      <w:pPr>
        <w:pStyle w:val="NormalWeb"/>
        <w:numPr>
          <w:ilvl w:val="0"/>
          <w:numId w:val="133"/>
        </w:numPr>
      </w:pPr>
      <w:r>
        <w:rPr>
          <w:rStyle w:val="font-ligatures-none"/>
        </w:rPr>
        <w:t>International frameworks (UK CPD) offer models for structured career progression.</w:t>
      </w:r>
    </w:p>
    <w:p w:rsidR="007020FA" w:rsidRDefault="007020FA" w:rsidP="007020FA">
      <w:pPr>
        <w:pStyle w:val="NormalWeb"/>
        <w:numPr>
          <w:ilvl w:val="0"/>
          <w:numId w:val="133"/>
        </w:numPr>
      </w:pPr>
      <w:r>
        <w:rPr>
          <w:rStyle w:val="font-ligatures-none"/>
        </w:rPr>
        <w:lastRenderedPageBreak/>
        <w:t xml:space="preserve">Education outcomes should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moral development (religious schools)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33"/>
        </w:numPr>
      </w:pPr>
      <w:r>
        <w:rPr>
          <w:rStyle w:val="font-ligatures-none"/>
        </w:rPr>
        <w:t>Stronger auditing and verification systems are needed to prevent bogus registrations and fake qualifications.</w:t>
      </w:r>
    </w:p>
    <w:p w:rsidR="007020FA" w:rsidRDefault="007020FA" w:rsidP="007020FA">
      <w:pPr>
        <w:pStyle w:val="Heading3"/>
      </w:pPr>
      <w:bookmarkStart w:id="213" w:name="_Toc213848091"/>
      <w:r>
        <w:rPr>
          <w:rStyle w:val="Strong"/>
          <w:b/>
          <w:bCs/>
        </w:rPr>
        <w:t>12. Visual Tools</w:t>
      </w:r>
      <w:bookmarkEnd w:id="213"/>
    </w:p>
    <w:p w:rsidR="007020FA" w:rsidRDefault="007020FA" w:rsidP="007020FA">
      <w:pPr>
        <w:pStyle w:val="NormalWeb"/>
        <w:numPr>
          <w:ilvl w:val="0"/>
          <w:numId w:val="134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34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34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34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134"/>
        </w:numPr>
      </w:pPr>
      <w:r>
        <w:rPr>
          <w:rStyle w:val="font-ligatures-none"/>
        </w:rPr>
        <w:t>Religious school → Moral education → Cultural grounding → Community leadership.</w:t>
      </w:r>
    </w:p>
    <w:p w:rsidR="007020FA" w:rsidRDefault="007020FA" w:rsidP="007020FA">
      <w:pPr>
        <w:pStyle w:val="NormalWeb"/>
        <w:numPr>
          <w:ilvl w:val="0"/>
          <w:numId w:val="134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theological academies).</w:t>
      </w:r>
    </w:p>
    <w:p w:rsidR="007020FA" w:rsidRDefault="007020FA" w:rsidP="007020FA">
      <w:pPr>
        <w:pStyle w:val="NormalWeb"/>
        <w:numPr>
          <w:ilvl w:val="0"/>
          <w:numId w:val="134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religious schools.</w:t>
      </w:r>
    </w:p>
    <w:p w:rsidR="007020FA" w:rsidRDefault="007020FA" w:rsidP="007020FA">
      <w:pPr>
        <w:pStyle w:val="Heading2"/>
      </w:pPr>
      <w:bookmarkStart w:id="214" w:name="_Toc213848092"/>
      <w:r>
        <w:t>🧩 Suggested Next Steps</w:t>
      </w:r>
      <w:bookmarkEnd w:id="214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135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security academy vs religious school pathways.</w:t>
      </w:r>
    </w:p>
    <w:p w:rsidR="007020FA" w:rsidRDefault="007020FA" w:rsidP="007020FA">
      <w:pPr>
        <w:pStyle w:val="NormalWeb"/>
        <w:numPr>
          <w:ilvl w:val="0"/>
          <w:numId w:val="135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135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theological schools).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Do you want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215" w:name="_Toc213848093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15"/>
    </w:p>
    <w:p w:rsidR="007020FA" w:rsidRDefault="007020FA" w:rsidP="007020FA">
      <w:pPr>
        <w:pStyle w:val="Heading3"/>
      </w:pPr>
      <w:bookmarkStart w:id="216" w:name="_Toc213848094"/>
      <w:r>
        <w:rPr>
          <w:rStyle w:val="Strong"/>
          <w:b/>
          <w:bCs/>
        </w:rPr>
        <w:t>1. Overview &amp; Scope</w:t>
      </w:r>
      <w:bookmarkEnd w:id="216"/>
    </w:p>
    <w:p w:rsidR="007020FA" w:rsidRDefault="007020FA" w:rsidP="007020FA">
      <w:pPr>
        <w:pStyle w:val="NormalWeb"/>
        <w:numPr>
          <w:ilvl w:val="0"/>
          <w:numId w:val="136"/>
        </w:numPr>
      </w:pPr>
      <w:r>
        <w:rPr>
          <w:rStyle w:val="Strong"/>
        </w:rPr>
        <w:t>Focus</w:t>
      </w:r>
      <w:r>
        <w:rPr>
          <w:rStyle w:val="font-ligatures-none"/>
        </w:rPr>
        <w:t>: Failures in vocational and engineering education systems due to corruption, poor assessment, lack of funding, and irregularities in certification.</w:t>
      </w:r>
    </w:p>
    <w:p w:rsidR="007020FA" w:rsidRDefault="007020FA" w:rsidP="007020FA">
      <w:pPr>
        <w:pStyle w:val="NormalWeb"/>
        <w:numPr>
          <w:ilvl w:val="0"/>
          <w:numId w:val="136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industrial training, rural development, policing/security academies, and theological education.</w:t>
      </w:r>
    </w:p>
    <w:p w:rsidR="007020FA" w:rsidRDefault="007020FA" w:rsidP="007020FA">
      <w:pPr>
        <w:pStyle w:val="Heading3"/>
      </w:pPr>
      <w:bookmarkStart w:id="217" w:name="_Toc213848095"/>
      <w:r>
        <w:rPr>
          <w:rStyle w:val="Strong"/>
          <w:b/>
          <w:bCs/>
        </w:rPr>
        <w:t>2. Background</w:t>
      </w:r>
      <w:bookmarkEnd w:id="217"/>
    </w:p>
    <w:p w:rsidR="007020FA" w:rsidRDefault="007020FA" w:rsidP="007020FA">
      <w:pPr>
        <w:pStyle w:val="NormalWeb"/>
        <w:numPr>
          <w:ilvl w:val="0"/>
          <w:numId w:val="137"/>
        </w:numPr>
      </w:pPr>
      <w:r>
        <w:rPr>
          <w:rStyle w:val="Strong"/>
        </w:rPr>
        <w:lastRenderedPageBreak/>
        <w:t>Vocational training</w:t>
      </w:r>
      <w:r>
        <w:rPr>
          <w:rStyle w:val="font-ligatures-none"/>
        </w:rPr>
        <w:t>: Many tradesmen and semi-skilled workers lack proper certification due to irregular assessments.</w:t>
      </w:r>
    </w:p>
    <w:p w:rsidR="007020FA" w:rsidRDefault="007020FA" w:rsidP="007020FA">
      <w:pPr>
        <w:pStyle w:val="NormalWeb"/>
        <w:numPr>
          <w:ilvl w:val="0"/>
          <w:numId w:val="137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Requires integration of theory, practice, and industrial application, but corruption and poor funding undermine outcomes.</w:t>
      </w:r>
    </w:p>
    <w:p w:rsidR="007020FA" w:rsidRDefault="007020FA" w:rsidP="007020FA">
      <w:pPr>
        <w:pStyle w:val="NormalWeb"/>
        <w:numPr>
          <w:ilvl w:val="0"/>
          <w:numId w:val="137"/>
        </w:numPr>
      </w:pPr>
      <w:r>
        <w:rPr>
          <w:rStyle w:val="Strong"/>
        </w:rPr>
        <w:t>Institutional irregularities</w:t>
      </w:r>
      <w:r>
        <w:rPr>
          <w:rStyle w:val="font-ligatures-none"/>
        </w:rPr>
        <w:t>: Bogus registrations, fake qualifications, backlog of certificates, and poor auditing.</w:t>
      </w:r>
    </w:p>
    <w:p w:rsidR="007020FA" w:rsidRDefault="007020FA" w:rsidP="007020FA">
      <w:pPr>
        <w:pStyle w:val="NormalWeb"/>
        <w:numPr>
          <w:ilvl w:val="0"/>
          <w:numId w:val="137"/>
        </w:numPr>
      </w:pPr>
      <w:r>
        <w:rPr>
          <w:rStyle w:val="Strong"/>
        </w:rPr>
        <w:t>Rural development</w:t>
      </w:r>
      <w:r>
        <w:rPr>
          <w:rStyle w:val="font-ligatures-none"/>
        </w:rPr>
        <w:t>: Lack of infrastructure (electricity, printers, internet) prevents rural communities from accessing modern education and trade opportunities.</w:t>
      </w:r>
    </w:p>
    <w:p w:rsidR="007020FA" w:rsidRDefault="007020FA" w:rsidP="007020FA">
      <w:pPr>
        <w:pStyle w:val="NormalWeb"/>
        <w:numPr>
          <w:ilvl w:val="0"/>
          <w:numId w:val="137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US/UK funding models vs African challenges in marketing, innovation, and rural access.</w:t>
      </w:r>
    </w:p>
    <w:p w:rsidR="007020FA" w:rsidRDefault="007020FA" w:rsidP="007020FA">
      <w:pPr>
        <w:pStyle w:val="Heading3"/>
      </w:pPr>
      <w:bookmarkStart w:id="218" w:name="_Toc213848096"/>
      <w:r>
        <w:rPr>
          <w:rStyle w:val="Strong"/>
          <w:b/>
          <w:bCs/>
        </w:rPr>
        <w:t>3. Description &amp; Keywords</w:t>
      </w:r>
      <w:bookmarkEnd w:id="218"/>
    </w:p>
    <w:p w:rsidR="007020FA" w:rsidRDefault="007020FA" w:rsidP="007020FA">
      <w:pPr>
        <w:pStyle w:val="NormalWeb"/>
        <w:numPr>
          <w:ilvl w:val="0"/>
          <w:numId w:val="138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engineering science, corruption, fraud, rural development, industrial training, policing academy, theological education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38"/>
        </w:numPr>
      </w:pPr>
      <w:r>
        <w:rPr>
          <w:rStyle w:val="font-ligatures-none"/>
        </w:rPr>
        <w:t>Description: Education systems are undermined by corruption, poor assessment, and lack of funding, leaving tradesmen and engineers without proper qualifications or recognition.</w:t>
      </w:r>
    </w:p>
    <w:p w:rsidR="007020FA" w:rsidRDefault="007020FA" w:rsidP="007020FA">
      <w:pPr>
        <w:pStyle w:val="Heading3"/>
      </w:pPr>
      <w:bookmarkStart w:id="219" w:name="_Toc213848097"/>
      <w:r>
        <w:rPr>
          <w:rStyle w:val="Strong"/>
          <w:b/>
          <w:bCs/>
        </w:rPr>
        <w:t>4. Data Analysis &amp; Management Systems</w:t>
      </w:r>
      <w:bookmarkEnd w:id="219"/>
    </w:p>
    <w:p w:rsidR="007020FA" w:rsidRDefault="007020FA" w:rsidP="007020FA">
      <w:pPr>
        <w:pStyle w:val="NormalWeb"/>
        <w:numPr>
          <w:ilvl w:val="0"/>
          <w:numId w:val="139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not properly administered, quizzes/tests skipped, poor evaluation.</w:t>
      </w:r>
    </w:p>
    <w:p w:rsidR="007020FA" w:rsidRDefault="007020FA" w:rsidP="007020FA">
      <w:pPr>
        <w:pStyle w:val="NormalWeb"/>
        <w:numPr>
          <w:ilvl w:val="0"/>
          <w:numId w:val="139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139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not consistently enforced.</w:t>
      </w:r>
    </w:p>
    <w:p w:rsidR="007020FA" w:rsidRDefault="007020FA" w:rsidP="007020FA">
      <w:pPr>
        <w:pStyle w:val="NormalWeb"/>
        <w:numPr>
          <w:ilvl w:val="0"/>
          <w:numId w:val="139"/>
        </w:numPr>
      </w:pPr>
      <w:r>
        <w:rPr>
          <w:rStyle w:val="Strong"/>
        </w:rPr>
        <w:t>Rural data gaps</w:t>
      </w:r>
      <w:r>
        <w:rPr>
          <w:rStyle w:val="font-ligatures-none"/>
        </w:rPr>
        <w:t>: No infrastructure for record-keeping, printing, or digital access.</w:t>
      </w:r>
    </w:p>
    <w:p w:rsidR="007020FA" w:rsidRDefault="007020FA" w:rsidP="007020FA">
      <w:pPr>
        <w:pStyle w:val="NormalWeb"/>
        <w:numPr>
          <w:ilvl w:val="0"/>
          <w:numId w:val="139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220" w:name="_Toc213848098"/>
      <w:r>
        <w:rPr>
          <w:rStyle w:val="Strong"/>
          <w:b/>
          <w:bCs/>
        </w:rPr>
        <w:t>5. Investigation Principles</w:t>
      </w:r>
      <w:bookmarkEnd w:id="220"/>
    </w:p>
    <w:p w:rsidR="007020FA" w:rsidRDefault="007020FA" w:rsidP="007020FA">
      <w:pPr>
        <w:pStyle w:val="NormalWeb"/>
        <w:numPr>
          <w:ilvl w:val="0"/>
          <w:numId w:val="140"/>
        </w:numPr>
      </w:pPr>
      <w:r>
        <w:rPr>
          <w:rStyle w:val="Strong"/>
        </w:rPr>
        <w:t>Pedagogical</w:t>
      </w:r>
      <w:r>
        <w:rPr>
          <w:rStyle w:val="font-ligatures-none"/>
        </w:rPr>
        <w:t>: Need for multidimensional teaching (social, industrial, defense, security).</w:t>
      </w:r>
    </w:p>
    <w:p w:rsidR="007020FA" w:rsidRDefault="007020FA" w:rsidP="007020FA">
      <w:pPr>
        <w:pStyle w:val="NormalWeb"/>
        <w:numPr>
          <w:ilvl w:val="0"/>
          <w:numId w:val="140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140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140"/>
        </w:numPr>
      </w:pPr>
      <w:r>
        <w:rPr>
          <w:rStyle w:val="Strong"/>
        </w:rPr>
        <w:t>Philosophical</w:t>
      </w:r>
      <w:r>
        <w:rPr>
          <w:rStyle w:val="font-ligatures-none"/>
        </w:rPr>
        <w:t>: Education as discovery, moral development, and social protection.</w:t>
      </w:r>
    </w:p>
    <w:p w:rsidR="007020FA" w:rsidRDefault="007020FA" w:rsidP="007020FA">
      <w:pPr>
        <w:pStyle w:val="NormalWeb"/>
        <w:numPr>
          <w:ilvl w:val="0"/>
          <w:numId w:val="140"/>
        </w:numPr>
      </w:pPr>
      <w:r>
        <w:rPr>
          <w:rStyle w:val="Strong"/>
        </w:rPr>
        <w:t>Rural innovation</w:t>
      </w:r>
      <w:r>
        <w:rPr>
          <w:rStyle w:val="font-ligatures-none"/>
        </w:rPr>
        <w:t>: Addressing gaps in marketing, currency exchange, and infrastructure.</w:t>
      </w:r>
    </w:p>
    <w:p w:rsidR="007020FA" w:rsidRDefault="007020FA" w:rsidP="007020FA">
      <w:pPr>
        <w:pStyle w:val="Heading3"/>
      </w:pPr>
      <w:bookmarkStart w:id="221" w:name="_Toc213848099"/>
      <w:r>
        <w:rPr>
          <w:rStyle w:val="Strong"/>
          <w:b/>
          <w:bCs/>
        </w:rPr>
        <w:t>6. Performance, Communication &amp; Administration</w:t>
      </w:r>
      <w:bookmarkEnd w:id="221"/>
    </w:p>
    <w:p w:rsidR="007020FA" w:rsidRDefault="007020FA" w:rsidP="007020FA">
      <w:pPr>
        <w:pStyle w:val="NormalWeb"/>
        <w:numPr>
          <w:ilvl w:val="0"/>
          <w:numId w:val="141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and skipped assessments.</w:t>
      </w:r>
    </w:p>
    <w:p w:rsidR="007020FA" w:rsidRDefault="007020FA" w:rsidP="007020FA">
      <w:pPr>
        <w:pStyle w:val="NormalWeb"/>
        <w:numPr>
          <w:ilvl w:val="0"/>
          <w:numId w:val="141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141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141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222" w:name="_Toc213848100"/>
      <w:r>
        <w:rPr>
          <w:rStyle w:val="Strong"/>
          <w:b/>
          <w:bCs/>
        </w:rPr>
        <w:t>7. Framework &amp; Regulation</w:t>
      </w:r>
      <w:bookmarkEnd w:id="222"/>
    </w:p>
    <w:p w:rsidR="007020FA" w:rsidRDefault="007020FA" w:rsidP="007020FA">
      <w:pPr>
        <w:pStyle w:val="NormalWeb"/>
        <w:numPr>
          <w:ilvl w:val="0"/>
          <w:numId w:val="142"/>
        </w:numPr>
      </w:pPr>
      <w:r>
        <w:rPr>
          <w:rStyle w:val="Strong"/>
        </w:rPr>
        <w:lastRenderedPageBreak/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142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142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US/UK funding systems vs African rural challenges.</w:t>
      </w:r>
    </w:p>
    <w:p w:rsidR="007020FA" w:rsidRDefault="007020FA" w:rsidP="007020FA">
      <w:pPr>
        <w:pStyle w:val="NormalWeb"/>
        <w:numPr>
          <w:ilvl w:val="0"/>
          <w:numId w:val="142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142"/>
        </w:numPr>
      </w:pPr>
      <w:r>
        <w:rPr>
          <w:rStyle w:val="Strong"/>
        </w:rPr>
        <w:t>Religious institutions</w:t>
      </w:r>
      <w:r>
        <w:rPr>
          <w:rStyle w:val="font-ligatures-none"/>
        </w:rPr>
        <w:t>: Biblical schools, moral pedagogy, philosophical grounding.</w:t>
      </w:r>
    </w:p>
    <w:p w:rsidR="007020FA" w:rsidRDefault="007020FA" w:rsidP="007020FA">
      <w:pPr>
        <w:pStyle w:val="Heading3"/>
      </w:pPr>
      <w:bookmarkStart w:id="223" w:name="_Toc213848101"/>
      <w:r>
        <w:rPr>
          <w:rStyle w:val="Strong"/>
          <w:b/>
          <w:bCs/>
        </w:rPr>
        <w:t>8. Advantages &amp; Disadvantages</w:t>
      </w:r>
      <w:bookmarkEnd w:id="223"/>
    </w:p>
    <w:p w:rsidR="007020FA" w:rsidRDefault="007020FA" w:rsidP="007020FA">
      <w:pPr>
        <w:pStyle w:val="NormalWeb"/>
        <w:numPr>
          <w:ilvl w:val="0"/>
          <w:numId w:val="143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Rural development can unlock new markets.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0"/>
          <w:numId w:val="143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143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224" w:name="_Toc213848102"/>
      <w:r>
        <w:rPr>
          <w:rStyle w:val="Strong"/>
          <w:b/>
          <w:bCs/>
        </w:rPr>
        <w:t>9. Research Methods</w:t>
      </w:r>
      <w:bookmarkEnd w:id="224"/>
    </w:p>
    <w:p w:rsidR="007020FA" w:rsidRDefault="007020FA" w:rsidP="007020FA">
      <w:pPr>
        <w:pStyle w:val="NormalWeb"/>
        <w:numPr>
          <w:ilvl w:val="0"/>
          <w:numId w:val="144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144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144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US/UK funding models; rural vs urban education outcomes.</w:t>
      </w:r>
    </w:p>
    <w:p w:rsidR="007020FA" w:rsidRDefault="007020FA" w:rsidP="007020FA">
      <w:pPr>
        <w:pStyle w:val="NormalWeb"/>
        <w:numPr>
          <w:ilvl w:val="0"/>
          <w:numId w:val="144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multidimensional teaching (social, industrial, defense, theological).</w:t>
      </w:r>
    </w:p>
    <w:p w:rsidR="007020FA" w:rsidRDefault="007020FA" w:rsidP="007020FA">
      <w:pPr>
        <w:pStyle w:val="Heading3"/>
      </w:pPr>
      <w:bookmarkStart w:id="225" w:name="_Toc213848103"/>
      <w:r>
        <w:rPr>
          <w:rStyle w:val="Strong"/>
          <w:b/>
          <w:bCs/>
        </w:rPr>
        <w:t>10. Curriculum &amp; Assessment</w:t>
      </w:r>
      <w:bookmarkEnd w:id="225"/>
    </w:p>
    <w:p w:rsidR="007020FA" w:rsidRDefault="007020FA" w:rsidP="007020FA">
      <w:pPr>
        <w:pStyle w:val="NormalWeb"/>
        <w:numPr>
          <w:ilvl w:val="0"/>
          <w:numId w:val="145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45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145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45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45"/>
        </w:numPr>
      </w:pPr>
      <w:r>
        <w:rPr>
          <w:rStyle w:val="Strong"/>
        </w:rPr>
        <w:t>Religious schools</w:t>
      </w:r>
      <w:r>
        <w:rPr>
          <w:rStyle w:val="font-ligatures-none"/>
        </w:rPr>
        <w:t>: Biblical study, theological confirmation, moral pedagogy.</w:t>
      </w:r>
    </w:p>
    <w:p w:rsidR="007020FA" w:rsidRDefault="007020FA" w:rsidP="007020FA">
      <w:pPr>
        <w:pStyle w:val="NormalWeb"/>
        <w:numPr>
          <w:ilvl w:val="0"/>
          <w:numId w:val="145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226" w:name="_Toc213848104"/>
      <w:r>
        <w:rPr>
          <w:rStyle w:val="Strong"/>
          <w:b/>
          <w:bCs/>
        </w:rPr>
        <w:t>11. Conclusion</w:t>
      </w:r>
      <w:bookmarkEnd w:id="226"/>
    </w:p>
    <w:p w:rsidR="007020FA" w:rsidRDefault="007020FA" w:rsidP="007020FA">
      <w:pPr>
        <w:pStyle w:val="NormalWeb"/>
        <w:numPr>
          <w:ilvl w:val="0"/>
          <w:numId w:val="146"/>
        </w:numPr>
      </w:pPr>
      <w:r>
        <w:rPr>
          <w:rStyle w:val="font-ligatures-none"/>
        </w:rPr>
        <w:t>Corruption and fraud are the biggest barriers to vocational and engineering education.</w:t>
      </w:r>
    </w:p>
    <w:p w:rsidR="007020FA" w:rsidRDefault="007020FA" w:rsidP="007020FA">
      <w:pPr>
        <w:pStyle w:val="NormalWeb"/>
        <w:numPr>
          <w:ilvl w:val="0"/>
          <w:numId w:val="146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146"/>
        </w:numPr>
      </w:pPr>
      <w:r>
        <w:rPr>
          <w:rStyle w:val="font-ligatures-none"/>
        </w:rPr>
        <w:t>Rural development requires infrastructure investment (electricity, internet, printing).</w:t>
      </w:r>
    </w:p>
    <w:p w:rsidR="007020FA" w:rsidRDefault="007020FA" w:rsidP="007020FA">
      <w:pPr>
        <w:pStyle w:val="NormalWeb"/>
        <w:numPr>
          <w:ilvl w:val="0"/>
          <w:numId w:val="146"/>
        </w:numPr>
      </w:pPr>
      <w:r>
        <w:rPr>
          <w:rStyle w:val="font-ligatures-none"/>
        </w:rPr>
        <w:lastRenderedPageBreak/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moral development (religious schools)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46"/>
        </w:numPr>
      </w:pPr>
      <w:r>
        <w:rPr>
          <w:rStyle w:val="font-ligatures-none"/>
        </w:rPr>
        <w:t>International funding models should be adapted to African contexts to support innovation and rural access.</w:t>
      </w:r>
    </w:p>
    <w:p w:rsidR="007020FA" w:rsidRDefault="007020FA" w:rsidP="007020FA">
      <w:pPr>
        <w:pStyle w:val="Heading3"/>
      </w:pPr>
      <w:bookmarkStart w:id="227" w:name="_Toc213848105"/>
      <w:r>
        <w:rPr>
          <w:rStyle w:val="Strong"/>
          <w:b/>
          <w:bCs/>
        </w:rPr>
        <w:t>12. Visual Tools</w:t>
      </w:r>
      <w:bookmarkEnd w:id="227"/>
    </w:p>
    <w:p w:rsidR="007020FA" w:rsidRDefault="007020FA" w:rsidP="007020FA">
      <w:pPr>
        <w:pStyle w:val="NormalWeb"/>
        <w:numPr>
          <w:ilvl w:val="0"/>
          <w:numId w:val="147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47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47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47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147"/>
        </w:numPr>
      </w:pPr>
      <w:r>
        <w:rPr>
          <w:rStyle w:val="font-ligatures-none"/>
        </w:rPr>
        <w:t>Religious school → Moral education → Cultural grounding → Community leadership.</w:t>
      </w:r>
    </w:p>
    <w:p w:rsidR="007020FA" w:rsidRDefault="007020FA" w:rsidP="007020FA">
      <w:pPr>
        <w:pStyle w:val="NormalWeb"/>
        <w:numPr>
          <w:ilvl w:val="0"/>
          <w:numId w:val="147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theological academies).</w:t>
      </w:r>
    </w:p>
    <w:p w:rsidR="007020FA" w:rsidRDefault="007020FA" w:rsidP="007020FA">
      <w:pPr>
        <w:pStyle w:val="NormalWeb"/>
        <w:numPr>
          <w:ilvl w:val="0"/>
          <w:numId w:val="147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US/UK funding vs rural development challenges.</w:t>
      </w:r>
    </w:p>
    <w:p w:rsidR="007020FA" w:rsidRDefault="007020FA" w:rsidP="007020FA">
      <w:pPr>
        <w:pStyle w:val="Heading2"/>
      </w:pPr>
      <w:bookmarkStart w:id="228" w:name="_Toc213848106"/>
      <w:r>
        <w:t>🧩 Suggested Next Steps</w:t>
      </w:r>
      <w:bookmarkEnd w:id="228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148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security academy vs rural development pathways.</w:t>
      </w:r>
    </w:p>
    <w:p w:rsidR="007020FA" w:rsidRDefault="007020FA" w:rsidP="007020FA">
      <w:pPr>
        <w:pStyle w:val="NormalWeb"/>
        <w:numPr>
          <w:ilvl w:val="0"/>
          <w:numId w:val="148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US/UK funding models.</w:t>
      </w:r>
    </w:p>
    <w:p w:rsidR="007020FA" w:rsidRDefault="007020FA" w:rsidP="007020FA">
      <w:pPr>
        <w:pStyle w:val="NormalWeb"/>
        <w:numPr>
          <w:ilvl w:val="0"/>
          <w:numId w:val="148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rural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policy analysis outline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229" w:name="_Toc213848107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29"/>
    </w:p>
    <w:p w:rsidR="007020FA" w:rsidRDefault="007020FA" w:rsidP="007020FA">
      <w:pPr>
        <w:pStyle w:val="Heading3"/>
      </w:pPr>
      <w:bookmarkStart w:id="230" w:name="_Toc213848108"/>
      <w:r>
        <w:rPr>
          <w:rStyle w:val="Strong"/>
          <w:b/>
          <w:bCs/>
        </w:rPr>
        <w:t>1. Overview &amp; Scope</w:t>
      </w:r>
      <w:bookmarkEnd w:id="230"/>
    </w:p>
    <w:p w:rsidR="007020FA" w:rsidRDefault="007020FA" w:rsidP="007020FA">
      <w:pPr>
        <w:pStyle w:val="NormalWeb"/>
        <w:numPr>
          <w:ilvl w:val="0"/>
          <w:numId w:val="149"/>
        </w:numPr>
      </w:pPr>
      <w:r>
        <w:rPr>
          <w:rStyle w:val="Strong"/>
        </w:rPr>
        <w:t>Focus</w:t>
      </w:r>
      <w:r>
        <w:rPr>
          <w:rStyle w:val="font-ligatures-none"/>
        </w:rPr>
        <w:t>: Industrial trade and engineering education in Southern Africa, with emphasis on copper/cobalt foundries, electrical trade theory, and vocational institutions.</w:t>
      </w:r>
    </w:p>
    <w:p w:rsidR="007020FA" w:rsidRDefault="007020FA" w:rsidP="007020FA">
      <w:pPr>
        <w:pStyle w:val="NormalWeb"/>
        <w:numPr>
          <w:ilvl w:val="0"/>
          <w:numId w:val="149"/>
        </w:numPr>
      </w:pPr>
      <w:r>
        <w:rPr>
          <w:rStyle w:val="Strong"/>
        </w:rPr>
        <w:t>Scope</w:t>
      </w:r>
      <w:r>
        <w:rPr>
          <w:rStyle w:val="font-ligatures-none"/>
        </w:rPr>
        <w:t>: Covers SAQA/NATED frameworks, QCTO occupational codes, industrial manufacturing, policing/security assessments, and regional trade (DRC, SADC, RSA).</w:t>
      </w:r>
    </w:p>
    <w:p w:rsidR="007020FA" w:rsidRDefault="007020FA" w:rsidP="007020FA">
      <w:pPr>
        <w:pStyle w:val="Heading3"/>
      </w:pPr>
      <w:bookmarkStart w:id="231" w:name="_Toc213848109"/>
      <w:r>
        <w:rPr>
          <w:rStyle w:val="Strong"/>
          <w:b/>
          <w:bCs/>
        </w:rPr>
        <w:t>2. Background</w:t>
      </w:r>
      <w:bookmarkEnd w:id="231"/>
    </w:p>
    <w:p w:rsidR="007020FA" w:rsidRDefault="007020FA" w:rsidP="007020FA">
      <w:pPr>
        <w:pStyle w:val="NormalWeb"/>
        <w:numPr>
          <w:ilvl w:val="0"/>
          <w:numId w:val="150"/>
        </w:numPr>
      </w:pPr>
      <w:r>
        <w:rPr>
          <w:rStyle w:val="Strong"/>
        </w:rPr>
        <w:t>Industrial context</w:t>
      </w:r>
      <w:r>
        <w:rPr>
          <w:rStyle w:val="font-ligatures-none"/>
        </w:rPr>
        <w:t>: Copper, cobalt, aluminum recycling, alloy manufacturing, pipe and wire production.</w:t>
      </w:r>
    </w:p>
    <w:p w:rsidR="007020FA" w:rsidRDefault="007020FA" w:rsidP="007020FA">
      <w:pPr>
        <w:pStyle w:val="NormalWeb"/>
        <w:numPr>
          <w:ilvl w:val="0"/>
          <w:numId w:val="150"/>
        </w:numPr>
      </w:pPr>
      <w:r>
        <w:rPr>
          <w:rStyle w:val="Strong"/>
        </w:rPr>
        <w:lastRenderedPageBreak/>
        <w:t>Vocational institutions</w:t>
      </w:r>
      <w:r>
        <w:rPr>
          <w:rStyle w:val="font-ligatures-none"/>
        </w:rPr>
        <w:t>: INPP (DRC), trade colleges, and SAQA-regulated institutions in RSA.</w:t>
      </w:r>
    </w:p>
    <w:p w:rsidR="007020FA" w:rsidRDefault="007020FA" w:rsidP="007020FA">
      <w:pPr>
        <w:pStyle w:val="NormalWeb"/>
        <w:numPr>
          <w:ilvl w:val="0"/>
          <w:numId w:val="150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Balances theory (mathematics, electrotechnics) with practice (workshops, industrial applications).</w:t>
      </w:r>
    </w:p>
    <w:p w:rsidR="007020FA" w:rsidRDefault="007020FA" w:rsidP="007020FA">
      <w:pPr>
        <w:pStyle w:val="NormalWeb"/>
        <w:numPr>
          <w:ilvl w:val="0"/>
          <w:numId w:val="150"/>
        </w:numPr>
      </w:pPr>
      <w:r>
        <w:rPr>
          <w:rStyle w:val="Strong"/>
        </w:rPr>
        <w:t>Regional trade</w:t>
      </w:r>
      <w:r>
        <w:rPr>
          <w:rStyle w:val="font-ligatures-none"/>
        </w:rPr>
        <w:t>: Rocat SPRL, Sky Blue, and other industrial agents supply materials and join ventures.</w:t>
      </w:r>
    </w:p>
    <w:p w:rsidR="007020FA" w:rsidRDefault="007020FA" w:rsidP="007020FA">
      <w:pPr>
        <w:pStyle w:val="NormalWeb"/>
        <w:numPr>
          <w:ilvl w:val="0"/>
          <w:numId w:val="150"/>
        </w:numPr>
      </w:pPr>
      <w:r>
        <w:rPr>
          <w:rStyle w:val="Strong"/>
        </w:rPr>
        <w:t>Challenges</w:t>
      </w:r>
      <w:r>
        <w:rPr>
          <w:rStyle w:val="font-ligatures-none"/>
        </w:rPr>
        <w:t>: Corruption, fraud, irregularities in certification, lack of funding, poor auditing.</w:t>
      </w:r>
    </w:p>
    <w:p w:rsidR="007020FA" w:rsidRDefault="007020FA" w:rsidP="007020FA">
      <w:pPr>
        <w:pStyle w:val="Heading3"/>
      </w:pPr>
      <w:bookmarkStart w:id="232" w:name="_Toc213848110"/>
      <w:r>
        <w:rPr>
          <w:rStyle w:val="Strong"/>
          <w:b/>
          <w:bCs/>
        </w:rPr>
        <w:t>3. Description &amp; Keywords</w:t>
      </w:r>
      <w:bookmarkEnd w:id="232"/>
    </w:p>
    <w:p w:rsidR="007020FA" w:rsidRDefault="007020FA" w:rsidP="007020FA">
      <w:pPr>
        <w:pStyle w:val="NormalWeb"/>
        <w:numPr>
          <w:ilvl w:val="0"/>
          <w:numId w:val="151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industrial trade, copper, cobalt, aluminum, SAQA, NATED, NCV, QCTO, vocational training, electrotechnics, engineering science, corruption, fraud, certification irregularities, DR Congo, SADC, RSA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51"/>
        </w:numPr>
      </w:pPr>
      <w:r>
        <w:rPr>
          <w:rStyle w:val="font-ligatures-none"/>
        </w:rPr>
        <w:t xml:space="preserve">Description: Industrial development requires integration of </w:t>
      </w:r>
      <w:r>
        <w:rPr>
          <w:rStyle w:val="Strong"/>
        </w:rPr>
        <w:t>trade skills, vocational training, and engineering science</w:t>
      </w:r>
      <w:r>
        <w:rPr>
          <w:rStyle w:val="font-ligatures-none"/>
        </w:rPr>
        <w:t>, but irregularities in assessment and certification undermine credibility.</w:t>
      </w:r>
    </w:p>
    <w:p w:rsidR="007020FA" w:rsidRDefault="007020FA" w:rsidP="007020FA">
      <w:pPr>
        <w:pStyle w:val="Heading3"/>
      </w:pPr>
      <w:bookmarkStart w:id="233" w:name="_Toc213848111"/>
      <w:r>
        <w:rPr>
          <w:rStyle w:val="Strong"/>
          <w:b/>
          <w:bCs/>
        </w:rPr>
        <w:t>4. Data Analysis &amp; Management Systems</w:t>
      </w:r>
      <w:bookmarkEnd w:id="233"/>
    </w:p>
    <w:p w:rsidR="007020FA" w:rsidRDefault="007020FA" w:rsidP="007020FA">
      <w:pPr>
        <w:pStyle w:val="NormalWeb"/>
        <w:numPr>
          <w:ilvl w:val="0"/>
          <w:numId w:val="152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152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152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152"/>
        </w:numPr>
      </w:pPr>
      <w:r>
        <w:rPr>
          <w:rStyle w:val="Strong"/>
        </w:rPr>
        <w:t>Industrial data</w:t>
      </w:r>
      <w:r>
        <w:rPr>
          <w:rStyle w:val="font-ligatures-none"/>
        </w:rPr>
        <w:t>: 400-item manufacturing audits, police assessment logs, TPM maintenance records.</w:t>
      </w:r>
    </w:p>
    <w:p w:rsidR="007020FA" w:rsidRDefault="007020FA" w:rsidP="007020FA">
      <w:pPr>
        <w:pStyle w:val="NormalWeb"/>
        <w:numPr>
          <w:ilvl w:val="0"/>
          <w:numId w:val="152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234" w:name="_Toc213848112"/>
      <w:r>
        <w:rPr>
          <w:rStyle w:val="Strong"/>
          <w:b/>
          <w:bCs/>
        </w:rPr>
        <w:t>5. Investigation Principles</w:t>
      </w:r>
      <w:bookmarkEnd w:id="234"/>
    </w:p>
    <w:p w:rsidR="007020FA" w:rsidRDefault="007020FA" w:rsidP="007020FA">
      <w:pPr>
        <w:pStyle w:val="NormalWeb"/>
        <w:numPr>
          <w:ilvl w:val="0"/>
          <w:numId w:val="153"/>
        </w:numPr>
      </w:pPr>
      <w:r>
        <w:rPr>
          <w:rStyle w:val="Strong"/>
        </w:rPr>
        <w:t>Pedagogical</w:t>
      </w:r>
      <w:r>
        <w:rPr>
          <w:rStyle w:val="font-ligatures-none"/>
        </w:rPr>
        <w:t>: Need for multidimensional teaching (social, industrial, defense, security).</w:t>
      </w:r>
    </w:p>
    <w:p w:rsidR="007020FA" w:rsidRDefault="007020FA" w:rsidP="007020FA">
      <w:pPr>
        <w:pStyle w:val="NormalWeb"/>
        <w:numPr>
          <w:ilvl w:val="0"/>
          <w:numId w:val="153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153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153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153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235" w:name="_Toc213848113"/>
      <w:r>
        <w:rPr>
          <w:rStyle w:val="Strong"/>
          <w:b/>
          <w:bCs/>
        </w:rPr>
        <w:t>6. Performance, Communication &amp; Administration</w:t>
      </w:r>
      <w:bookmarkEnd w:id="235"/>
    </w:p>
    <w:p w:rsidR="007020FA" w:rsidRDefault="007020FA" w:rsidP="007020FA">
      <w:pPr>
        <w:pStyle w:val="NormalWeb"/>
        <w:numPr>
          <w:ilvl w:val="0"/>
          <w:numId w:val="154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154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154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154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236" w:name="_Toc213848114"/>
      <w:r>
        <w:rPr>
          <w:rStyle w:val="Strong"/>
          <w:b/>
          <w:bCs/>
        </w:rPr>
        <w:t>7. Framework &amp; Regulation</w:t>
      </w:r>
      <w:bookmarkEnd w:id="236"/>
    </w:p>
    <w:p w:rsidR="007020FA" w:rsidRDefault="007020FA" w:rsidP="007020FA">
      <w:pPr>
        <w:pStyle w:val="NormalWeb"/>
        <w:numPr>
          <w:ilvl w:val="0"/>
          <w:numId w:val="155"/>
        </w:numPr>
      </w:pPr>
      <w:r>
        <w:rPr>
          <w:rStyle w:val="Strong"/>
        </w:rPr>
        <w:lastRenderedPageBreak/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155"/>
        </w:numPr>
      </w:pPr>
      <w:r>
        <w:rPr>
          <w:rStyle w:val="Strong"/>
        </w:rPr>
        <w:t>DR Congo</w:t>
      </w:r>
      <w:r>
        <w:rPr>
          <w:rStyle w:val="font-ligatures-none"/>
        </w:rPr>
        <w:t>: INPP vocational institutions, Rocat SPRL industrial agents.</w:t>
      </w:r>
    </w:p>
    <w:p w:rsidR="007020FA" w:rsidRDefault="007020FA" w:rsidP="007020FA">
      <w:pPr>
        <w:pStyle w:val="NormalWeb"/>
        <w:numPr>
          <w:ilvl w:val="0"/>
          <w:numId w:val="155"/>
        </w:numPr>
      </w:pPr>
      <w:r>
        <w:rPr>
          <w:rStyle w:val="Strong"/>
        </w:rPr>
        <w:t>SADC</w:t>
      </w:r>
      <w:r>
        <w:rPr>
          <w:rStyle w:val="font-ligatures-none"/>
        </w:rPr>
        <w:t>: Regional cooperation in industrial trade and vocational training.</w:t>
      </w:r>
    </w:p>
    <w:p w:rsidR="007020FA" w:rsidRDefault="007020FA" w:rsidP="007020FA">
      <w:pPr>
        <w:pStyle w:val="NormalWeb"/>
        <w:numPr>
          <w:ilvl w:val="0"/>
          <w:numId w:val="155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155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UK/Scotland CPD career frameworks, Glasgow University assessments.</w:t>
      </w:r>
    </w:p>
    <w:p w:rsidR="007020FA" w:rsidRDefault="007020FA" w:rsidP="007020FA">
      <w:pPr>
        <w:pStyle w:val="Heading3"/>
      </w:pPr>
      <w:bookmarkStart w:id="237" w:name="_Toc213848115"/>
      <w:r>
        <w:rPr>
          <w:rStyle w:val="Strong"/>
          <w:b/>
          <w:bCs/>
        </w:rPr>
        <w:t>8. Advantages &amp; Disadvantages</w:t>
      </w:r>
      <w:bookmarkEnd w:id="237"/>
    </w:p>
    <w:p w:rsidR="007020FA" w:rsidRDefault="007020FA" w:rsidP="007020FA">
      <w:pPr>
        <w:pStyle w:val="NormalWeb"/>
        <w:numPr>
          <w:ilvl w:val="0"/>
          <w:numId w:val="156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Regional trade (DRC, RSA, SADC) supports industrial growth.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0"/>
          <w:numId w:val="156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156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238" w:name="_Toc213848116"/>
      <w:r>
        <w:rPr>
          <w:rStyle w:val="Strong"/>
          <w:b/>
          <w:bCs/>
        </w:rPr>
        <w:t>9. Research Methods</w:t>
      </w:r>
      <w:bookmarkEnd w:id="238"/>
    </w:p>
    <w:p w:rsidR="007020FA" w:rsidRDefault="007020FA" w:rsidP="007020FA">
      <w:pPr>
        <w:pStyle w:val="NormalWeb"/>
        <w:numPr>
          <w:ilvl w:val="0"/>
          <w:numId w:val="157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157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157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DRC vs RSA vocational institutions.</w:t>
      </w:r>
    </w:p>
    <w:p w:rsidR="007020FA" w:rsidRDefault="007020FA" w:rsidP="007020FA">
      <w:pPr>
        <w:pStyle w:val="NormalWeb"/>
        <w:numPr>
          <w:ilvl w:val="0"/>
          <w:numId w:val="157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multidimensional teaching (social, industrial, defense).</w:t>
      </w:r>
    </w:p>
    <w:p w:rsidR="007020FA" w:rsidRDefault="007020FA" w:rsidP="007020FA">
      <w:pPr>
        <w:pStyle w:val="Heading3"/>
      </w:pPr>
      <w:bookmarkStart w:id="239" w:name="_Toc213848117"/>
      <w:r>
        <w:rPr>
          <w:rStyle w:val="Strong"/>
          <w:b/>
          <w:bCs/>
        </w:rPr>
        <w:t>10. Curriculum &amp; Assessment</w:t>
      </w:r>
      <w:bookmarkEnd w:id="239"/>
    </w:p>
    <w:p w:rsidR="007020FA" w:rsidRDefault="007020FA" w:rsidP="007020FA">
      <w:pPr>
        <w:pStyle w:val="NormalWeb"/>
        <w:numPr>
          <w:ilvl w:val="0"/>
          <w:numId w:val="158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58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158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58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58"/>
        </w:numPr>
      </w:pPr>
      <w:r>
        <w:rPr>
          <w:rStyle w:val="Strong"/>
        </w:rPr>
        <w:t>Industrial training</w:t>
      </w:r>
      <w:r>
        <w:rPr>
          <w:rStyle w:val="font-ligatures-none"/>
        </w:rPr>
        <w:t>: Electrotechnics, mechanical engineering, chemical engineering, energy systems.</w:t>
      </w:r>
    </w:p>
    <w:p w:rsidR="007020FA" w:rsidRDefault="007020FA" w:rsidP="007020FA">
      <w:pPr>
        <w:pStyle w:val="NormalWeb"/>
        <w:numPr>
          <w:ilvl w:val="0"/>
          <w:numId w:val="158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240" w:name="_Toc213848118"/>
      <w:r>
        <w:rPr>
          <w:rStyle w:val="Strong"/>
          <w:b/>
          <w:bCs/>
        </w:rPr>
        <w:t>11. Conclusion</w:t>
      </w:r>
      <w:bookmarkEnd w:id="240"/>
    </w:p>
    <w:p w:rsidR="007020FA" w:rsidRDefault="007020FA" w:rsidP="007020FA">
      <w:pPr>
        <w:pStyle w:val="NormalWeb"/>
        <w:numPr>
          <w:ilvl w:val="0"/>
          <w:numId w:val="159"/>
        </w:numPr>
      </w:pPr>
      <w:r>
        <w:rPr>
          <w:rStyle w:val="font-ligatures-none"/>
        </w:rPr>
        <w:t>Industrial trade and engineering education must be integrated for holistic career readiness.</w:t>
      </w:r>
    </w:p>
    <w:p w:rsidR="007020FA" w:rsidRDefault="007020FA" w:rsidP="007020FA">
      <w:pPr>
        <w:pStyle w:val="NormalWeb"/>
        <w:numPr>
          <w:ilvl w:val="0"/>
          <w:numId w:val="159"/>
        </w:numPr>
      </w:pPr>
      <w:r>
        <w:rPr>
          <w:rStyle w:val="font-ligatures-none"/>
        </w:rPr>
        <w:t>Corruption and fraud are the biggest barriers to vocational and engineering education.</w:t>
      </w:r>
    </w:p>
    <w:p w:rsidR="007020FA" w:rsidRDefault="007020FA" w:rsidP="007020FA">
      <w:pPr>
        <w:pStyle w:val="NormalWeb"/>
        <w:numPr>
          <w:ilvl w:val="0"/>
          <w:numId w:val="159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159"/>
        </w:numPr>
      </w:pPr>
      <w:r>
        <w:rPr>
          <w:rStyle w:val="font-ligatures-none"/>
        </w:rPr>
        <w:lastRenderedPageBreak/>
        <w:t>Regional cooperation (DRC, RSA, SADC) can strengthen industrial development.</w:t>
      </w:r>
    </w:p>
    <w:p w:rsidR="007020FA" w:rsidRDefault="007020FA" w:rsidP="007020FA">
      <w:pPr>
        <w:pStyle w:val="NormalWeb"/>
        <w:numPr>
          <w:ilvl w:val="0"/>
          <w:numId w:val="159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>.</w:t>
      </w:r>
    </w:p>
    <w:p w:rsidR="007020FA" w:rsidRDefault="007020FA" w:rsidP="007020FA">
      <w:pPr>
        <w:pStyle w:val="Heading3"/>
      </w:pPr>
      <w:bookmarkStart w:id="241" w:name="_Toc213848119"/>
      <w:r>
        <w:rPr>
          <w:rStyle w:val="Strong"/>
          <w:b/>
          <w:bCs/>
        </w:rPr>
        <w:t>12. Visual Tools</w:t>
      </w:r>
      <w:bookmarkEnd w:id="241"/>
    </w:p>
    <w:p w:rsidR="007020FA" w:rsidRDefault="007020FA" w:rsidP="007020FA">
      <w:pPr>
        <w:pStyle w:val="NormalWeb"/>
        <w:numPr>
          <w:ilvl w:val="0"/>
          <w:numId w:val="160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60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60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60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160"/>
        </w:numPr>
      </w:pPr>
      <w:r>
        <w:rPr>
          <w:rStyle w:val="font-ligatures-none"/>
        </w:rPr>
        <w:t>Industrial → Manufacturing → Supply chain → Regional trade.</w:t>
      </w:r>
    </w:p>
    <w:p w:rsidR="007020FA" w:rsidRDefault="007020FA" w:rsidP="007020FA">
      <w:pPr>
        <w:pStyle w:val="NormalWeb"/>
        <w:numPr>
          <w:ilvl w:val="0"/>
          <w:numId w:val="160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INPP, Rocat SPRL, universities, trade colleges).</w:t>
      </w:r>
    </w:p>
    <w:p w:rsidR="007020FA" w:rsidRDefault="007020FA" w:rsidP="007020FA">
      <w:pPr>
        <w:pStyle w:val="NormalWeb"/>
        <w:numPr>
          <w:ilvl w:val="0"/>
          <w:numId w:val="160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DRC vocational institutions.</w:t>
      </w:r>
    </w:p>
    <w:p w:rsidR="007020FA" w:rsidRDefault="007020FA" w:rsidP="007020FA">
      <w:pPr>
        <w:pStyle w:val="Heading2"/>
      </w:pPr>
      <w:bookmarkStart w:id="242" w:name="_Toc213848120"/>
      <w:r>
        <w:t>🧩 Suggested Next Steps</w:t>
      </w:r>
      <w:bookmarkEnd w:id="24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16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industrial vs security academy pathways.</w:t>
      </w:r>
    </w:p>
    <w:p w:rsidR="007020FA" w:rsidRDefault="007020FA" w:rsidP="007020FA">
      <w:pPr>
        <w:pStyle w:val="NormalWeb"/>
        <w:numPr>
          <w:ilvl w:val="0"/>
          <w:numId w:val="16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DRC/SADC vocational frameworks.</w:t>
      </w:r>
    </w:p>
    <w:p w:rsidR="007020FA" w:rsidRDefault="007020FA" w:rsidP="007020FA">
      <w:pPr>
        <w:pStyle w:val="NormalWeb"/>
        <w:numPr>
          <w:ilvl w:val="0"/>
          <w:numId w:val="16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DRC/SADC).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policy analysis outline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243" w:name="_Toc21384812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43"/>
    </w:p>
    <w:p w:rsidR="007020FA" w:rsidRDefault="007020FA" w:rsidP="007020FA">
      <w:pPr>
        <w:pStyle w:val="Heading3"/>
      </w:pPr>
      <w:bookmarkStart w:id="244" w:name="_Toc213848122"/>
      <w:r>
        <w:rPr>
          <w:rStyle w:val="Strong"/>
          <w:b/>
          <w:bCs/>
        </w:rPr>
        <w:t>1. Overview &amp; Scope</w:t>
      </w:r>
      <w:bookmarkEnd w:id="244"/>
    </w:p>
    <w:p w:rsidR="007020FA" w:rsidRDefault="007020FA" w:rsidP="007020FA">
      <w:pPr>
        <w:pStyle w:val="NormalWeb"/>
        <w:numPr>
          <w:ilvl w:val="0"/>
          <w:numId w:val="162"/>
        </w:numPr>
      </w:pPr>
      <w:r>
        <w:rPr>
          <w:rStyle w:val="Strong"/>
        </w:rPr>
        <w:t>Focus</w:t>
      </w:r>
      <w:r>
        <w:rPr>
          <w:rStyle w:val="font-ligatures-none"/>
        </w:rPr>
        <w:t>: The integrity of SAQA/NATED qualification frameworks and their application in vocational, industrial, and policing contexts.</w:t>
      </w:r>
    </w:p>
    <w:p w:rsidR="007020FA" w:rsidRDefault="007020FA" w:rsidP="007020FA">
      <w:pPr>
        <w:pStyle w:val="NormalWeb"/>
        <w:numPr>
          <w:ilvl w:val="0"/>
          <w:numId w:val="162"/>
        </w:numPr>
      </w:pPr>
      <w:r>
        <w:rPr>
          <w:rStyle w:val="Strong"/>
        </w:rPr>
        <w:t>Scope</w:t>
      </w:r>
      <w:r>
        <w:rPr>
          <w:rStyle w:val="font-ligatures-none"/>
        </w:rPr>
        <w:t>: Covers irregularities in certification, backlog of assessments, fake registrations, and the gap between trade skills and professional engineering qualifications.</w:t>
      </w:r>
    </w:p>
    <w:p w:rsidR="007020FA" w:rsidRDefault="007020FA" w:rsidP="007020FA">
      <w:pPr>
        <w:pStyle w:val="Heading3"/>
      </w:pPr>
      <w:bookmarkStart w:id="245" w:name="_Toc213848123"/>
      <w:r>
        <w:rPr>
          <w:rStyle w:val="Strong"/>
          <w:b/>
          <w:bCs/>
        </w:rPr>
        <w:t>2. Background</w:t>
      </w:r>
      <w:bookmarkEnd w:id="245"/>
    </w:p>
    <w:p w:rsidR="007020FA" w:rsidRDefault="007020FA" w:rsidP="007020FA">
      <w:pPr>
        <w:pStyle w:val="NormalWeb"/>
        <w:numPr>
          <w:ilvl w:val="0"/>
          <w:numId w:val="163"/>
        </w:numPr>
      </w:pPr>
      <w:r>
        <w:rPr>
          <w:rStyle w:val="Strong"/>
        </w:rPr>
        <w:t>SAQA/NATED system</w:t>
      </w:r>
      <w:r>
        <w:rPr>
          <w:rStyle w:val="font-ligatures-none"/>
        </w:rPr>
        <w:t>: Designed to regulate qualifications from N1–N6 and NCV levels, ensuring equivalence across trades and engineering.</w:t>
      </w:r>
    </w:p>
    <w:p w:rsidR="007020FA" w:rsidRDefault="007020FA" w:rsidP="007020FA">
      <w:pPr>
        <w:pStyle w:val="NormalWeb"/>
        <w:numPr>
          <w:ilvl w:val="0"/>
          <w:numId w:val="163"/>
        </w:numPr>
      </w:pPr>
      <w:r>
        <w:rPr>
          <w:rStyle w:val="Strong"/>
        </w:rPr>
        <w:t>QCTO occupational codes</w:t>
      </w:r>
      <w:r>
        <w:rPr>
          <w:rStyle w:val="font-ligatures-none"/>
        </w:rPr>
        <w:t>: Provide structure for artisan tests, moderators, and assessors.</w:t>
      </w:r>
    </w:p>
    <w:p w:rsidR="007020FA" w:rsidRDefault="007020FA" w:rsidP="007020FA">
      <w:pPr>
        <w:pStyle w:val="NormalWeb"/>
        <w:numPr>
          <w:ilvl w:val="0"/>
          <w:numId w:val="163"/>
        </w:numPr>
      </w:pPr>
      <w:r>
        <w:rPr>
          <w:rStyle w:val="Strong"/>
        </w:rPr>
        <w:lastRenderedPageBreak/>
        <w:t>Policing/security academies</w:t>
      </w:r>
      <w:r>
        <w:rPr>
          <w:rStyle w:val="font-ligatures-none"/>
        </w:rPr>
        <w:t>: Use rank-based assessments (cadet → constable → sergeant → captain → commissioner) integrated with patrol logs and safety drills.</w:t>
      </w:r>
    </w:p>
    <w:p w:rsidR="007020FA" w:rsidRDefault="007020FA" w:rsidP="007020FA">
      <w:pPr>
        <w:pStyle w:val="NormalWeb"/>
        <w:numPr>
          <w:ilvl w:val="0"/>
          <w:numId w:val="163"/>
        </w:numPr>
      </w:pPr>
      <w:r>
        <w:rPr>
          <w:rStyle w:val="Strong"/>
        </w:rPr>
        <w:t>Industrial context</w:t>
      </w:r>
      <w:r>
        <w:rPr>
          <w:rStyle w:val="font-ligatures-none"/>
        </w:rPr>
        <w:t>: Manufacturing audits (400 items), soldering, maintenance, cabling, refrigeration, electrotechnics, and mechanical systems.</w:t>
      </w:r>
    </w:p>
    <w:p w:rsidR="007020FA" w:rsidRDefault="007020FA" w:rsidP="007020FA">
      <w:pPr>
        <w:pStyle w:val="NormalWeb"/>
        <w:numPr>
          <w:ilvl w:val="0"/>
          <w:numId w:val="163"/>
        </w:numPr>
      </w:pPr>
      <w:r>
        <w:rPr>
          <w:rStyle w:val="Strong"/>
        </w:rPr>
        <w:t>Challenges</w:t>
      </w:r>
      <w:r>
        <w:rPr>
          <w:rStyle w:val="font-ligatures-none"/>
        </w:rPr>
        <w:t>: Bogus institutions, incomplete submissions, backlog of certificates, corruption, and poor auditing.</w:t>
      </w:r>
    </w:p>
    <w:p w:rsidR="007020FA" w:rsidRDefault="007020FA" w:rsidP="007020FA">
      <w:pPr>
        <w:pStyle w:val="Heading3"/>
      </w:pPr>
      <w:bookmarkStart w:id="246" w:name="_Toc213848124"/>
      <w:r>
        <w:rPr>
          <w:rStyle w:val="Strong"/>
          <w:b/>
          <w:bCs/>
        </w:rPr>
        <w:t>3. Description &amp; Keywords</w:t>
      </w:r>
      <w:bookmarkEnd w:id="246"/>
    </w:p>
    <w:p w:rsidR="007020FA" w:rsidRDefault="007020FA" w:rsidP="007020FA">
      <w:pPr>
        <w:pStyle w:val="NormalWeb"/>
        <w:numPr>
          <w:ilvl w:val="0"/>
          <w:numId w:val="164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industrial manufacturing, backlog, irregularities, certificate, diploma, occupational framework, trade test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64"/>
        </w:numPr>
      </w:pPr>
      <w:r>
        <w:rPr>
          <w:rStyle w:val="font-ligatures-none"/>
        </w:rPr>
        <w:t xml:space="preserve">Description: The system is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247" w:name="_Toc213848125"/>
      <w:r>
        <w:rPr>
          <w:rStyle w:val="Strong"/>
          <w:b/>
          <w:bCs/>
        </w:rPr>
        <w:t>4. Data Analysis &amp; Management Systems</w:t>
      </w:r>
      <w:bookmarkEnd w:id="247"/>
    </w:p>
    <w:p w:rsidR="007020FA" w:rsidRDefault="007020FA" w:rsidP="007020FA">
      <w:pPr>
        <w:pStyle w:val="NormalWeb"/>
        <w:numPr>
          <w:ilvl w:val="0"/>
          <w:numId w:val="165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165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165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165"/>
        </w:numPr>
      </w:pPr>
      <w:r>
        <w:rPr>
          <w:rStyle w:val="Strong"/>
        </w:rPr>
        <w:t>Industrial data</w:t>
      </w:r>
      <w:r>
        <w:rPr>
          <w:rStyle w:val="font-ligatures-none"/>
        </w:rPr>
        <w:t>: 400-item audits, TPM maintenance records, police patrol logs.</w:t>
      </w:r>
    </w:p>
    <w:p w:rsidR="007020FA" w:rsidRDefault="007020FA" w:rsidP="007020FA">
      <w:pPr>
        <w:pStyle w:val="NormalWeb"/>
        <w:numPr>
          <w:ilvl w:val="0"/>
          <w:numId w:val="165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248" w:name="_Toc213848126"/>
      <w:r>
        <w:rPr>
          <w:rStyle w:val="Strong"/>
          <w:b/>
          <w:bCs/>
        </w:rPr>
        <w:t>5. Investigation Principles</w:t>
      </w:r>
      <w:bookmarkEnd w:id="248"/>
    </w:p>
    <w:p w:rsidR="007020FA" w:rsidRDefault="007020FA" w:rsidP="007020FA">
      <w:pPr>
        <w:pStyle w:val="NormalWeb"/>
        <w:numPr>
          <w:ilvl w:val="0"/>
          <w:numId w:val="166"/>
        </w:numPr>
      </w:pPr>
      <w:r>
        <w:rPr>
          <w:rStyle w:val="Strong"/>
        </w:rPr>
        <w:t>Pedagogical</w:t>
      </w:r>
      <w:r>
        <w:rPr>
          <w:rStyle w:val="font-ligatures-none"/>
        </w:rPr>
        <w:t>: Need for multidimensional teaching (social, industrial, defense, security).</w:t>
      </w:r>
    </w:p>
    <w:p w:rsidR="007020FA" w:rsidRDefault="007020FA" w:rsidP="007020FA">
      <w:pPr>
        <w:pStyle w:val="NormalWeb"/>
        <w:numPr>
          <w:ilvl w:val="0"/>
          <w:numId w:val="166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166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166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166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249" w:name="_Toc213848127"/>
      <w:r>
        <w:rPr>
          <w:rStyle w:val="Strong"/>
          <w:b/>
          <w:bCs/>
        </w:rPr>
        <w:t>6. Performance, Communication &amp; Administration</w:t>
      </w:r>
      <w:bookmarkEnd w:id="249"/>
    </w:p>
    <w:p w:rsidR="007020FA" w:rsidRDefault="007020FA" w:rsidP="007020FA">
      <w:pPr>
        <w:pStyle w:val="NormalWeb"/>
        <w:numPr>
          <w:ilvl w:val="0"/>
          <w:numId w:val="167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167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167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167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250" w:name="_Toc213848128"/>
      <w:r>
        <w:rPr>
          <w:rStyle w:val="Strong"/>
          <w:b/>
          <w:bCs/>
        </w:rPr>
        <w:t>7. Framework &amp; Regulation</w:t>
      </w:r>
      <w:bookmarkEnd w:id="250"/>
    </w:p>
    <w:p w:rsidR="007020FA" w:rsidRDefault="007020FA" w:rsidP="007020FA">
      <w:pPr>
        <w:pStyle w:val="NormalWeb"/>
        <w:numPr>
          <w:ilvl w:val="0"/>
          <w:numId w:val="168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168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168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168"/>
        </w:numPr>
      </w:pPr>
      <w:r>
        <w:rPr>
          <w:rStyle w:val="Strong"/>
        </w:rPr>
        <w:lastRenderedPageBreak/>
        <w:t>International comparison</w:t>
      </w:r>
      <w:r>
        <w:rPr>
          <w:rStyle w:val="font-ligatures-none"/>
        </w:rPr>
        <w:t>: UK/Scotland CPD career frameworks, Glasgow University assessments.</w:t>
      </w:r>
    </w:p>
    <w:p w:rsidR="007020FA" w:rsidRDefault="007020FA" w:rsidP="007020FA">
      <w:pPr>
        <w:pStyle w:val="Heading3"/>
      </w:pPr>
      <w:bookmarkStart w:id="251" w:name="_Toc213848129"/>
      <w:r>
        <w:rPr>
          <w:rStyle w:val="Strong"/>
          <w:b/>
          <w:bCs/>
        </w:rPr>
        <w:t>8. Advantages &amp; Disadvantages</w:t>
      </w:r>
      <w:bookmarkEnd w:id="251"/>
    </w:p>
    <w:p w:rsidR="007020FA" w:rsidRDefault="007020FA" w:rsidP="007020FA">
      <w:pPr>
        <w:pStyle w:val="NormalWeb"/>
        <w:numPr>
          <w:ilvl w:val="0"/>
          <w:numId w:val="169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169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169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252" w:name="_Toc213848130"/>
      <w:r>
        <w:rPr>
          <w:rStyle w:val="Strong"/>
          <w:b/>
          <w:bCs/>
        </w:rPr>
        <w:t>9. Research Methods</w:t>
      </w:r>
      <w:bookmarkEnd w:id="252"/>
    </w:p>
    <w:p w:rsidR="007020FA" w:rsidRDefault="007020FA" w:rsidP="007020FA">
      <w:pPr>
        <w:pStyle w:val="NormalWeb"/>
        <w:numPr>
          <w:ilvl w:val="0"/>
          <w:numId w:val="170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170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170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170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multidimensional teaching (social, industrial, defense).</w:t>
      </w:r>
    </w:p>
    <w:p w:rsidR="007020FA" w:rsidRDefault="007020FA" w:rsidP="007020FA">
      <w:pPr>
        <w:pStyle w:val="Heading3"/>
      </w:pPr>
      <w:bookmarkStart w:id="253" w:name="_Toc213848131"/>
      <w:r>
        <w:rPr>
          <w:rStyle w:val="Strong"/>
          <w:b/>
          <w:bCs/>
        </w:rPr>
        <w:t>10. Curriculum &amp; Assessment</w:t>
      </w:r>
      <w:bookmarkEnd w:id="253"/>
    </w:p>
    <w:p w:rsidR="007020FA" w:rsidRDefault="007020FA" w:rsidP="007020FA">
      <w:pPr>
        <w:pStyle w:val="NormalWeb"/>
        <w:numPr>
          <w:ilvl w:val="0"/>
          <w:numId w:val="171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71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171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71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71"/>
        </w:numPr>
      </w:pPr>
      <w:r>
        <w:rPr>
          <w:rStyle w:val="Strong"/>
        </w:rPr>
        <w:t>Industrial training</w:t>
      </w:r>
      <w:r>
        <w:rPr>
          <w:rStyle w:val="font-ligatures-none"/>
        </w:rPr>
        <w:t>: Electrotechnics, mechanical engineering, chemical engineering, energy systems.</w:t>
      </w:r>
    </w:p>
    <w:p w:rsidR="007020FA" w:rsidRDefault="007020FA" w:rsidP="007020FA">
      <w:pPr>
        <w:pStyle w:val="NormalWeb"/>
        <w:numPr>
          <w:ilvl w:val="0"/>
          <w:numId w:val="171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254" w:name="_Toc213848132"/>
      <w:r>
        <w:rPr>
          <w:rStyle w:val="Strong"/>
          <w:b/>
          <w:bCs/>
        </w:rPr>
        <w:t>11. Conclusion</w:t>
      </w:r>
      <w:bookmarkEnd w:id="254"/>
    </w:p>
    <w:p w:rsidR="007020FA" w:rsidRDefault="007020FA" w:rsidP="007020FA">
      <w:pPr>
        <w:pStyle w:val="NormalWeb"/>
        <w:numPr>
          <w:ilvl w:val="0"/>
          <w:numId w:val="172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172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172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72"/>
        </w:numPr>
      </w:pPr>
      <w:r>
        <w:rPr>
          <w:rStyle w:val="font-ligatures-none"/>
        </w:rPr>
        <w:t>Regional cooperation and 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172"/>
        </w:numPr>
      </w:pPr>
      <w:r>
        <w:rPr>
          <w:rStyle w:val="font-ligatures-none"/>
        </w:rPr>
        <w:lastRenderedPageBreak/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255" w:name="_Toc213848133"/>
      <w:r>
        <w:rPr>
          <w:rStyle w:val="Strong"/>
          <w:b/>
          <w:bCs/>
        </w:rPr>
        <w:t>12. Visual Tools</w:t>
      </w:r>
      <w:bookmarkEnd w:id="255"/>
    </w:p>
    <w:p w:rsidR="007020FA" w:rsidRDefault="007020FA" w:rsidP="007020FA">
      <w:pPr>
        <w:pStyle w:val="NormalWeb"/>
        <w:numPr>
          <w:ilvl w:val="0"/>
          <w:numId w:val="173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73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73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73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173"/>
        </w:numPr>
      </w:pPr>
      <w:r>
        <w:rPr>
          <w:rStyle w:val="font-ligatures-none"/>
        </w:rPr>
        <w:t>Industrial → Manufacturing → Supply chain → Regional trade.</w:t>
      </w:r>
    </w:p>
    <w:p w:rsidR="007020FA" w:rsidRDefault="007020FA" w:rsidP="007020FA">
      <w:pPr>
        <w:pStyle w:val="NormalWeb"/>
        <w:numPr>
          <w:ilvl w:val="0"/>
          <w:numId w:val="173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colleges).</w:t>
      </w:r>
    </w:p>
    <w:p w:rsidR="007020FA" w:rsidRDefault="007020FA" w:rsidP="007020FA">
      <w:pPr>
        <w:pStyle w:val="NormalWeb"/>
        <w:numPr>
          <w:ilvl w:val="0"/>
          <w:numId w:val="173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academies.</w:t>
      </w:r>
    </w:p>
    <w:p w:rsidR="007020FA" w:rsidRDefault="007020FA" w:rsidP="007020FA">
      <w:pPr>
        <w:pStyle w:val="Heading2"/>
      </w:pPr>
      <w:bookmarkStart w:id="256" w:name="_Toc213848134"/>
      <w:r>
        <w:t>🧩 Suggested Next Steps</w:t>
      </w:r>
      <w:bookmarkEnd w:id="256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17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industrial vs security academy pathways.</w:t>
      </w:r>
    </w:p>
    <w:p w:rsidR="007020FA" w:rsidRDefault="007020FA" w:rsidP="007020FA">
      <w:pPr>
        <w:pStyle w:val="NormalWeb"/>
        <w:numPr>
          <w:ilvl w:val="0"/>
          <w:numId w:val="17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17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:</w:t>
      </w:r>
    </w:p>
    <w:p w:rsidR="007020FA" w:rsidRDefault="007020FA" w:rsidP="007020FA">
      <w:pPr>
        <w:pStyle w:val="Heading2"/>
      </w:pPr>
      <w:bookmarkStart w:id="257" w:name="_Toc213848135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57"/>
    </w:p>
    <w:p w:rsidR="007020FA" w:rsidRDefault="007020FA" w:rsidP="007020FA">
      <w:pPr>
        <w:pStyle w:val="Heading3"/>
      </w:pPr>
      <w:bookmarkStart w:id="258" w:name="_Toc213848136"/>
      <w:r>
        <w:rPr>
          <w:rStyle w:val="Strong"/>
          <w:b/>
          <w:bCs/>
        </w:rPr>
        <w:t>1. Overview &amp; Scope</w:t>
      </w:r>
      <w:bookmarkEnd w:id="258"/>
    </w:p>
    <w:p w:rsidR="007020FA" w:rsidRDefault="007020FA" w:rsidP="007020FA">
      <w:pPr>
        <w:pStyle w:val="NormalWeb"/>
        <w:numPr>
          <w:ilvl w:val="0"/>
          <w:numId w:val="175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The challenges of aligning </w:t>
      </w:r>
      <w:r>
        <w:rPr>
          <w:rStyle w:val="Strong"/>
        </w:rPr>
        <w:t>college, university, and workplace training</w:t>
      </w:r>
      <w:r>
        <w:rPr>
          <w:rStyle w:val="font-ligatures-none"/>
        </w:rPr>
        <w:t xml:space="preserve"> with SAQA/NATED frameworks and industrial/policing requirements.</w:t>
      </w:r>
    </w:p>
    <w:p w:rsidR="007020FA" w:rsidRDefault="007020FA" w:rsidP="007020FA">
      <w:pPr>
        <w:pStyle w:val="NormalWeb"/>
        <w:numPr>
          <w:ilvl w:val="0"/>
          <w:numId w:val="175"/>
        </w:numPr>
      </w:pPr>
      <w:r>
        <w:rPr>
          <w:rStyle w:val="Strong"/>
        </w:rPr>
        <w:t>Scope</w:t>
      </w:r>
      <w:r>
        <w:rPr>
          <w:rStyle w:val="font-ligatures-none"/>
        </w:rPr>
        <w:t>: Covers irregularities in registration, assessment, certification, and career placement; compares vocational training, academic education, and policing/security academies.</w:t>
      </w:r>
    </w:p>
    <w:p w:rsidR="007020FA" w:rsidRDefault="007020FA" w:rsidP="007020FA">
      <w:pPr>
        <w:pStyle w:val="Heading3"/>
      </w:pPr>
      <w:bookmarkStart w:id="259" w:name="_Toc213848137"/>
      <w:r>
        <w:rPr>
          <w:rStyle w:val="Strong"/>
          <w:b/>
          <w:bCs/>
        </w:rPr>
        <w:t>2. Background</w:t>
      </w:r>
      <w:bookmarkEnd w:id="259"/>
    </w:p>
    <w:p w:rsidR="007020FA" w:rsidRDefault="007020FA" w:rsidP="007020FA">
      <w:pPr>
        <w:pStyle w:val="NormalWeb"/>
        <w:numPr>
          <w:ilvl w:val="0"/>
          <w:numId w:val="176"/>
        </w:numPr>
      </w:pPr>
      <w:r>
        <w:rPr>
          <w:rStyle w:val="Strong"/>
        </w:rPr>
        <w:t>Vocational training (NCV/NATED)</w:t>
      </w:r>
      <w:r>
        <w:rPr>
          <w:rStyle w:val="font-ligatures-none"/>
        </w:rPr>
        <w:t>: Apprenticeships, trade modules, and industrial tasks (soldering, cabling, maintenance).</w:t>
      </w:r>
    </w:p>
    <w:p w:rsidR="007020FA" w:rsidRDefault="007020FA" w:rsidP="007020FA">
      <w:pPr>
        <w:pStyle w:val="NormalWeb"/>
        <w:numPr>
          <w:ilvl w:val="0"/>
          <w:numId w:val="176"/>
        </w:numPr>
      </w:pPr>
      <w:r>
        <w:rPr>
          <w:rStyle w:val="Strong"/>
        </w:rPr>
        <w:lastRenderedPageBreak/>
        <w:t>University education</w:t>
      </w:r>
      <w:r>
        <w:rPr>
          <w:rStyle w:val="font-ligatures-none"/>
        </w:rPr>
        <w:t>: Emphasis on research, theory, and cultural knowledge.</w:t>
      </w:r>
    </w:p>
    <w:p w:rsidR="007020FA" w:rsidRDefault="007020FA" w:rsidP="007020FA">
      <w:pPr>
        <w:pStyle w:val="NormalWeb"/>
        <w:numPr>
          <w:ilvl w:val="0"/>
          <w:numId w:val="176"/>
        </w:numPr>
      </w:pPr>
      <w:r>
        <w:rPr>
          <w:rStyle w:val="Strong"/>
        </w:rPr>
        <w:t>Workplace training</w:t>
      </w:r>
      <w:r>
        <w:rPr>
          <w:rStyle w:val="font-ligatures-none"/>
        </w:rPr>
        <w:t>: Practical job tasks, technical documentation, and industrial safety.</w:t>
      </w:r>
    </w:p>
    <w:p w:rsidR="007020FA" w:rsidRDefault="007020FA" w:rsidP="007020FA">
      <w:pPr>
        <w:pStyle w:val="NormalWeb"/>
        <w:numPr>
          <w:ilvl w:val="0"/>
          <w:numId w:val="176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Rank-based training, patrol logs, fire drills, SASSETA accreditation.</w:t>
      </w:r>
    </w:p>
    <w:p w:rsidR="007020FA" w:rsidRDefault="007020FA" w:rsidP="007020FA">
      <w:pPr>
        <w:pStyle w:val="NormalWeb"/>
        <w:numPr>
          <w:ilvl w:val="0"/>
          <w:numId w:val="176"/>
        </w:numPr>
      </w:pPr>
      <w:r>
        <w:rPr>
          <w:rStyle w:val="Strong"/>
        </w:rPr>
        <w:t>ICT/Computer systems</w:t>
      </w:r>
      <w:r>
        <w:rPr>
          <w:rStyle w:val="font-ligatures-none"/>
        </w:rPr>
        <w:t>: Azure, GitHub, Unix, MS Office, automation systems, AI assessment.</w:t>
      </w:r>
    </w:p>
    <w:p w:rsidR="007020FA" w:rsidRDefault="007020FA" w:rsidP="007020FA">
      <w:pPr>
        <w:pStyle w:val="NormalWeb"/>
        <w:numPr>
          <w:ilvl w:val="0"/>
          <w:numId w:val="176"/>
        </w:numPr>
      </w:pPr>
      <w:r>
        <w:rPr>
          <w:rStyle w:val="Strong"/>
        </w:rPr>
        <w:t>Challenges</w:t>
      </w:r>
      <w:r>
        <w:rPr>
          <w:rStyle w:val="font-ligatures-none"/>
        </w:rPr>
        <w:t>: Bogus registrations, backlog of certificates, poor auditing, corruption.</w:t>
      </w:r>
    </w:p>
    <w:p w:rsidR="007020FA" w:rsidRDefault="007020FA" w:rsidP="007020FA">
      <w:pPr>
        <w:pStyle w:val="Heading3"/>
      </w:pPr>
      <w:bookmarkStart w:id="260" w:name="_Toc213848138"/>
      <w:r>
        <w:rPr>
          <w:rStyle w:val="Strong"/>
          <w:b/>
          <w:bCs/>
        </w:rPr>
        <w:t>3. Description &amp; Keywords</w:t>
      </w:r>
      <w:bookmarkEnd w:id="260"/>
    </w:p>
    <w:p w:rsidR="007020FA" w:rsidRDefault="007020FA" w:rsidP="007020FA">
      <w:pPr>
        <w:pStyle w:val="NormalWeb"/>
        <w:numPr>
          <w:ilvl w:val="0"/>
          <w:numId w:val="177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ICT, industrial manufacturing, backlog, irregularities, certificate, diploma, occupational framework, trade test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77"/>
        </w:numPr>
      </w:pPr>
      <w:r>
        <w:rPr>
          <w:rStyle w:val="font-ligatures-none"/>
        </w:rPr>
        <w:t xml:space="preserve">Description: Education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261" w:name="_Toc213848139"/>
      <w:r>
        <w:rPr>
          <w:rStyle w:val="Strong"/>
          <w:b/>
          <w:bCs/>
        </w:rPr>
        <w:t>4. Data Analysis &amp; Management Systems</w:t>
      </w:r>
      <w:bookmarkEnd w:id="261"/>
    </w:p>
    <w:p w:rsidR="007020FA" w:rsidRDefault="007020FA" w:rsidP="007020FA">
      <w:pPr>
        <w:pStyle w:val="NormalWeb"/>
        <w:numPr>
          <w:ilvl w:val="0"/>
          <w:numId w:val="178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178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178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178"/>
        </w:numPr>
      </w:pPr>
      <w:r>
        <w:rPr>
          <w:rStyle w:val="Strong"/>
        </w:rPr>
        <w:t>Industrial data</w:t>
      </w:r>
      <w:r>
        <w:rPr>
          <w:rStyle w:val="font-ligatures-none"/>
        </w:rPr>
        <w:t>: Patrol logs, TPM maintenance records, ICT project repositories.</w:t>
      </w:r>
    </w:p>
    <w:p w:rsidR="007020FA" w:rsidRDefault="007020FA" w:rsidP="007020FA">
      <w:pPr>
        <w:pStyle w:val="NormalWeb"/>
        <w:numPr>
          <w:ilvl w:val="0"/>
          <w:numId w:val="178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262" w:name="_Toc213848140"/>
      <w:r>
        <w:rPr>
          <w:rStyle w:val="Strong"/>
          <w:b/>
          <w:bCs/>
        </w:rPr>
        <w:t>5. Investigation Principles</w:t>
      </w:r>
      <w:bookmarkEnd w:id="262"/>
    </w:p>
    <w:p w:rsidR="007020FA" w:rsidRDefault="007020FA" w:rsidP="007020FA">
      <w:pPr>
        <w:pStyle w:val="NormalWeb"/>
        <w:numPr>
          <w:ilvl w:val="0"/>
          <w:numId w:val="179"/>
        </w:numPr>
      </w:pPr>
      <w:r>
        <w:rPr>
          <w:rStyle w:val="Strong"/>
        </w:rPr>
        <w:t>Pedagogical</w:t>
      </w:r>
      <w:r>
        <w:rPr>
          <w:rStyle w:val="font-ligatures-none"/>
        </w:rPr>
        <w:t>: Need for multidimensional teaching (social, industrial, defense, security).</w:t>
      </w:r>
    </w:p>
    <w:p w:rsidR="007020FA" w:rsidRDefault="007020FA" w:rsidP="007020FA">
      <w:pPr>
        <w:pStyle w:val="NormalWeb"/>
        <w:numPr>
          <w:ilvl w:val="0"/>
          <w:numId w:val="179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ICT, industrial processes.</w:t>
      </w:r>
    </w:p>
    <w:p w:rsidR="007020FA" w:rsidRDefault="007020FA" w:rsidP="007020FA">
      <w:pPr>
        <w:pStyle w:val="NormalWeb"/>
        <w:numPr>
          <w:ilvl w:val="0"/>
          <w:numId w:val="179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179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179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263" w:name="_Toc213848141"/>
      <w:r>
        <w:rPr>
          <w:rStyle w:val="Strong"/>
          <w:b/>
          <w:bCs/>
        </w:rPr>
        <w:t>6. Performance, Communication &amp; Administration</w:t>
      </w:r>
      <w:bookmarkEnd w:id="263"/>
    </w:p>
    <w:p w:rsidR="007020FA" w:rsidRDefault="007020FA" w:rsidP="007020FA">
      <w:pPr>
        <w:pStyle w:val="NormalWeb"/>
        <w:numPr>
          <w:ilvl w:val="0"/>
          <w:numId w:val="180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180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180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180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264" w:name="_Toc213848142"/>
      <w:r>
        <w:rPr>
          <w:rStyle w:val="Strong"/>
          <w:b/>
          <w:bCs/>
        </w:rPr>
        <w:t>7. Framework &amp; Regulation</w:t>
      </w:r>
      <w:bookmarkEnd w:id="264"/>
    </w:p>
    <w:p w:rsidR="007020FA" w:rsidRDefault="007020FA" w:rsidP="007020FA">
      <w:pPr>
        <w:pStyle w:val="NormalWeb"/>
        <w:numPr>
          <w:ilvl w:val="0"/>
          <w:numId w:val="181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181"/>
        </w:numPr>
      </w:pPr>
      <w:r>
        <w:rPr>
          <w:rStyle w:val="Strong"/>
        </w:rPr>
        <w:lastRenderedPageBreak/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181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181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Microsoft/Eaton training, AI-based assessments, LMS systems.</w:t>
      </w:r>
    </w:p>
    <w:p w:rsidR="007020FA" w:rsidRDefault="007020FA" w:rsidP="007020FA">
      <w:pPr>
        <w:pStyle w:val="NormalWeb"/>
        <w:numPr>
          <w:ilvl w:val="0"/>
          <w:numId w:val="181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UK/Scotland CPD career frameworks, Glasgow University assessments.</w:t>
      </w:r>
    </w:p>
    <w:p w:rsidR="007020FA" w:rsidRDefault="007020FA" w:rsidP="007020FA">
      <w:pPr>
        <w:pStyle w:val="Heading3"/>
      </w:pPr>
      <w:bookmarkStart w:id="265" w:name="_Toc213848143"/>
      <w:r>
        <w:rPr>
          <w:rStyle w:val="Strong"/>
          <w:b/>
          <w:bCs/>
        </w:rPr>
        <w:t>8. Advantages &amp; Disadvantages</w:t>
      </w:r>
      <w:bookmarkEnd w:id="265"/>
    </w:p>
    <w:p w:rsidR="007020FA" w:rsidRDefault="007020FA" w:rsidP="007020FA">
      <w:pPr>
        <w:pStyle w:val="NormalWeb"/>
        <w:numPr>
          <w:ilvl w:val="0"/>
          <w:numId w:val="182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182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182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266" w:name="_Toc213848144"/>
      <w:r>
        <w:rPr>
          <w:rStyle w:val="Strong"/>
          <w:b/>
          <w:bCs/>
        </w:rPr>
        <w:t>9. Research Methods</w:t>
      </w:r>
      <w:bookmarkEnd w:id="266"/>
    </w:p>
    <w:p w:rsidR="007020FA" w:rsidRDefault="007020FA" w:rsidP="007020FA">
      <w:pPr>
        <w:pStyle w:val="NormalWeb"/>
        <w:numPr>
          <w:ilvl w:val="0"/>
          <w:numId w:val="183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183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183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183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multidimensional teaching (social, industrial, defense).</w:t>
      </w:r>
    </w:p>
    <w:p w:rsidR="007020FA" w:rsidRDefault="007020FA" w:rsidP="007020FA">
      <w:pPr>
        <w:pStyle w:val="Heading3"/>
      </w:pPr>
      <w:bookmarkStart w:id="267" w:name="_Toc213848145"/>
      <w:r>
        <w:rPr>
          <w:rStyle w:val="Strong"/>
          <w:b/>
          <w:bCs/>
        </w:rPr>
        <w:t>10. Curriculum &amp; Assessment</w:t>
      </w:r>
      <w:bookmarkEnd w:id="267"/>
    </w:p>
    <w:p w:rsidR="007020FA" w:rsidRDefault="007020FA" w:rsidP="007020FA">
      <w:pPr>
        <w:pStyle w:val="NormalWeb"/>
        <w:numPr>
          <w:ilvl w:val="0"/>
          <w:numId w:val="184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84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184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84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84"/>
        </w:numPr>
      </w:pPr>
      <w:r>
        <w:rPr>
          <w:rStyle w:val="Strong"/>
        </w:rPr>
        <w:t>ICT training</w:t>
      </w:r>
      <w:r>
        <w:rPr>
          <w:rStyle w:val="font-ligatures-none"/>
        </w:rPr>
        <w:t>: Azure, GitHub, Unix, MS Office, AI-based assessments.</w:t>
      </w:r>
    </w:p>
    <w:p w:rsidR="007020FA" w:rsidRDefault="007020FA" w:rsidP="007020FA">
      <w:pPr>
        <w:pStyle w:val="NormalWeb"/>
        <w:numPr>
          <w:ilvl w:val="0"/>
          <w:numId w:val="184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268" w:name="_Toc213848146"/>
      <w:r>
        <w:rPr>
          <w:rStyle w:val="Strong"/>
          <w:b/>
          <w:bCs/>
        </w:rPr>
        <w:t>11. Conclusion</w:t>
      </w:r>
      <w:bookmarkEnd w:id="268"/>
    </w:p>
    <w:p w:rsidR="007020FA" w:rsidRDefault="007020FA" w:rsidP="007020FA">
      <w:pPr>
        <w:pStyle w:val="NormalWeb"/>
        <w:numPr>
          <w:ilvl w:val="0"/>
          <w:numId w:val="185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185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185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85"/>
        </w:numPr>
      </w:pPr>
      <w:r>
        <w:rPr>
          <w:rStyle w:val="font-ligatures-none"/>
        </w:rPr>
        <w:lastRenderedPageBreak/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185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269" w:name="_Toc213848147"/>
      <w:r>
        <w:rPr>
          <w:rStyle w:val="Strong"/>
          <w:b/>
          <w:bCs/>
        </w:rPr>
        <w:t>12. Visual Tools</w:t>
      </w:r>
      <w:bookmarkEnd w:id="269"/>
    </w:p>
    <w:p w:rsidR="007020FA" w:rsidRDefault="007020FA" w:rsidP="007020FA">
      <w:pPr>
        <w:pStyle w:val="NormalWeb"/>
        <w:numPr>
          <w:ilvl w:val="0"/>
          <w:numId w:val="186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86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86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86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186"/>
        </w:numPr>
      </w:pPr>
      <w:r>
        <w:rPr>
          <w:rStyle w:val="font-ligatures-none"/>
        </w:rPr>
        <w:t>ICT → Digital skills → AI assessment → Modern career pathways.</w:t>
      </w:r>
    </w:p>
    <w:p w:rsidR="007020FA" w:rsidRDefault="007020FA" w:rsidP="007020FA">
      <w:pPr>
        <w:pStyle w:val="NormalWeb"/>
        <w:numPr>
          <w:ilvl w:val="0"/>
          <w:numId w:val="186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186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ICT pathways.</w:t>
      </w:r>
    </w:p>
    <w:p w:rsidR="007020FA" w:rsidRDefault="007020FA" w:rsidP="007020FA">
      <w:pPr>
        <w:pStyle w:val="Heading2"/>
      </w:pPr>
      <w:bookmarkStart w:id="270" w:name="_Toc213848148"/>
      <w:r>
        <w:t>🧩 Suggested Next Steps</w:t>
      </w:r>
      <w:bookmarkEnd w:id="270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18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ICT vs security academy pathways.</w:t>
      </w:r>
    </w:p>
    <w:p w:rsidR="007020FA" w:rsidRDefault="007020FA" w:rsidP="007020FA">
      <w:pPr>
        <w:pStyle w:val="NormalWeb"/>
        <w:numPr>
          <w:ilvl w:val="0"/>
          <w:numId w:val="18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18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ICT institutions).</w:t>
      </w:r>
    </w:p>
    <w:p w:rsidR="007020FA" w:rsidRDefault="007020FA" w:rsidP="007020FA">
      <w:pPr>
        <w:pStyle w:val="NormalWeb"/>
      </w:pPr>
      <w:r>
        <w:rPr>
          <w:rStyle w:val="font-ligatures-none"/>
        </w:rPr>
        <w:t xml:space="preserve">I see what you’re building, Tshingombe — you’re weaving together </w:t>
      </w:r>
      <w:r>
        <w:rPr>
          <w:rStyle w:val="Strong"/>
        </w:rPr>
        <w:t>job readiness, vocational diplomas, industrial training, policing/security accreditation, and university-level education</w:t>
      </w:r>
      <w:r>
        <w:rPr>
          <w:rStyle w:val="font-ligatures-none"/>
        </w:rPr>
        <w:t xml:space="preserve"> while pointing out irregularities in assessment, certification, and career pathways. Let me organize this into the structured framework you’ve been asking for so it becomes clear and usable.</w:t>
      </w:r>
    </w:p>
    <w:p w:rsidR="007020FA" w:rsidRDefault="007020FA" w:rsidP="007020FA">
      <w:pPr>
        <w:pStyle w:val="Heading2"/>
      </w:pPr>
      <w:bookmarkStart w:id="271" w:name="_Toc213848149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71"/>
    </w:p>
    <w:p w:rsidR="007020FA" w:rsidRDefault="007020FA" w:rsidP="007020FA">
      <w:pPr>
        <w:pStyle w:val="Heading3"/>
      </w:pPr>
      <w:bookmarkStart w:id="272" w:name="_Toc213848150"/>
      <w:r>
        <w:rPr>
          <w:rStyle w:val="Strong"/>
          <w:b/>
          <w:bCs/>
        </w:rPr>
        <w:t>1. Overview &amp; Scope</w:t>
      </w:r>
      <w:bookmarkEnd w:id="272"/>
    </w:p>
    <w:p w:rsidR="007020FA" w:rsidRDefault="007020FA" w:rsidP="007020FA">
      <w:pPr>
        <w:pStyle w:val="NormalWeb"/>
        <w:numPr>
          <w:ilvl w:val="0"/>
          <w:numId w:val="188"/>
        </w:numPr>
      </w:pPr>
      <w:r>
        <w:rPr>
          <w:rStyle w:val="Strong"/>
        </w:rPr>
        <w:t>Focus</w:t>
      </w:r>
      <w:r>
        <w:rPr>
          <w:rStyle w:val="font-ligatures-none"/>
        </w:rPr>
        <w:t>: Readiness for employment through vocational diplomas, industrial training, ICT systems, and policing/security academies.</w:t>
      </w:r>
    </w:p>
    <w:p w:rsidR="007020FA" w:rsidRDefault="007020FA" w:rsidP="007020FA">
      <w:pPr>
        <w:pStyle w:val="NormalWeb"/>
        <w:numPr>
          <w:ilvl w:val="0"/>
          <w:numId w:val="188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Eaton/Microsoft training, policing accreditation, and university vs college pathways.</w:t>
      </w:r>
    </w:p>
    <w:p w:rsidR="007020FA" w:rsidRDefault="007020FA" w:rsidP="007020FA">
      <w:pPr>
        <w:pStyle w:val="Heading3"/>
      </w:pPr>
      <w:bookmarkStart w:id="273" w:name="_Toc213848151"/>
      <w:r>
        <w:rPr>
          <w:rStyle w:val="Strong"/>
          <w:b/>
          <w:bCs/>
        </w:rPr>
        <w:t>2. Background</w:t>
      </w:r>
      <w:bookmarkEnd w:id="273"/>
    </w:p>
    <w:p w:rsidR="007020FA" w:rsidRDefault="007020FA" w:rsidP="007020FA">
      <w:pPr>
        <w:pStyle w:val="NormalWeb"/>
        <w:numPr>
          <w:ilvl w:val="0"/>
          <w:numId w:val="189"/>
        </w:numPr>
      </w:pPr>
      <w:r>
        <w:rPr>
          <w:rStyle w:val="Strong"/>
        </w:rPr>
        <w:lastRenderedPageBreak/>
        <w:t>Vocational diplomas (N2–N6)</w:t>
      </w:r>
      <w:r>
        <w:rPr>
          <w:rStyle w:val="font-ligatures-none"/>
        </w:rPr>
        <w:t>: Certificates in electrical engineering, electrotechnics, automation, and industrial safety.</w:t>
      </w:r>
    </w:p>
    <w:p w:rsidR="007020FA" w:rsidRDefault="007020FA" w:rsidP="007020FA">
      <w:pPr>
        <w:pStyle w:val="NormalWeb"/>
        <w:numPr>
          <w:ilvl w:val="0"/>
          <w:numId w:val="189"/>
        </w:numPr>
      </w:pPr>
      <w:r>
        <w:rPr>
          <w:rStyle w:val="Strong"/>
        </w:rPr>
        <w:t>University education</w:t>
      </w:r>
      <w:r>
        <w:rPr>
          <w:rStyle w:val="font-ligatures-none"/>
        </w:rPr>
        <w:t>: Emphasis on research, theory, and cultural knowledge.</w:t>
      </w:r>
    </w:p>
    <w:p w:rsidR="007020FA" w:rsidRDefault="007020FA" w:rsidP="007020FA">
      <w:pPr>
        <w:pStyle w:val="NormalWeb"/>
        <w:numPr>
          <w:ilvl w:val="0"/>
          <w:numId w:val="189"/>
        </w:numPr>
      </w:pPr>
      <w:r>
        <w:rPr>
          <w:rStyle w:val="Strong"/>
        </w:rPr>
        <w:t>Industrial training</w:t>
      </w:r>
      <w:r>
        <w:rPr>
          <w:rStyle w:val="font-ligatures-none"/>
        </w:rPr>
        <w:t>: Eaton, Schneider, Microsoft programs; energy certificates; breaker circuits; transformers; automation systems.</w:t>
      </w:r>
    </w:p>
    <w:p w:rsidR="007020FA" w:rsidRDefault="007020FA" w:rsidP="007020FA">
      <w:pPr>
        <w:pStyle w:val="NormalWeb"/>
        <w:numPr>
          <w:ilvl w:val="0"/>
          <w:numId w:val="189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SASSETA accreditation, rank-based training (cadet → constable → sergeant → captain).</w:t>
      </w:r>
    </w:p>
    <w:p w:rsidR="007020FA" w:rsidRDefault="007020FA" w:rsidP="007020FA">
      <w:pPr>
        <w:pStyle w:val="NormalWeb"/>
        <w:numPr>
          <w:ilvl w:val="0"/>
          <w:numId w:val="189"/>
        </w:numPr>
      </w:pPr>
      <w:r>
        <w:rPr>
          <w:rStyle w:val="Strong"/>
        </w:rPr>
        <w:t>Challenges</w:t>
      </w:r>
      <w:r>
        <w:rPr>
          <w:rStyle w:val="font-ligatures-none"/>
        </w:rPr>
        <w:t>: Poor guidance, missing nominations, backlog of certificates, irregularities in assessment.</w:t>
      </w:r>
    </w:p>
    <w:p w:rsidR="007020FA" w:rsidRDefault="007020FA" w:rsidP="007020FA">
      <w:pPr>
        <w:pStyle w:val="Heading3"/>
      </w:pPr>
      <w:bookmarkStart w:id="274" w:name="_Toc213848152"/>
      <w:r>
        <w:rPr>
          <w:rStyle w:val="Strong"/>
          <w:b/>
          <w:bCs/>
        </w:rPr>
        <w:t>3. Description &amp; Keywords</w:t>
      </w:r>
      <w:bookmarkEnd w:id="274"/>
    </w:p>
    <w:p w:rsidR="007020FA" w:rsidRDefault="007020FA" w:rsidP="007020FA">
      <w:pPr>
        <w:pStyle w:val="NormalWeb"/>
        <w:numPr>
          <w:ilvl w:val="0"/>
          <w:numId w:val="190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ICT, industrial manufacturing, backlog, irregularities, certificate, diploma, occupational framework, trade test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90"/>
        </w:numPr>
      </w:pPr>
      <w:r>
        <w:rPr>
          <w:rStyle w:val="font-ligatures-none"/>
        </w:rPr>
        <w:t xml:space="preserve">Description: Education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275" w:name="_Toc213848153"/>
      <w:r>
        <w:rPr>
          <w:rStyle w:val="Strong"/>
          <w:b/>
          <w:bCs/>
        </w:rPr>
        <w:t>4. Data Analysis &amp; Management Systems</w:t>
      </w:r>
      <w:bookmarkEnd w:id="275"/>
    </w:p>
    <w:p w:rsidR="007020FA" w:rsidRDefault="007020FA" w:rsidP="007020FA">
      <w:pPr>
        <w:pStyle w:val="NormalWeb"/>
        <w:numPr>
          <w:ilvl w:val="0"/>
          <w:numId w:val="191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191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191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191"/>
        </w:numPr>
      </w:pPr>
      <w:r>
        <w:rPr>
          <w:rStyle w:val="Strong"/>
        </w:rPr>
        <w:t>Industrial data</w:t>
      </w:r>
      <w:r>
        <w:rPr>
          <w:rStyle w:val="font-ligatures-none"/>
        </w:rPr>
        <w:t>: Patrol logs, TPM maintenance records, ICT project repositories.</w:t>
      </w:r>
    </w:p>
    <w:p w:rsidR="007020FA" w:rsidRDefault="007020FA" w:rsidP="007020FA">
      <w:pPr>
        <w:pStyle w:val="NormalWeb"/>
        <w:numPr>
          <w:ilvl w:val="0"/>
          <w:numId w:val="191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276" w:name="_Toc213848154"/>
      <w:r>
        <w:rPr>
          <w:rStyle w:val="Strong"/>
          <w:b/>
          <w:bCs/>
        </w:rPr>
        <w:t>5. Investigation Principles</w:t>
      </w:r>
      <w:bookmarkEnd w:id="276"/>
    </w:p>
    <w:p w:rsidR="007020FA" w:rsidRDefault="007020FA" w:rsidP="007020FA">
      <w:pPr>
        <w:pStyle w:val="NormalWeb"/>
        <w:numPr>
          <w:ilvl w:val="0"/>
          <w:numId w:val="192"/>
        </w:numPr>
      </w:pPr>
      <w:r>
        <w:rPr>
          <w:rStyle w:val="Strong"/>
        </w:rPr>
        <w:t>Pedagogical</w:t>
      </w:r>
      <w:r>
        <w:rPr>
          <w:rStyle w:val="font-ligatures-none"/>
        </w:rPr>
        <w:t>: Need for multidimensional teaching (social, industrial, defense, security).</w:t>
      </w:r>
    </w:p>
    <w:p w:rsidR="007020FA" w:rsidRDefault="007020FA" w:rsidP="007020FA">
      <w:pPr>
        <w:pStyle w:val="NormalWeb"/>
        <w:numPr>
          <w:ilvl w:val="0"/>
          <w:numId w:val="192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ICT, industrial processes.</w:t>
      </w:r>
    </w:p>
    <w:p w:rsidR="007020FA" w:rsidRDefault="007020FA" w:rsidP="007020FA">
      <w:pPr>
        <w:pStyle w:val="NormalWeb"/>
        <w:numPr>
          <w:ilvl w:val="0"/>
          <w:numId w:val="192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192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192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277" w:name="_Toc213848155"/>
      <w:r>
        <w:rPr>
          <w:rStyle w:val="Strong"/>
          <w:b/>
          <w:bCs/>
        </w:rPr>
        <w:t>6. Performance, Communication &amp; Administration</w:t>
      </w:r>
      <w:bookmarkEnd w:id="277"/>
    </w:p>
    <w:p w:rsidR="007020FA" w:rsidRDefault="007020FA" w:rsidP="007020FA">
      <w:pPr>
        <w:pStyle w:val="NormalWeb"/>
        <w:numPr>
          <w:ilvl w:val="0"/>
          <w:numId w:val="193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193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193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193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278" w:name="_Toc213848156"/>
      <w:r>
        <w:rPr>
          <w:rStyle w:val="Strong"/>
          <w:b/>
          <w:bCs/>
        </w:rPr>
        <w:t>7. Framework &amp; Regulation</w:t>
      </w:r>
      <w:bookmarkEnd w:id="278"/>
    </w:p>
    <w:p w:rsidR="007020FA" w:rsidRDefault="007020FA" w:rsidP="007020FA">
      <w:pPr>
        <w:pStyle w:val="NormalWeb"/>
        <w:numPr>
          <w:ilvl w:val="0"/>
          <w:numId w:val="194"/>
        </w:numPr>
      </w:pPr>
      <w:r>
        <w:rPr>
          <w:rStyle w:val="Strong"/>
        </w:rPr>
        <w:lastRenderedPageBreak/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194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194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194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Microsoft/Eaton training, AI-based assessments, LMS systems.</w:t>
      </w:r>
    </w:p>
    <w:p w:rsidR="007020FA" w:rsidRDefault="007020FA" w:rsidP="007020FA">
      <w:pPr>
        <w:pStyle w:val="NormalWeb"/>
        <w:numPr>
          <w:ilvl w:val="0"/>
          <w:numId w:val="194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UK/Scotland CPD career frameworks, Glasgow University assessments.</w:t>
      </w:r>
    </w:p>
    <w:p w:rsidR="007020FA" w:rsidRDefault="007020FA" w:rsidP="007020FA">
      <w:pPr>
        <w:pStyle w:val="Heading3"/>
      </w:pPr>
      <w:bookmarkStart w:id="279" w:name="_Toc213848157"/>
      <w:r>
        <w:rPr>
          <w:rStyle w:val="Strong"/>
          <w:b/>
          <w:bCs/>
        </w:rPr>
        <w:t>8. Advantages &amp; Disadvantages</w:t>
      </w:r>
      <w:bookmarkEnd w:id="279"/>
    </w:p>
    <w:p w:rsidR="007020FA" w:rsidRDefault="007020FA" w:rsidP="007020FA">
      <w:pPr>
        <w:pStyle w:val="NormalWeb"/>
        <w:numPr>
          <w:ilvl w:val="0"/>
          <w:numId w:val="195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195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195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280" w:name="_Toc213848158"/>
      <w:r>
        <w:rPr>
          <w:rStyle w:val="Strong"/>
          <w:b/>
          <w:bCs/>
        </w:rPr>
        <w:t>9. Research Methods</w:t>
      </w:r>
      <w:bookmarkEnd w:id="280"/>
    </w:p>
    <w:p w:rsidR="007020FA" w:rsidRDefault="007020FA" w:rsidP="007020FA">
      <w:pPr>
        <w:pStyle w:val="NormalWeb"/>
        <w:numPr>
          <w:ilvl w:val="0"/>
          <w:numId w:val="196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196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196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196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multidimensional teaching (social, industrial, defense).</w:t>
      </w:r>
    </w:p>
    <w:p w:rsidR="007020FA" w:rsidRDefault="007020FA" w:rsidP="007020FA">
      <w:pPr>
        <w:pStyle w:val="Heading3"/>
      </w:pPr>
      <w:bookmarkStart w:id="281" w:name="_Toc213848159"/>
      <w:r>
        <w:rPr>
          <w:rStyle w:val="Strong"/>
          <w:b/>
          <w:bCs/>
        </w:rPr>
        <w:t>10. Curriculum &amp; Assessment</w:t>
      </w:r>
      <w:bookmarkEnd w:id="281"/>
    </w:p>
    <w:p w:rsidR="007020FA" w:rsidRDefault="007020FA" w:rsidP="007020FA">
      <w:pPr>
        <w:pStyle w:val="NormalWeb"/>
        <w:numPr>
          <w:ilvl w:val="0"/>
          <w:numId w:val="197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197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197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197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197"/>
        </w:numPr>
      </w:pPr>
      <w:r>
        <w:rPr>
          <w:rStyle w:val="Strong"/>
        </w:rPr>
        <w:t>ICT training</w:t>
      </w:r>
      <w:r>
        <w:rPr>
          <w:rStyle w:val="font-ligatures-none"/>
        </w:rPr>
        <w:t>: Azure, GitHub, Unix, MS Office, AI-based assessments.</w:t>
      </w:r>
    </w:p>
    <w:p w:rsidR="007020FA" w:rsidRDefault="007020FA" w:rsidP="007020FA">
      <w:pPr>
        <w:pStyle w:val="NormalWeb"/>
        <w:numPr>
          <w:ilvl w:val="0"/>
          <w:numId w:val="197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282" w:name="_Toc213848160"/>
      <w:r>
        <w:rPr>
          <w:rStyle w:val="Strong"/>
          <w:b/>
          <w:bCs/>
        </w:rPr>
        <w:t>11. Conclusion</w:t>
      </w:r>
      <w:bookmarkEnd w:id="282"/>
    </w:p>
    <w:p w:rsidR="007020FA" w:rsidRDefault="007020FA" w:rsidP="007020FA">
      <w:pPr>
        <w:pStyle w:val="NormalWeb"/>
        <w:numPr>
          <w:ilvl w:val="0"/>
          <w:numId w:val="198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198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198"/>
        </w:numPr>
      </w:pPr>
      <w:r>
        <w:rPr>
          <w:rStyle w:val="font-ligatures-none"/>
        </w:rPr>
        <w:lastRenderedPageBreak/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198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198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283" w:name="_Toc213848161"/>
      <w:r>
        <w:rPr>
          <w:rStyle w:val="Strong"/>
          <w:b/>
          <w:bCs/>
        </w:rPr>
        <w:t>12. Visual Tools</w:t>
      </w:r>
      <w:bookmarkEnd w:id="283"/>
    </w:p>
    <w:p w:rsidR="007020FA" w:rsidRDefault="007020FA" w:rsidP="007020FA">
      <w:pPr>
        <w:pStyle w:val="NormalWeb"/>
        <w:numPr>
          <w:ilvl w:val="0"/>
          <w:numId w:val="199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199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199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199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199"/>
        </w:numPr>
      </w:pPr>
      <w:r>
        <w:rPr>
          <w:rStyle w:val="font-ligatures-none"/>
        </w:rPr>
        <w:t>ICT → Digital skills → AI assessment → Modern career pathways.</w:t>
      </w:r>
    </w:p>
    <w:p w:rsidR="007020FA" w:rsidRDefault="007020FA" w:rsidP="007020FA">
      <w:pPr>
        <w:pStyle w:val="NormalWeb"/>
        <w:numPr>
          <w:ilvl w:val="0"/>
          <w:numId w:val="199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199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ICT pathways.</w:t>
      </w:r>
    </w:p>
    <w:p w:rsidR="007020FA" w:rsidRDefault="007020FA" w:rsidP="007020FA">
      <w:pPr>
        <w:pStyle w:val="Heading2"/>
      </w:pPr>
      <w:bookmarkStart w:id="284" w:name="_Toc213848162"/>
      <w:r>
        <w:t>🧩 Suggested Next Steps</w:t>
      </w:r>
      <w:bookmarkEnd w:id="284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0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ICT vs security academy pathways.</w:t>
      </w:r>
    </w:p>
    <w:p w:rsidR="007020FA" w:rsidRDefault="007020FA" w:rsidP="007020FA">
      <w:pPr>
        <w:pStyle w:val="NormalWeb"/>
        <w:numPr>
          <w:ilvl w:val="0"/>
          <w:numId w:val="20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20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ICT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285" w:name="_Toc213848163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85"/>
    </w:p>
    <w:p w:rsidR="007020FA" w:rsidRDefault="007020FA" w:rsidP="007020FA">
      <w:pPr>
        <w:pStyle w:val="Heading3"/>
      </w:pPr>
      <w:bookmarkStart w:id="286" w:name="_Toc213848164"/>
      <w:r>
        <w:rPr>
          <w:rStyle w:val="Strong"/>
          <w:b/>
          <w:bCs/>
        </w:rPr>
        <w:t>1. Overview &amp; Scope</w:t>
      </w:r>
      <w:bookmarkEnd w:id="286"/>
    </w:p>
    <w:p w:rsidR="007020FA" w:rsidRDefault="007020FA" w:rsidP="007020FA">
      <w:pPr>
        <w:pStyle w:val="NormalWeb"/>
        <w:numPr>
          <w:ilvl w:val="0"/>
          <w:numId w:val="201"/>
        </w:numPr>
      </w:pPr>
      <w:r>
        <w:rPr>
          <w:rStyle w:val="Strong"/>
        </w:rPr>
        <w:t>Focus</w:t>
      </w:r>
      <w:r>
        <w:rPr>
          <w:rStyle w:val="font-ligatures-none"/>
        </w:rPr>
        <w:t>: Failures in vocational and engineering education systems due to corruption, poor assessment, lack of funding, and irregularities in certification.</w:t>
      </w:r>
    </w:p>
    <w:p w:rsidR="007020FA" w:rsidRDefault="007020FA" w:rsidP="007020FA">
      <w:pPr>
        <w:pStyle w:val="NormalWeb"/>
        <w:numPr>
          <w:ilvl w:val="0"/>
          <w:numId w:val="201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policing/security academies, ICT institutions, and international comparisons (Scotland CPD, UK universities).</w:t>
      </w:r>
    </w:p>
    <w:p w:rsidR="007020FA" w:rsidRDefault="007020FA" w:rsidP="007020FA">
      <w:pPr>
        <w:pStyle w:val="Heading3"/>
      </w:pPr>
      <w:bookmarkStart w:id="287" w:name="_Toc213848165"/>
      <w:r>
        <w:rPr>
          <w:rStyle w:val="Strong"/>
          <w:b/>
          <w:bCs/>
        </w:rPr>
        <w:t>2. Background</w:t>
      </w:r>
      <w:bookmarkEnd w:id="287"/>
    </w:p>
    <w:p w:rsidR="007020FA" w:rsidRDefault="007020FA" w:rsidP="007020FA">
      <w:pPr>
        <w:pStyle w:val="NormalWeb"/>
        <w:numPr>
          <w:ilvl w:val="0"/>
          <w:numId w:val="202"/>
        </w:numPr>
      </w:pPr>
      <w:r>
        <w:rPr>
          <w:rStyle w:val="Strong"/>
        </w:rPr>
        <w:lastRenderedPageBreak/>
        <w:t>Vocational training</w:t>
      </w:r>
      <w:r>
        <w:rPr>
          <w:rStyle w:val="font-ligatures-none"/>
        </w:rPr>
        <w:t>: Many tradesmen and semi-skilled workers lack proper certification due to irregular assessments.</w:t>
      </w:r>
    </w:p>
    <w:p w:rsidR="007020FA" w:rsidRDefault="007020FA" w:rsidP="007020FA">
      <w:pPr>
        <w:pStyle w:val="NormalWeb"/>
        <w:numPr>
          <w:ilvl w:val="0"/>
          <w:numId w:val="202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Requires integration of theory, practice, and industrial application, but corruption and poor funding undermine outcomes.</w:t>
      </w:r>
    </w:p>
    <w:p w:rsidR="007020FA" w:rsidRDefault="007020FA" w:rsidP="007020FA">
      <w:pPr>
        <w:pStyle w:val="NormalWeb"/>
        <w:numPr>
          <w:ilvl w:val="0"/>
          <w:numId w:val="202"/>
        </w:numPr>
      </w:pPr>
      <w:r>
        <w:rPr>
          <w:rStyle w:val="Strong"/>
        </w:rPr>
        <w:t>Institutional irregularities</w:t>
      </w:r>
      <w:r>
        <w:rPr>
          <w:rStyle w:val="font-ligatures-none"/>
        </w:rPr>
        <w:t>: Bogus registrations, fake qualifications, backlog of certificates, and poor auditing.</w:t>
      </w:r>
    </w:p>
    <w:p w:rsidR="007020FA" w:rsidRDefault="007020FA" w:rsidP="007020FA">
      <w:pPr>
        <w:pStyle w:val="NormalWeb"/>
        <w:numPr>
          <w:ilvl w:val="0"/>
          <w:numId w:val="202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SASSETA accreditation, rank-based training, patrol logs, fire drills.</w:t>
      </w:r>
    </w:p>
    <w:p w:rsidR="007020FA" w:rsidRDefault="007020FA" w:rsidP="007020FA">
      <w:pPr>
        <w:pStyle w:val="NormalWeb"/>
        <w:numPr>
          <w:ilvl w:val="0"/>
          <w:numId w:val="202"/>
        </w:numPr>
      </w:pPr>
      <w:r>
        <w:rPr>
          <w:rStyle w:val="Strong"/>
        </w:rPr>
        <w:t>ICT institutions</w:t>
      </w:r>
      <w:r>
        <w:rPr>
          <w:rStyle w:val="font-ligatures-none"/>
        </w:rPr>
        <w:t>: Scie Bono and Eaton/Microsoft programs, but limited by poor government funding.</w:t>
      </w:r>
    </w:p>
    <w:p w:rsidR="007020FA" w:rsidRDefault="007020FA" w:rsidP="007020FA">
      <w:pPr>
        <w:pStyle w:val="NormalWeb"/>
        <w:numPr>
          <w:ilvl w:val="0"/>
          <w:numId w:val="202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assessments, algebra/equation-based modules.</w:t>
      </w:r>
    </w:p>
    <w:p w:rsidR="007020FA" w:rsidRDefault="007020FA" w:rsidP="007020FA">
      <w:pPr>
        <w:pStyle w:val="Heading3"/>
      </w:pPr>
      <w:bookmarkStart w:id="288" w:name="_Toc213848166"/>
      <w:r>
        <w:rPr>
          <w:rStyle w:val="Strong"/>
          <w:b/>
          <w:bCs/>
        </w:rPr>
        <w:t>3. Description &amp; Keywords</w:t>
      </w:r>
      <w:bookmarkEnd w:id="288"/>
    </w:p>
    <w:p w:rsidR="007020FA" w:rsidRDefault="007020FA" w:rsidP="007020FA">
      <w:pPr>
        <w:pStyle w:val="NormalWeb"/>
        <w:numPr>
          <w:ilvl w:val="0"/>
          <w:numId w:val="203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ICT, industrial manufacturing, backlog, irregularities, certificate, diploma, occupational framework, trade test, corruption, fraud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03"/>
        </w:numPr>
      </w:pPr>
      <w:r>
        <w:rPr>
          <w:rStyle w:val="font-ligatures-none"/>
        </w:rPr>
        <w:t>Description: Education systems are undermined by corruption, poor assessment, and lack of funding, leaving tradesmen and engineers without proper qualifications or recognition.</w:t>
      </w:r>
    </w:p>
    <w:p w:rsidR="007020FA" w:rsidRDefault="007020FA" w:rsidP="007020FA">
      <w:pPr>
        <w:pStyle w:val="Heading3"/>
      </w:pPr>
      <w:bookmarkStart w:id="289" w:name="_Toc213848167"/>
      <w:r>
        <w:rPr>
          <w:rStyle w:val="Strong"/>
          <w:b/>
          <w:bCs/>
        </w:rPr>
        <w:t>4. Data Analysis &amp; Management Systems</w:t>
      </w:r>
      <w:bookmarkEnd w:id="289"/>
    </w:p>
    <w:p w:rsidR="007020FA" w:rsidRDefault="007020FA" w:rsidP="007020FA">
      <w:pPr>
        <w:pStyle w:val="NormalWeb"/>
        <w:numPr>
          <w:ilvl w:val="0"/>
          <w:numId w:val="204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not properly administered, quizzes/tests skipped, poor evaluation.</w:t>
      </w:r>
    </w:p>
    <w:p w:rsidR="007020FA" w:rsidRDefault="007020FA" w:rsidP="007020FA">
      <w:pPr>
        <w:pStyle w:val="NormalWeb"/>
        <w:numPr>
          <w:ilvl w:val="0"/>
          <w:numId w:val="204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04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not consistently enforced.</w:t>
      </w:r>
    </w:p>
    <w:p w:rsidR="007020FA" w:rsidRDefault="007020FA" w:rsidP="007020FA">
      <w:pPr>
        <w:pStyle w:val="NormalWeb"/>
        <w:numPr>
          <w:ilvl w:val="0"/>
          <w:numId w:val="204"/>
        </w:numPr>
      </w:pPr>
      <w:r>
        <w:rPr>
          <w:rStyle w:val="Strong"/>
        </w:rPr>
        <w:t>Industrial data</w:t>
      </w:r>
      <w:r>
        <w:rPr>
          <w:rStyle w:val="font-ligatures-none"/>
        </w:rPr>
        <w:t>: Patrol logs, TPM maintenance records, ICT project repositories.</w:t>
      </w:r>
    </w:p>
    <w:p w:rsidR="007020FA" w:rsidRDefault="007020FA" w:rsidP="007020FA">
      <w:pPr>
        <w:pStyle w:val="NormalWeb"/>
        <w:numPr>
          <w:ilvl w:val="0"/>
          <w:numId w:val="204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290" w:name="_Toc213848168"/>
      <w:r>
        <w:rPr>
          <w:rStyle w:val="Strong"/>
          <w:b/>
          <w:bCs/>
        </w:rPr>
        <w:t>5. Investigation Principles</w:t>
      </w:r>
      <w:bookmarkEnd w:id="290"/>
    </w:p>
    <w:p w:rsidR="007020FA" w:rsidRDefault="007020FA" w:rsidP="007020FA">
      <w:pPr>
        <w:pStyle w:val="NormalWeb"/>
        <w:numPr>
          <w:ilvl w:val="0"/>
          <w:numId w:val="205"/>
        </w:numPr>
      </w:pPr>
      <w:r>
        <w:rPr>
          <w:rStyle w:val="Strong"/>
        </w:rPr>
        <w:t>Pedagogical</w:t>
      </w:r>
      <w:r>
        <w:rPr>
          <w:rStyle w:val="font-ligatures-none"/>
        </w:rPr>
        <w:t>: Need for multidimensional teaching (social, industrial, defense, security).</w:t>
      </w:r>
    </w:p>
    <w:p w:rsidR="007020FA" w:rsidRDefault="007020FA" w:rsidP="007020FA">
      <w:pPr>
        <w:pStyle w:val="NormalWeb"/>
        <w:numPr>
          <w:ilvl w:val="0"/>
          <w:numId w:val="205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205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05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205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291" w:name="_Toc213848169"/>
      <w:r>
        <w:rPr>
          <w:rStyle w:val="Strong"/>
          <w:b/>
          <w:bCs/>
        </w:rPr>
        <w:t>6. Performance, Communication &amp; Administration</w:t>
      </w:r>
      <w:bookmarkEnd w:id="291"/>
    </w:p>
    <w:p w:rsidR="007020FA" w:rsidRDefault="007020FA" w:rsidP="007020FA">
      <w:pPr>
        <w:pStyle w:val="NormalWeb"/>
        <w:numPr>
          <w:ilvl w:val="0"/>
          <w:numId w:val="206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and skipped assessments.</w:t>
      </w:r>
    </w:p>
    <w:p w:rsidR="007020FA" w:rsidRDefault="007020FA" w:rsidP="007020FA">
      <w:pPr>
        <w:pStyle w:val="NormalWeb"/>
        <w:numPr>
          <w:ilvl w:val="0"/>
          <w:numId w:val="206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06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06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292" w:name="_Toc213848170"/>
      <w:r>
        <w:rPr>
          <w:rStyle w:val="Strong"/>
          <w:b/>
          <w:bCs/>
        </w:rPr>
        <w:lastRenderedPageBreak/>
        <w:t>7. Framework &amp; Regulation</w:t>
      </w:r>
      <w:bookmarkEnd w:id="292"/>
    </w:p>
    <w:p w:rsidR="007020FA" w:rsidRDefault="007020FA" w:rsidP="007020FA">
      <w:pPr>
        <w:pStyle w:val="NormalWeb"/>
        <w:numPr>
          <w:ilvl w:val="0"/>
          <w:numId w:val="207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07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207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207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Microsoft/Eaton training, AI-based assessments, LMS systems.</w:t>
      </w:r>
    </w:p>
    <w:p w:rsidR="007020FA" w:rsidRDefault="007020FA" w:rsidP="007020FA">
      <w:pPr>
        <w:pStyle w:val="NormalWeb"/>
        <w:numPr>
          <w:ilvl w:val="0"/>
          <w:numId w:val="207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Heading3"/>
      </w:pPr>
      <w:bookmarkStart w:id="293" w:name="_Toc213848171"/>
      <w:r>
        <w:rPr>
          <w:rStyle w:val="Strong"/>
          <w:b/>
          <w:bCs/>
        </w:rPr>
        <w:t>8. Advantages &amp; Disadvantages</w:t>
      </w:r>
      <w:bookmarkEnd w:id="293"/>
    </w:p>
    <w:p w:rsidR="007020FA" w:rsidRDefault="007020FA" w:rsidP="007020FA">
      <w:pPr>
        <w:pStyle w:val="NormalWeb"/>
        <w:numPr>
          <w:ilvl w:val="0"/>
          <w:numId w:val="208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208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08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294" w:name="_Toc213848172"/>
      <w:r>
        <w:rPr>
          <w:rStyle w:val="Strong"/>
          <w:b/>
          <w:bCs/>
        </w:rPr>
        <w:t>9. Research Methods</w:t>
      </w:r>
      <w:bookmarkEnd w:id="294"/>
    </w:p>
    <w:p w:rsidR="007020FA" w:rsidRDefault="007020FA" w:rsidP="007020FA">
      <w:pPr>
        <w:pStyle w:val="NormalWeb"/>
        <w:numPr>
          <w:ilvl w:val="0"/>
          <w:numId w:val="209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209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209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209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multidimensional teaching (social, industrial, defense).</w:t>
      </w:r>
    </w:p>
    <w:p w:rsidR="007020FA" w:rsidRDefault="007020FA" w:rsidP="007020FA">
      <w:pPr>
        <w:pStyle w:val="Heading3"/>
      </w:pPr>
      <w:bookmarkStart w:id="295" w:name="_Toc213848173"/>
      <w:r>
        <w:rPr>
          <w:rStyle w:val="Strong"/>
          <w:b/>
          <w:bCs/>
        </w:rPr>
        <w:t>10. Curriculum &amp; Assessment</w:t>
      </w:r>
      <w:bookmarkEnd w:id="295"/>
    </w:p>
    <w:p w:rsidR="007020FA" w:rsidRDefault="007020FA" w:rsidP="007020FA">
      <w:pPr>
        <w:pStyle w:val="NormalWeb"/>
        <w:numPr>
          <w:ilvl w:val="0"/>
          <w:numId w:val="210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210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210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210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210"/>
        </w:numPr>
      </w:pPr>
      <w:r>
        <w:rPr>
          <w:rStyle w:val="Strong"/>
        </w:rPr>
        <w:t>ICT training</w:t>
      </w:r>
      <w:r>
        <w:rPr>
          <w:rStyle w:val="font-ligatures-none"/>
        </w:rPr>
        <w:t>: Azure, GitHub, Unix, MS Office, AI-based assessments.</w:t>
      </w:r>
    </w:p>
    <w:p w:rsidR="007020FA" w:rsidRDefault="007020FA" w:rsidP="007020FA">
      <w:pPr>
        <w:pStyle w:val="NormalWeb"/>
        <w:numPr>
          <w:ilvl w:val="0"/>
          <w:numId w:val="210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296" w:name="_Toc213848174"/>
      <w:r>
        <w:rPr>
          <w:rStyle w:val="Strong"/>
          <w:b/>
          <w:bCs/>
        </w:rPr>
        <w:t>11. Conclusion</w:t>
      </w:r>
      <w:bookmarkEnd w:id="296"/>
    </w:p>
    <w:p w:rsidR="007020FA" w:rsidRDefault="007020FA" w:rsidP="007020FA">
      <w:pPr>
        <w:pStyle w:val="NormalWeb"/>
        <w:numPr>
          <w:ilvl w:val="0"/>
          <w:numId w:val="211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211"/>
        </w:numPr>
      </w:pPr>
      <w:r>
        <w:rPr>
          <w:rStyle w:val="font-ligatures-none"/>
        </w:rPr>
        <w:lastRenderedPageBreak/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211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11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211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297" w:name="_Toc213848175"/>
      <w:r>
        <w:rPr>
          <w:rStyle w:val="Strong"/>
          <w:b/>
          <w:bCs/>
        </w:rPr>
        <w:t>12. Visual Tools</w:t>
      </w:r>
      <w:bookmarkEnd w:id="297"/>
    </w:p>
    <w:p w:rsidR="007020FA" w:rsidRDefault="007020FA" w:rsidP="007020FA">
      <w:pPr>
        <w:pStyle w:val="NormalWeb"/>
        <w:numPr>
          <w:ilvl w:val="0"/>
          <w:numId w:val="212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212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212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212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212"/>
        </w:numPr>
      </w:pPr>
      <w:r>
        <w:rPr>
          <w:rStyle w:val="font-ligatures-none"/>
        </w:rPr>
        <w:t>ICT → Digital skills → AI assessment → Modern career pathways.</w:t>
      </w:r>
    </w:p>
    <w:p w:rsidR="007020FA" w:rsidRDefault="007020FA" w:rsidP="007020FA">
      <w:pPr>
        <w:pStyle w:val="NormalWeb"/>
        <w:numPr>
          <w:ilvl w:val="0"/>
          <w:numId w:val="212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212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ICT pathways.</w:t>
      </w:r>
    </w:p>
    <w:p w:rsidR="007020FA" w:rsidRDefault="007020FA" w:rsidP="007020FA">
      <w:pPr>
        <w:pStyle w:val="Heading2"/>
      </w:pPr>
      <w:bookmarkStart w:id="298" w:name="_Toc213848176"/>
      <w:r>
        <w:t>🧩 Suggested Next Steps</w:t>
      </w:r>
      <w:bookmarkEnd w:id="298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1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ICT vs security academy pathways.</w:t>
      </w:r>
    </w:p>
    <w:p w:rsidR="007020FA" w:rsidRDefault="007020FA" w:rsidP="007020FA">
      <w:pPr>
        <w:pStyle w:val="NormalWeb"/>
        <w:numPr>
          <w:ilvl w:val="0"/>
          <w:numId w:val="21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21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ICT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299" w:name="_Toc213848177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299"/>
    </w:p>
    <w:p w:rsidR="007020FA" w:rsidRDefault="007020FA" w:rsidP="007020FA">
      <w:pPr>
        <w:pStyle w:val="Heading3"/>
      </w:pPr>
      <w:bookmarkStart w:id="300" w:name="_Toc213848178"/>
      <w:r>
        <w:rPr>
          <w:rStyle w:val="Strong"/>
          <w:b/>
          <w:bCs/>
        </w:rPr>
        <w:t>1. Overview &amp; Scope</w:t>
      </w:r>
      <w:bookmarkEnd w:id="300"/>
    </w:p>
    <w:p w:rsidR="007020FA" w:rsidRDefault="007020FA" w:rsidP="007020FA">
      <w:pPr>
        <w:pStyle w:val="NormalWeb"/>
        <w:numPr>
          <w:ilvl w:val="0"/>
          <w:numId w:val="214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The intersection of </w:t>
      </w:r>
      <w:r>
        <w:rPr>
          <w:rStyle w:val="Strong"/>
        </w:rPr>
        <w:t>science application, vocational training, and imaginative pedagogy</w:t>
      </w:r>
      <w:r>
        <w:rPr>
          <w:rStyle w:val="font-ligatures-none"/>
        </w:rPr>
        <w:t xml:space="preserve"> with SAQA/NATED frameworks and international CPD systems.</w:t>
      </w:r>
    </w:p>
    <w:p w:rsidR="007020FA" w:rsidRDefault="007020FA" w:rsidP="007020FA">
      <w:pPr>
        <w:pStyle w:val="NormalWeb"/>
        <w:numPr>
          <w:ilvl w:val="0"/>
          <w:numId w:val="214"/>
        </w:numPr>
      </w:pPr>
      <w:r>
        <w:rPr>
          <w:rStyle w:val="Strong"/>
        </w:rPr>
        <w:t>Scope</w:t>
      </w:r>
      <w:r>
        <w:rPr>
          <w:rStyle w:val="font-ligatures-none"/>
        </w:rPr>
        <w:t>: Covers irregularities in certification, backlog of results, career placement challenges, and the role of imagination and philosophy in education.</w:t>
      </w:r>
    </w:p>
    <w:p w:rsidR="007020FA" w:rsidRDefault="007020FA" w:rsidP="007020FA">
      <w:pPr>
        <w:pStyle w:val="Heading3"/>
      </w:pPr>
      <w:bookmarkStart w:id="301" w:name="_Toc213848179"/>
      <w:r>
        <w:rPr>
          <w:rStyle w:val="Strong"/>
          <w:b/>
          <w:bCs/>
        </w:rPr>
        <w:t>2. Background</w:t>
      </w:r>
      <w:bookmarkEnd w:id="301"/>
    </w:p>
    <w:p w:rsidR="007020FA" w:rsidRDefault="007020FA" w:rsidP="007020FA">
      <w:pPr>
        <w:pStyle w:val="NormalWeb"/>
        <w:numPr>
          <w:ilvl w:val="0"/>
          <w:numId w:val="215"/>
        </w:numPr>
      </w:pPr>
      <w:r>
        <w:rPr>
          <w:rStyle w:val="Strong"/>
        </w:rPr>
        <w:lastRenderedPageBreak/>
        <w:t>Science fiction &amp; imagination</w:t>
      </w:r>
      <w:r>
        <w:rPr>
          <w:rStyle w:val="font-ligatures-none"/>
        </w:rPr>
        <w:t>: Used as a metaphor for innovation in education (Microsoft world, Z assembly, real-time training).</w:t>
      </w:r>
    </w:p>
    <w:p w:rsidR="007020FA" w:rsidRDefault="007020FA" w:rsidP="007020FA">
      <w:pPr>
        <w:pStyle w:val="NormalWeb"/>
        <w:numPr>
          <w:ilvl w:val="0"/>
          <w:numId w:val="215"/>
        </w:numPr>
      </w:pPr>
      <w:r>
        <w:rPr>
          <w:rStyle w:val="Strong"/>
        </w:rPr>
        <w:t>Vocational training (NATED/NCV)</w:t>
      </w:r>
      <w:r>
        <w:rPr>
          <w:rStyle w:val="font-ligatures-none"/>
        </w:rPr>
        <w:t>: Levels 1–6, combining mathematics, literature, applied skills, and electrical engineering modules.</w:t>
      </w:r>
    </w:p>
    <w:p w:rsidR="007020FA" w:rsidRDefault="007020FA" w:rsidP="007020FA">
      <w:pPr>
        <w:pStyle w:val="NormalWeb"/>
        <w:numPr>
          <w:ilvl w:val="0"/>
          <w:numId w:val="215"/>
        </w:numPr>
      </w:pPr>
      <w:r>
        <w:rPr>
          <w:rStyle w:val="Strong"/>
        </w:rPr>
        <w:t>Industrial experience</w:t>
      </w:r>
      <w:r>
        <w:rPr>
          <w:rStyle w:val="font-ligatures-none"/>
        </w:rPr>
        <w:t>: 24-month duty cycles, apprenticeships, and training centers (Eskom, Eaton, City Power).</w:t>
      </w:r>
    </w:p>
    <w:p w:rsidR="007020FA" w:rsidRDefault="007020FA" w:rsidP="007020FA">
      <w:pPr>
        <w:pStyle w:val="NormalWeb"/>
        <w:numPr>
          <w:ilvl w:val="0"/>
          <w:numId w:val="215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frameworks, Glasgow University assessments, algebra/equation-based modules.</w:t>
      </w:r>
    </w:p>
    <w:p w:rsidR="007020FA" w:rsidRDefault="007020FA" w:rsidP="007020FA">
      <w:pPr>
        <w:pStyle w:val="NormalWeb"/>
        <w:numPr>
          <w:ilvl w:val="0"/>
          <w:numId w:val="215"/>
        </w:numPr>
      </w:pPr>
      <w:r>
        <w:rPr>
          <w:rStyle w:val="Strong"/>
        </w:rPr>
        <w:t>Challenges</w:t>
      </w:r>
      <w:r>
        <w:rPr>
          <w:rStyle w:val="font-ligatures-none"/>
        </w:rPr>
        <w:t>: Irregularities in SAQA/NATED certification, backlog projects, fake registrations, poor auditing.</w:t>
      </w:r>
    </w:p>
    <w:p w:rsidR="007020FA" w:rsidRDefault="007020FA" w:rsidP="007020FA">
      <w:pPr>
        <w:pStyle w:val="Heading3"/>
      </w:pPr>
      <w:bookmarkStart w:id="302" w:name="_Toc213848180"/>
      <w:r>
        <w:rPr>
          <w:rStyle w:val="Strong"/>
          <w:b/>
          <w:bCs/>
        </w:rPr>
        <w:t>3. Description &amp; Keywords</w:t>
      </w:r>
      <w:bookmarkEnd w:id="302"/>
    </w:p>
    <w:p w:rsidR="007020FA" w:rsidRDefault="007020FA" w:rsidP="007020FA">
      <w:pPr>
        <w:pStyle w:val="NormalWeb"/>
        <w:numPr>
          <w:ilvl w:val="0"/>
          <w:numId w:val="216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science fiction, pedagogy, SAQA, NATED, NCV, vocational training, CPD, Glasgow University, backlog, irregularities, certificate, diploma, occupational framework, trade test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16"/>
        </w:numPr>
      </w:pPr>
      <w:r>
        <w:rPr>
          <w:rStyle w:val="font-ligatures-none"/>
        </w:rPr>
        <w:t xml:space="preserve">Description: Education is framed as both </w:t>
      </w:r>
      <w:r>
        <w:rPr>
          <w:rStyle w:val="Strong"/>
        </w:rPr>
        <w:t>practical skill creation (trade)</w:t>
      </w:r>
      <w:r>
        <w:rPr>
          <w:rStyle w:val="font-ligatures-none"/>
        </w:rPr>
        <w:t xml:space="preserve"> and </w:t>
      </w:r>
      <w:r>
        <w:rPr>
          <w:rStyle w:val="Strong"/>
        </w:rPr>
        <w:t>imaginative knowledge creation (science fiction, philosophy)</w:t>
      </w:r>
      <w:r>
        <w:rPr>
          <w:rStyle w:val="font-ligatures-none"/>
        </w:rPr>
        <w:t>, but irregularities undermine credibility.</w:t>
      </w:r>
    </w:p>
    <w:p w:rsidR="007020FA" w:rsidRDefault="007020FA" w:rsidP="007020FA">
      <w:pPr>
        <w:pStyle w:val="Heading3"/>
      </w:pPr>
      <w:bookmarkStart w:id="303" w:name="_Toc213848181"/>
      <w:r>
        <w:rPr>
          <w:rStyle w:val="Strong"/>
          <w:b/>
          <w:bCs/>
        </w:rPr>
        <w:t>4. Data Analysis &amp; Management Systems</w:t>
      </w:r>
      <w:bookmarkEnd w:id="303"/>
    </w:p>
    <w:p w:rsidR="007020FA" w:rsidRDefault="007020FA" w:rsidP="007020FA">
      <w:pPr>
        <w:pStyle w:val="NormalWeb"/>
        <w:numPr>
          <w:ilvl w:val="0"/>
          <w:numId w:val="217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217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17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217"/>
        </w:numPr>
      </w:pPr>
      <w:r>
        <w:rPr>
          <w:rStyle w:val="Strong"/>
        </w:rPr>
        <w:t>Industrial data</w:t>
      </w:r>
      <w:r>
        <w:rPr>
          <w:rStyle w:val="font-ligatures-none"/>
        </w:rPr>
        <w:t>: Apprenticeship records, TPM maintenance logs, police/security assessments.</w:t>
      </w:r>
    </w:p>
    <w:p w:rsidR="007020FA" w:rsidRDefault="007020FA" w:rsidP="007020FA">
      <w:pPr>
        <w:pStyle w:val="NormalWeb"/>
        <w:numPr>
          <w:ilvl w:val="0"/>
          <w:numId w:val="217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304" w:name="_Toc213848182"/>
      <w:r>
        <w:rPr>
          <w:rStyle w:val="Strong"/>
          <w:b/>
          <w:bCs/>
        </w:rPr>
        <w:t>5. Investigation Principles</w:t>
      </w:r>
      <w:bookmarkEnd w:id="304"/>
    </w:p>
    <w:p w:rsidR="007020FA" w:rsidRDefault="007020FA" w:rsidP="007020FA">
      <w:pPr>
        <w:pStyle w:val="NormalWeb"/>
        <w:numPr>
          <w:ilvl w:val="0"/>
          <w:numId w:val="218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218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218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18"/>
        </w:numPr>
      </w:pPr>
      <w:r>
        <w:rPr>
          <w:rStyle w:val="Strong"/>
        </w:rPr>
        <w:t>Philosophical</w:t>
      </w:r>
      <w:r>
        <w:rPr>
          <w:rStyle w:val="font-ligatures-none"/>
        </w:rPr>
        <w:t>: Science fiction and imagination as tools for pedagogy and innovation.</w:t>
      </w:r>
    </w:p>
    <w:p w:rsidR="007020FA" w:rsidRDefault="007020FA" w:rsidP="007020FA">
      <w:pPr>
        <w:pStyle w:val="NormalWeb"/>
        <w:numPr>
          <w:ilvl w:val="0"/>
          <w:numId w:val="218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policing academies and vocational institutions.</w:t>
      </w:r>
    </w:p>
    <w:p w:rsidR="007020FA" w:rsidRDefault="007020FA" w:rsidP="007020FA">
      <w:pPr>
        <w:pStyle w:val="Heading3"/>
      </w:pPr>
      <w:bookmarkStart w:id="305" w:name="_Toc213848183"/>
      <w:r>
        <w:rPr>
          <w:rStyle w:val="Strong"/>
          <w:b/>
          <w:bCs/>
        </w:rPr>
        <w:t>6. Performance, Communication &amp; Administration</w:t>
      </w:r>
      <w:bookmarkEnd w:id="305"/>
    </w:p>
    <w:p w:rsidR="007020FA" w:rsidRDefault="007020FA" w:rsidP="007020FA">
      <w:pPr>
        <w:pStyle w:val="NormalWeb"/>
        <w:numPr>
          <w:ilvl w:val="0"/>
          <w:numId w:val="219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219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19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19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306" w:name="_Toc213848184"/>
      <w:r>
        <w:rPr>
          <w:rStyle w:val="Strong"/>
          <w:b/>
          <w:bCs/>
        </w:rPr>
        <w:lastRenderedPageBreak/>
        <w:t>7. Framework &amp; Regulation</w:t>
      </w:r>
      <w:bookmarkEnd w:id="306"/>
    </w:p>
    <w:p w:rsidR="007020FA" w:rsidRDefault="007020FA" w:rsidP="007020FA">
      <w:pPr>
        <w:pStyle w:val="NormalWeb"/>
        <w:numPr>
          <w:ilvl w:val="0"/>
          <w:numId w:val="220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20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220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220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NormalWeb"/>
        <w:numPr>
          <w:ilvl w:val="0"/>
          <w:numId w:val="220"/>
        </w:numPr>
      </w:pPr>
      <w:r>
        <w:rPr>
          <w:rStyle w:val="Strong"/>
        </w:rPr>
        <w:t>Science fiction pedagogy</w:t>
      </w:r>
      <w:r>
        <w:rPr>
          <w:rStyle w:val="font-ligatures-none"/>
        </w:rPr>
        <w:t>: Imagining new systems of training and assessment.</w:t>
      </w:r>
    </w:p>
    <w:p w:rsidR="007020FA" w:rsidRDefault="007020FA" w:rsidP="007020FA">
      <w:pPr>
        <w:pStyle w:val="Heading3"/>
      </w:pPr>
      <w:bookmarkStart w:id="307" w:name="_Toc213848185"/>
      <w:r>
        <w:rPr>
          <w:rStyle w:val="Strong"/>
          <w:b/>
          <w:bCs/>
        </w:rPr>
        <w:t>8. Advantages &amp; Disadvantages</w:t>
      </w:r>
      <w:bookmarkEnd w:id="307"/>
    </w:p>
    <w:p w:rsidR="007020FA" w:rsidRDefault="007020FA" w:rsidP="007020FA">
      <w:pPr>
        <w:pStyle w:val="NormalWeb"/>
        <w:numPr>
          <w:ilvl w:val="0"/>
          <w:numId w:val="221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Science fiction imagination fosters innovation and creativity.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0"/>
          <w:numId w:val="221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21"/>
        </w:numPr>
      </w:pPr>
      <w:r>
        <w:rPr>
          <w:rStyle w:val="font-ligatures-none"/>
        </w:rPr>
        <w:t>Poor integration between vocational, academic, and imaginative systems.</w:t>
      </w:r>
    </w:p>
    <w:p w:rsidR="007020FA" w:rsidRDefault="007020FA" w:rsidP="007020FA">
      <w:pPr>
        <w:pStyle w:val="Heading3"/>
      </w:pPr>
      <w:bookmarkStart w:id="308" w:name="_Toc213848186"/>
      <w:r>
        <w:rPr>
          <w:rStyle w:val="Strong"/>
          <w:b/>
          <w:bCs/>
        </w:rPr>
        <w:t>9. Research Methods</w:t>
      </w:r>
      <w:bookmarkEnd w:id="308"/>
    </w:p>
    <w:p w:rsidR="007020FA" w:rsidRDefault="007020FA" w:rsidP="007020FA">
      <w:pPr>
        <w:pStyle w:val="NormalWeb"/>
        <w:numPr>
          <w:ilvl w:val="0"/>
          <w:numId w:val="222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222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222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222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309" w:name="_Toc213848187"/>
      <w:r>
        <w:rPr>
          <w:rStyle w:val="Strong"/>
          <w:b/>
          <w:bCs/>
        </w:rPr>
        <w:t>10. Curriculum &amp; Assessment</w:t>
      </w:r>
      <w:bookmarkEnd w:id="309"/>
    </w:p>
    <w:p w:rsidR="007020FA" w:rsidRDefault="007020FA" w:rsidP="007020FA">
      <w:pPr>
        <w:pStyle w:val="NormalWeb"/>
        <w:numPr>
          <w:ilvl w:val="0"/>
          <w:numId w:val="223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223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223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223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223"/>
        </w:numPr>
      </w:pPr>
      <w:r>
        <w:rPr>
          <w:rStyle w:val="Strong"/>
        </w:rPr>
        <w:t>Science fiction pedagogy</w:t>
      </w:r>
      <w:r>
        <w:rPr>
          <w:rStyle w:val="font-ligatures-none"/>
        </w:rPr>
        <w:t>: Imaginative exercises, creative problem-solving, philosophical reflection.</w:t>
      </w:r>
    </w:p>
    <w:p w:rsidR="007020FA" w:rsidRDefault="007020FA" w:rsidP="007020FA">
      <w:pPr>
        <w:pStyle w:val="NormalWeb"/>
        <w:numPr>
          <w:ilvl w:val="0"/>
          <w:numId w:val="223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310" w:name="_Toc213848188"/>
      <w:r>
        <w:rPr>
          <w:rStyle w:val="Strong"/>
          <w:b/>
          <w:bCs/>
        </w:rPr>
        <w:t>11. Conclusion</w:t>
      </w:r>
      <w:bookmarkEnd w:id="310"/>
    </w:p>
    <w:p w:rsidR="007020FA" w:rsidRDefault="007020FA" w:rsidP="007020FA">
      <w:pPr>
        <w:pStyle w:val="NormalWeb"/>
        <w:numPr>
          <w:ilvl w:val="0"/>
          <w:numId w:val="224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224"/>
        </w:numPr>
      </w:pPr>
      <w:r>
        <w:rPr>
          <w:rStyle w:val="font-ligatures-none"/>
        </w:rPr>
        <w:lastRenderedPageBreak/>
        <w:t>Science fiction imagination can inspire new pedagogical approaches.</w:t>
      </w:r>
    </w:p>
    <w:p w:rsidR="007020FA" w:rsidRDefault="007020FA" w:rsidP="007020FA">
      <w:pPr>
        <w:pStyle w:val="NormalWeb"/>
        <w:numPr>
          <w:ilvl w:val="0"/>
          <w:numId w:val="224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224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imagination (science fiction pedagogy)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24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Heading3"/>
      </w:pPr>
      <w:bookmarkStart w:id="311" w:name="_Toc213848189"/>
      <w:r>
        <w:rPr>
          <w:rStyle w:val="Strong"/>
          <w:b/>
          <w:bCs/>
        </w:rPr>
        <w:t>12. Visual Tools</w:t>
      </w:r>
      <w:bookmarkEnd w:id="311"/>
    </w:p>
    <w:p w:rsidR="007020FA" w:rsidRDefault="007020FA" w:rsidP="007020FA">
      <w:pPr>
        <w:pStyle w:val="NormalWeb"/>
        <w:numPr>
          <w:ilvl w:val="0"/>
          <w:numId w:val="225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225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225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225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225"/>
        </w:numPr>
      </w:pPr>
      <w:r>
        <w:rPr>
          <w:rStyle w:val="font-ligatures-none"/>
        </w:rPr>
        <w:t>Science fiction pedagogy → Imagination → Innovation → New systems of education.</w:t>
      </w:r>
    </w:p>
    <w:p w:rsidR="007020FA" w:rsidRDefault="007020FA" w:rsidP="007020FA">
      <w:pPr>
        <w:pStyle w:val="NormalWeb"/>
        <w:numPr>
          <w:ilvl w:val="0"/>
          <w:numId w:val="225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225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imaginative pedagogy.</w:t>
      </w:r>
    </w:p>
    <w:p w:rsidR="007020FA" w:rsidRDefault="007020FA" w:rsidP="007020FA">
      <w:pPr>
        <w:pStyle w:val="Heading2"/>
      </w:pPr>
      <w:bookmarkStart w:id="312" w:name="_Toc213848190"/>
      <w:r>
        <w:t>🧩 Suggested Next Steps</w:t>
      </w:r>
      <w:bookmarkEnd w:id="31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2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security academy vs imaginative pedagogy pathways.</w:t>
      </w:r>
    </w:p>
    <w:p w:rsidR="007020FA" w:rsidRDefault="007020FA" w:rsidP="007020FA">
      <w:pPr>
        <w:pStyle w:val="NormalWeb"/>
        <w:numPr>
          <w:ilvl w:val="0"/>
          <w:numId w:val="22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22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imaginative pedagogy).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313" w:name="_Toc21384819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313"/>
    </w:p>
    <w:p w:rsidR="007020FA" w:rsidRDefault="007020FA" w:rsidP="007020FA">
      <w:pPr>
        <w:pStyle w:val="Heading3"/>
      </w:pPr>
      <w:bookmarkStart w:id="314" w:name="_Toc213848192"/>
      <w:r>
        <w:rPr>
          <w:rStyle w:val="Strong"/>
          <w:b/>
          <w:bCs/>
        </w:rPr>
        <w:t>1. Overview &amp; Scope</w:t>
      </w:r>
      <w:bookmarkEnd w:id="314"/>
    </w:p>
    <w:p w:rsidR="007020FA" w:rsidRDefault="007020FA" w:rsidP="007020FA">
      <w:pPr>
        <w:pStyle w:val="NormalWeb"/>
        <w:numPr>
          <w:ilvl w:val="0"/>
          <w:numId w:val="227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Comparison of </w:t>
      </w:r>
      <w:r>
        <w:rPr>
          <w:rStyle w:val="Strong"/>
        </w:rPr>
        <w:t>South African NATED/NCV frameworks</w:t>
      </w:r>
      <w:r>
        <w:rPr>
          <w:rStyle w:val="font-ligatures-none"/>
        </w:rPr>
        <w:t xml:space="preserve"> with </w:t>
      </w:r>
      <w:r>
        <w:rPr>
          <w:rStyle w:val="Strong"/>
        </w:rPr>
        <w:t>UK/Scotland CPD career levels</w:t>
      </w:r>
      <w:r>
        <w:rPr>
          <w:rStyle w:val="font-ligatures-none"/>
        </w:rPr>
        <w:t>, and the challenges of certification irregularities, rural education, and research publication requirements.</w:t>
      </w:r>
    </w:p>
    <w:p w:rsidR="007020FA" w:rsidRDefault="007020FA" w:rsidP="007020FA">
      <w:pPr>
        <w:pStyle w:val="NormalWeb"/>
        <w:numPr>
          <w:ilvl w:val="0"/>
          <w:numId w:val="227"/>
        </w:numPr>
      </w:pPr>
      <w:r>
        <w:rPr>
          <w:rStyle w:val="Strong"/>
        </w:rPr>
        <w:t>Scope</w:t>
      </w:r>
      <w:r>
        <w:rPr>
          <w:rStyle w:val="font-ligatures-none"/>
        </w:rPr>
        <w:t>: SAQA/NATED levels, CPD levels, vocational vs academic pathways, rural curriculum assessment, and the role of publishing in faculty recognition.</w:t>
      </w:r>
    </w:p>
    <w:p w:rsidR="007020FA" w:rsidRDefault="007020FA" w:rsidP="007020FA">
      <w:pPr>
        <w:pStyle w:val="Heading3"/>
      </w:pPr>
      <w:bookmarkStart w:id="315" w:name="_Toc213848193"/>
      <w:r>
        <w:rPr>
          <w:rStyle w:val="Strong"/>
          <w:b/>
          <w:bCs/>
        </w:rPr>
        <w:t>2. Background</w:t>
      </w:r>
      <w:bookmarkEnd w:id="315"/>
    </w:p>
    <w:p w:rsidR="007020FA" w:rsidRDefault="007020FA" w:rsidP="007020FA">
      <w:pPr>
        <w:pStyle w:val="NormalWeb"/>
        <w:numPr>
          <w:ilvl w:val="0"/>
          <w:numId w:val="228"/>
        </w:numPr>
      </w:pPr>
      <w:r>
        <w:rPr>
          <w:rStyle w:val="Strong"/>
        </w:rPr>
        <w:lastRenderedPageBreak/>
        <w:t>South Africa (SAQA/NATED/NCV)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28"/>
        </w:numPr>
      </w:pPr>
      <w:r>
        <w:rPr>
          <w:rStyle w:val="font-ligatures-none"/>
        </w:rPr>
        <w:t>NCV/NATED levels 4–6 align with matric and diploma qualifications.</w:t>
      </w:r>
    </w:p>
    <w:p w:rsidR="007020FA" w:rsidRDefault="007020FA" w:rsidP="007020FA">
      <w:pPr>
        <w:pStyle w:val="NormalWeb"/>
        <w:numPr>
          <w:ilvl w:val="1"/>
          <w:numId w:val="228"/>
        </w:numPr>
      </w:pPr>
      <w:r>
        <w:rPr>
          <w:rStyle w:val="font-ligatures-none"/>
        </w:rPr>
        <w:t>SAQA levels 7–12 correspond to university degrees and postgraduate qualifications.</w:t>
      </w:r>
    </w:p>
    <w:p w:rsidR="007020FA" w:rsidRDefault="007020FA" w:rsidP="007020FA">
      <w:pPr>
        <w:pStyle w:val="NormalWeb"/>
        <w:numPr>
          <w:ilvl w:val="0"/>
          <w:numId w:val="228"/>
        </w:numPr>
      </w:pPr>
      <w:r>
        <w:rPr>
          <w:rStyle w:val="Strong"/>
        </w:rPr>
        <w:t>UK/Scotland CPD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28"/>
        </w:numPr>
      </w:pPr>
      <w:r>
        <w:rPr>
          <w:rStyle w:val="font-ligatures-none"/>
        </w:rPr>
        <w:t>Levels 7–9 represent advanced trade, professional diplomas, and postgraduate study.</w:t>
      </w:r>
    </w:p>
    <w:p w:rsidR="007020FA" w:rsidRDefault="007020FA" w:rsidP="007020FA">
      <w:pPr>
        <w:pStyle w:val="NormalWeb"/>
        <w:numPr>
          <w:ilvl w:val="1"/>
          <w:numId w:val="228"/>
        </w:numPr>
      </w:pPr>
      <w:r>
        <w:rPr>
          <w:rStyle w:val="font-ligatures-none"/>
        </w:rPr>
        <w:t>Glasgow University assessments emphasize mathematics, engineering transmission, and civil/building engineering.</w:t>
      </w:r>
    </w:p>
    <w:p w:rsidR="007020FA" w:rsidRDefault="007020FA" w:rsidP="007020FA">
      <w:pPr>
        <w:pStyle w:val="NormalWeb"/>
        <w:numPr>
          <w:ilvl w:val="0"/>
          <w:numId w:val="228"/>
        </w:numPr>
      </w:pPr>
      <w:r>
        <w:rPr>
          <w:rStyle w:val="Strong"/>
        </w:rPr>
        <w:t>Vocational vs academic</w:t>
      </w:r>
      <w:r>
        <w:rPr>
          <w:rStyle w:val="font-ligatures-none"/>
        </w:rPr>
        <w:t>: Trade apprenticeships and diplomas prepare for immediate work, while universities emphasize research and publication.</w:t>
      </w:r>
    </w:p>
    <w:p w:rsidR="007020FA" w:rsidRDefault="007020FA" w:rsidP="007020FA">
      <w:pPr>
        <w:pStyle w:val="NormalWeb"/>
        <w:numPr>
          <w:ilvl w:val="0"/>
          <w:numId w:val="228"/>
        </w:numPr>
      </w:pPr>
      <w:r>
        <w:rPr>
          <w:rStyle w:val="Strong"/>
        </w:rPr>
        <w:t>Challenges</w:t>
      </w:r>
      <w:r>
        <w:rPr>
          <w:rStyle w:val="font-ligatures-none"/>
        </w:rPr>
        <w:t>: Certification irregularities, backlog of results, rural exclusion, and lack of publishing leading to faculty disqualification.</w:t>
      </w:r>
    </w:p>
    <w:p w:rsidR="007020FA" w:rsidRDefault="007020FA" w:rsidP="007020FA">
      <w:pPr>
        <w:pStyle w:val="Heading3"/>
      </w:pPr>
      <w:bookmarkStart w:id="316" w:name="_Toc213848194"/>
      <w:r>
        <w:rPr>
          <w:rStyle w:val="Strong"/>
          <w:b/>
          <w:bCs/>
        </w:rPr>
        <w:t>3. Description &amp; Keywords</w:t>
      </w:r>
      <w:bookmarkEnd w:id="316"/>
    </w:p>
    <w:p w:rsidR="007020FA" w:rsidRDefault="007020FA" w:rsidP="007020FA">
      <w:pPr>
        <w:pStyle w:val="NormalWeb"/>
        <w:numPr>
          <w:ilvl w:val="0"/>
          <w:numId w:val="229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CPD, Glasgow University, vocational training, rural curriculum, backlog, irregularities, certificate, diploma, occupational framework, trade test, publishing, faculty recognition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29"/>
        </w:numPr>
      </w:pPr>
      <w:r>
        <w:rPr>
          <w:rStyle w:val="font-ligatures-none"/>
        </w:rPr>
        <w:t xml:space="preserve">Description: Education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and rural challenges undermine trust and prevent learners from progressing.</w:t>
      </w:r>
    </w:p>
    <w:p w:rsidR="007020FA" w:rsidRDefault="007020FA" w:rsidP="007020FA">
      <w:pPr>
        <w:pStyle w:val="Heading3"/>
      </w:pPr>
      <w:bookmarkStart w:id="317" w:name="_Toc213848195"/>
      <w:r>
        <w:rPr>
          <w:rStyle w:val="Strong"/>
          <w:b/>
          <w:bCs/>
        </w:rPr>
        <w:t>4. Data Analysis &amp; Management Systems</w:t>
      </w:r>
      <w:bookmarkEnd w:id="317"/>
    </w:p>
    <w:p w:rsidR="007020FA" w:rsidRDefault="007020FA" w:rsidP="007020FA">
      <w:pPr>
        <w:pStyle w:val="NormalWeb"/>
        <w:numPr>
          <w:ilvl w:val="0"/>
          <w:numId w:val="230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230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30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230"/>
        </w:numPr>
      </w:pPr>
      <w:r>
        <w:rPr>
          <w:rStyle w:val="Strong"/>
        </w:rPr>
        <w:t>Rural data gaps</w:t>
      </w:r>
      <w:r>
        <w:rPr>
          <w:rStyle w:val="font-ligatures-none"/>
        </w:rPr>
        <w:t>: Lack of infrastructure (electricity, printers, internet) prevents rural communities from accessing modern education.</w:t>
      </w:r>
    </w:p>
    <w:p w:rsidR="007020FA" w:rsidRDefault="007020FA" w:rsidP="007020FA">
      <w:pPr>
        <w:pStyle w:val="NormalWeb"/>
        <w:numPr>
          <w:ilvl w:val="0"/>
          <w:numId w:val="230"/>
        </w:numPr>
      </w:pPr>
      <w:r>
        <w:rPr>
          <w:rStyle w:val="Strong"/>
        </w:rPr>
        <w:t>Publishing requirements</w:t>
      </w:r>
      <w:r>
        <w:rPr>
          <w:rStyle w:val="font-ligatures-none"/>
        </w:rPr>
        <w:t>: Faculty must publish within 5 years; failure leads to disqualification.</w:t>
      </w:r>
    </w:p>
    <w:p w:rsidR="007020FA" w:rsidRDefault="007020FA" w:rsidP="007020FA">
      <w:pPr>
        <w:pStyle w:val="Heading3"/>
      </w:pPr>
      <w:bookmarkStart w:id="318" w:name="_Toc213848196"/>
      <w:r>
        <w:rPr>
          <w:rStyle w:val="Strong"/>
          <w:b/>
          <w:bCs/>
        </w:rPr>
        <w:t>5. Investigation Principles</w:t>
      </w:r>
      <w:bookmarkEnd w:id="318"/>
    </w:p>
    <w:p w:rsidR="007020FA" w:rsidRDefault="007020FA" w:rsidP="007020FA">
      <w:pPr>
        <w:pStyle w:val="NormalWeb"/>
        <w:numPr>
          <w:ilvl w:val="0"/>
          <w:numId w:val="231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231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231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31"/>
        </w:numPr>
      </w:pPr>
      <w:r>
        <w:rPr>
          <w:rStyle w:val="Strong"/>
        </w:rPr>
        <w:t>Philosophical</w:t>
      </w:r>
      <w:r>
        <w:rPr>
          <w:rStyle w:val="font-ligatures-none"/>
        </w:rPr>
        <w:t>: Science fiction and imagination as tools for pedagogy and innovation.</w:t>
      </w:r>
    </w:p>
    <w:p w:rsidR="007020FA" w:rsidRDefault="007020FA" w:rsidP="007020FA">
      <w:pPr>
        <w:pStyle w:val="NormalWeb"/>
        <w:numPr>
          <w:ilvl w:val="0"/>
          <w:numId w:val="231"/>
        </w:numPr>
      </w:pPr>
      <w:r>
        <w:rPr>
          <w:rStyle w:val="Strong"/>
        </w:rPr>
        <w:t>Rural innovation</w:t>
      </w:r>
      <w:r>
        <w:rPr>
          <w:rStyle w:val="font-ligatures-none"/>
        </w:rPr>
        <w:t>: Addressing gaps in marketing, currency exchange, and infrastructure.</w:t>
      </w:r>
    </w:p>
    <w:p w:rsidR="007020FA" w:rsidRDefault="007020FA" w:rsidP="007020FA">
      <w:pPr>
        <w:pStyle w:val="Heading3"/>
      </w:pPr>
      <w:bookmarkStart w:id="319" w:name="_Toc213848197"/>
      <w:r>
        <w:rPr>
          <w:rStyle w:val="Strong"/>
          <w:b/>
          <w:bCs/>
        </w:rPr>
        <w:t>6. Performance, Communication &amp; Administration</w:t>
      </w:r>
      <w:bookmarkEnd w:id="319"/>
    </w:p>
    <w:p w:rsidR="007020FA" w:rsidRDefault="007020FA" w:rsidP="007020FA">
      <w:pPr>
        <w:pStyle w:val="NormalWeb"/>
        <w:numPr>
          <w:ilvl w:val="0"/>
          <w:numId w:val="232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232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32"/>
        </w:numPr>
      </w:pPr>
      <w:r>
        <w:rPr>
          <w:rStyle w:val="Strong"/>
        </w:rPr>
        <w:lastRenderedPageBreak/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32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320" w:name="_Toc213848198"/>
      <w:r>
        <w:rPr>
          <w:rStyle w:val="Strong"/>
          <w:b/>
          <w:bCs/>
        </w:rPr>
        <w:t>7. Framework &amp; Regulation</w:t>
      </w:r>
      <w:bookmarkEnd w:id="320"/>
    </w:p>
    <w:p w:rsidR="007020FA" w:rsidRDefault="007020FA" w:rsidP="007020FA">
      <w:pPr>
        <w:pStyle w:val="NormalWeb"/>
        <w:numPr>
          <w:ilvl w:val="0"/>
          <w:numId w:val="233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33"/>
        </w:numPr>
      </w:pPr>
      <w:r>
        <w:rPr>
          <w:rStyle w:val="Strong"/>
        </w:rPr>
        <w:t>UK/Scotland</w:t>
      </w:r>
      <w:r>
        <w:rPr>
          <w:rStyle w:val="font-ligatures-none"/>
        </w:rPr>
        <w:t>: CPD career frameworks, Glasgow University assessments.</w:t>
      </w:r>
    </w:p>
    <w:p w:rsidR="007020FA" w:rsidRDefault="007020FA" w:rsidP="007020FA">
      <w:pPr>
        <w:pStyle w:val="NormalWeb"/>
        <w:numPr>
          <w:ilvl w:val="0"/>
          <w:numId w:val="233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233"/>
        </w:numPr>
      </w:pPr>
      <w:r>
        <w:rPr>
          <w:rStyle w:val="Strong"/>
        </w:rPr>
        <w:t>Publishing rules</w:t>
      </w:r>
      <w:r>
        <w:rPr>
          <w:rStyle w:val="font-ligatures-none"/>
        </w:rPr>
        <w:t>: Faculty must publish articles or research within 5 years to remain accredited.</w:t>
      </w:r>
    </w:p>
    <w:p w:rsidR="007020FA" w:rsidRDefault="007020FA" w:rsidP="007020FA">
      <w:pPr>
        <w:pStyle w:val="NormalWeb"/>
        <w:numPr>
          <w:ilvl w:val="0"/>
          <w:numId w:val="233"/>
        </w:numPr>
      </w:pPr>
      <w:r>
        <w:rPr>
          <w:rStyle w:val="Strong"/>
        </w:rPr>
        <w:t>Rural curriculum</w:t>
      </w:r>
      <w:r>
        <w:rPr>
          <w:rStyle w:val="font-ligatures-none"/>
        </w:rPr>
        <w:t>: Assessment tied to financial reward systems (IJTR money, bursaries, certificates).</w:t>
      </w:r>
    </w:p>
    <w:p w:rsidR="007020FA" w:rsidRDefault="007020FA" w:rsidP="007020FA">
      <w:pPr>
        <w:pStyle w:val="Heading3"/>
      </w:pPr>
      <w:bookmarkStart w:id="321" w:name="_Toc213848199"/>
      <w:r>
        <w:rPr>
          <w:rStyle w:val="Strong"/>
          <w:b/>
          <w:bCs/>
        </w:rPr>
        <w:t>8. Advantages &amp; Disadvantages</w:t>
      </w:r>
      <w:bookmarkEnd w:id="321"/>
    </w:p>
    <w:p w:rsidR="007020FA" w:rsidRDefault="007020FA" w:rsidP="007020FA">
      <w:pPr>
        <w:pStyle w:val="NormalWeb"/>
        <w:numPr>
          <w:ilvl w:val="0"/>
          <w:numId w:val="234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Publishing requirements encourage academic output.</w:t>
      </w:r>
    </w:p>
    <w:p w:rsidR="007020FA" w:rsidRDefault="007020FA" w:rsidP="007020FA">
      <w:pPr>
        <w:pStyle w:val="NormalWeb"/>
        <w:numPr>
          <w:ilvl w:val="0"/>
          <w:numId w:val="234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34"/>
        </w:numPr>
      </w:pPr>
      <w:r>
        <w:rPr>
          <w:rStyle w:val="font-ligatures-none"/>
        </w:rPr>
        <w:t>Publishing irregularities disqualify faculty unfairly.</w:t>
      </w:r>
    </w:p>
    <w:p w:rsidR="007020FA" w:rsidRDefault="007020FA" w:rsidP="007020FA">
      <w:pPr>
        <w:pStyle w:val="Heading3"/>
      </w:pPr>
      <w:bookmarkStart w:id="322" w:name="_Toc213848200"/>
      <w:r>
        <w:t>**9. Research Methods</w:t>
      </w:r>
      <w:bookmarkEnd w:id="322"/>
    </w:p>
    <w:p w:rsidR="007020FA" w:rsidRDefault="007020FA" w:rsidP="007020FA">
      <w:pPr>
        <w:pStyle w:val="Heading2"/>
      </w:pPr>
      <w:bookmarkStart w:id="323" w:name="_Toc21384820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323"/>
    </w:p>
    <w:p w:rsidR="007020FA" w:rsidRDefault="007020FA" w:rsidP="007020FA">
      <w:pPr>
        <w:pStyle w:val="Heading3"/>
      </w:pPr>
      <w:bookmarkStart w:id="324" w:name="_Toc213848202"/>
      <w:r>
        <w:rPr>
          <w:rStyle w:val="Strong"/>
          <w:b/>
          <w:bCs/>
        </w:rPr>
        <w:t>1. Overview &amp; Scope</w:t>
      </w:r>
      <w:bookmarkEnd w:id="324"/>
    </w:p>
    <w:p w:rsidR="007020FA" w:rsidRDefault="007020FA" w:rsidP="007020FA">
      <w:pPr>
        <w:pStyle w:val="NormalWeb"/>
        <w:numPr>
          <w:ilvl w:val="0"/>
          <w:numId w:val="235"/>
        </w:numPr>
      </w:pPr>
      <w:r>
        <w:rPr>
          <w:rStyle w:val="Strong"/>
        </w:rPr>
        <w:t>Focus</w:t>
      </w:r>
      <w:r>
        <w:rPr>
          <w:rStyle w:val="font-ligatures-none"/>
        </w:rPr>
        <w:t>: The challenges of curriculum assessment in rural and industrial contexts, where funding, infrastructure, and irregularities undermine credibility.</w:t>
      </w:r>
    </w:p>
    <w:p w:rsidR="007020FA" w:rsidRDefault="007020FA" w:rsidP="007020FA">
      <w:pPr>
        <w:pStyle w:val="NormalWeb"/>
        <w:numPr>
          <w:ilvl w:val="0"/>
          <w:numId w:val="235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rural curriculum assessment, industrial training, theological pedagogy, and international comparisons (UK/Scotland CPD).</w:t>
      </w:r>
    </w:p>
    <w:p w:rsidR="007020FA" w:rsidRDefault="007020FA" w:rsidP="007020FA">
      <w:pPr>
        <w:pStyle w:val="Heading3"/>
      </w:pPr>
      <w:bookmarkStart w:id="325" w:name="_Toc213848203"/>
      <w:r>
        <w:rPr>
          <w:rStyle w:val="Strong"/>
          <w:b/>
          <w:bCs/>
        </w:rPr>
        <w:t>2. Background</w:t>
      </w:r>
      <w:bookmarkEnd w:id="325"/>
    </w:p>
    <w:p w:rsidR="007020FA" w:rsidRDefault="007020FA" w:rsidP="007020FA">
      <w:pPr>
        <w:pStyle w:val="NormalWeb"/>
        <w:numPr>
          <w:ilvl w:val="0"/>
          <w:numId w:val="236"/>
        </w:numPr>
      </w:pPr>
      <w:r>
        <w:rPr>
          <w:rStyle w:val="Strong"/>
        </w:rPr>
        <w:t>Curriculum assessment</w:t>
      </w:r>
      <w:r>
        <w:rPr>
          <w:rStyle w:val="font-ligatures-none"/>
        </w:rPr>
        <w:t>: Often reduced to paperwork, letters, or proposals rather than rigorous research methods.</w:t>
      </w:r>
    </w:p>
    <w:p w:rsidR="007020FA" w:rsidRDefault="007020FA" w:rsidP="007020FA">
      <w:pPr>
        <w:pStyle w:val="NormalWeb"/>
        <w:numPr>
          <w:ilvl w:val="0"/>
          <w:numId w:val="236"/>
        </w:numPr>
      </w:pPr>
      <w:r>
        <w:rPr>
          <w:rStyle w:val="Strong"/>
        </w:rPr>
        <w:lastRenderedPageBreak/>
        <w:t>Rural challenges</w:t>
      </w:r>
      <w:r>
        <w:rPr>
          <w:rStyle w:val="font-ligatures-none"/>
        </w:rPr>
        <w:t>: Lack of electricity, printers, internet, and marketing infrastructure prevents proper assessment and innovation.</w:t>
      </w:r>
    </w:p>
    <w:p w:rsidR="007020FA" w:rsidRDefault="007020FA" w:rsidP="007020FA">
      <w:pPr>
        <w:pStyle w:val="NormalWeb"/>
        <w:numPr>
          <w:ilvl w:val="0"/>
          <w:numId w:val="236"/>
        </w:numPr>
      </w:pPr>
      <w:r>
        <w:rPr>
          <w:rStyle w:val="Strong"/>
        </w:rPr>
        <w:t>Industrial context</w:t>
      </w:r>
      <w:r>
        <w:rPr>
          <w:rStyle w:val="font-ligatures-none"/>
        </w:rPr>
        <w:t>: Copper, cobalt, aluminum recycling, alloy manufacturing, and electrotechnical applications in DRC, RSA, and SADC.</w:t>
      </w:r>
    </w:p>
    <w:p w:rsidR="007020FA" w:rsidRDefault="007020FA" w:rsidP="007020FA">
      <w:pPr>
        <w:pStyle w:val="NormalWeb"/>
        <w:numPr>
          <w:ilvl w:val="0"/>
          <w:numId w:val="236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UK/Scotland CPD frameworks emphasize structured career progression and research publication.</w:t>
      </w:r>
    </w:p>
    <w:p w:rsidR="007020FA" w:rsidRDefault="007020FA" w:rsidP="007020FA">
      <w:pPr>
        <w:pStyle w:val="NormalWeb"/>
        <w:numPr>
          <w:ilvl w:val="0"/>
          <w:numId w:val="236"/>
        </w:numPr>
      </w:pPr>
      <w:r>
        <w:rPr>
          <w:rStyle w:val="Strong"/>
        </w:rPr>
        <w:t>Theological dimension</w:t>
      </w:r>
      <w:r>
        <w:rPr>
          <w:rStyle w:val="font-ligatures-none"/>
        </w:rPr>
        <w:t>: Religious schools and pedagogy add moral and philosophical grounding but face similar irregularities.</w:t>
      </w:r>
    </w:p>
    <w:p w:rsidR="007020FA" w:rsidRDefault="007020FA" w:rsidP="007020FA">
      <w:pPr>
        <w:pStyle w:val="Heading3"/>
      </w:pPr>
      <w:bookmarkStart w:id="326" w:name="_Toc213848204"/>
      <w:r>
        <w:rPr>
          <w:rStyle w:val="Strong"/>
          <w:b/>
          <w:bCs/>
        </w:rPr>
        <w:t>3. Description &amp; Keywords</w:t>
      </w:r>
      <w:bookmarkEnd w:id="326"/>
    </w:p>
    <w:p w:rsidR="007020FA" w:rsidRDefault="007020FA" w:rsidP="007020FA">
      <w:pPr>
        <w:pStyle w:val="NormalWeb"/>
        <w:numPr>
          <w:ilvl w:val="0"/>
          <w:numId w:val="237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CPD, rural curriculum, backlog, irregularities, certificate, diploma, industrial training, theological pedagogy, research publication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37"/>
        </w:numPr>
      </w:pPr>
      <w:r>
        <w:rPr>
          <w:rStyle w:val="font-ligatures-none"/>
        </w:rPr>
        <w:t xml:space="preserve">Description: Education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and rural challenges undermine trust and prevent learners from progressing.</w:t>
      </w:r>
    </w:p>
    <w:p w:rsidR="007020FA" w:rsidRDefault="007020FA" w:rsidP="007020FA">
      <w:pPr>
        <w:pStyle w:val="Heading3"/>
      </w:pPr>
      <w:bookmarkStart w:id="327" w:name="_Toc213848205"/>
      <w:r>
        <w:rPr>
          <w:rStyle w:val="Strong"/>
          <w:b/>
          <w:bCs/>
        </w:rPr>
        <w:t>4. Data Analysis &amp; Management Systems</w:t>
      </w:r>
      <w:bookmarkEnd w:id="327"/>
    </w:p>
    <w:p w:rsidR="007020FA" w:rsidRDefault="007020FA" w:rsidP="007020FA">
      <w:pPr>
        <w:pStyle w:val="NormalWeb"/>
        <w:numPr>
          <w:ilvl w:val="0"/>
          <w:numId w:val="238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Reliance on letters, posters, or proposals instead of proper research methods.</w:t>
      </w:r>
    </w:p>
    <w:p w:rsidR="007020FA" w:rsidRDefault="007020FA" w:rsidP="007020FA">
      <w:pPr>
        <w:pStyle w:val="NormalWeb"/>
        <w:numPr>
          <w:ilvl w:val="0"/>
          <w:numId w:val="238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38"/>
        </w:numPr>
      </w:pPr>
      <w:r>
        <w:rPr>
          <w:rStyle w:val="Strong"/>
        </w:rPr>
        <w:t>Rural data gaps</w:t>
      </w:r>
      <w:r>
        <w:rPr>
          <w:rStyle w:val="font-ligatures-none"/>
        </w:rPr>
        <w:t>: No infrastructure for record-keeping, printing, or digital access.</w:t>
      </w:r>
    </w:p>
    <w:p w:rsidR="007020FA" w:rsidRDefault="007020FA" w:rsidP="007020FA">
      <w:pPr>
        <w:pStyle w:val="NormalWeb"/>
        <w:numPr>
          <w:ilvl w:val="0"/>
          <w:numId w:val="238"/>
        </w:numPr>
      </w:pPr>
      <w:r>
        <w:rPr>
          <w:rStyle w:val="Strong"/>
        </w:rPr>
        <w:t>Industrial data</w:t>
      </w:r>
      <w:r>
        <w:rPr>
          <w:rStyle w:val="font-ligatures-none"/>
        </w:rPr>
        <w:t>: Apprenticeship records, manufacturing audits, vocational training logs.</w:t>
      </w:r>
    </w:p>
    <w:p w:rsidR="007020FA" w:rsidRDefault="007020FA" w:rsidP="007020FA">
      <w:pPr>
        <w:pStyle w:val="NormalWeb"/>
        <w:numPr>
          <w:ilvl w:val="0"/>
          <w:numId w:val="238"/>
        </w:numPr>
      </w:pPr>
      <w:r>
        <w:rPr>
          <w:rStyle w:val="Strong"/>
        </w:rPr>
        <w:t>Publishing requirements</w:t>
      </w:r>
      <w:r>
        <w:rPr>
          <w:rStyle w:val="font-ligatures-none"/>
        </w:rPr>
        <w:t>: Faculty must publish within 5 years; failure leads to disqualification.</w:t>
      </w:r>
    </w:p>
    <w:p w:rsidR="007020FA" w:rsidRDefault="007020FA" w:rsidP="007020FA">
      <w:pPr>
        <w:pStyle w:val="Heading3"/>
      </w:pPr>
      <w:bookmarkStart w:id="328" w:name="_Toc213848206"/>
      <w:r>
        <w:rPr>
          <w:rStyle w:val="Strong"/>
          <w:b/>
          <w:bCs/>
        </w:rPr>
        <w:t>5. Investigation Principles</w:t>
      </w:r>
      <w:bookmarkEnd w:id="328"/>
    </w:p>
    <w:p w:rsidR="007020FA" w:rsidRDefault="007020FA" w:rsidP="007020FA">
      <w:pPr>
        <w:pStyle w:val="NormalWeb"/>
        <w:numPr>
          <w:ilvl w:val="0"/>
          <w:numId w:val="239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theological).</w:t>
      </w:r>
    </w:p>
    <w:p w:rsidR="007020FA" w:rsidRDefault="007020FA" w:rsidP="007020FA">
      <w:pPr>
        <w:pStyle w:val="NormalWeb"/>
        <w:numPr>
          <w:ilvl w:val="0"/>
          <w:numId w:val="239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239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39"/>
        </w:numPr>
      </w:pPr>
      <w:r>
        <w:rPr>
          <w:rStyle w:val="Strong"/>
        </w:rPr>
        <w:t>Philosophical</w:t>
      </w:r>
      <w:r>
        <w:rPr>
          <w:rStyle w:val="font-ligatures-none"/>
        </w:rPr>
        <w:t>: Science fiction and imagination as tools for pedagogy and innovation.</w:t>
      </w:r>
    </w:p>
    <w:p w:rsidR="007020FA" w:rsidRDefault="007020FA" w:rsidP="007020FA">
      <w:pPr>
        <w:pStyle w:val="NormalWeb"/>
        <w:numPr>
          <w:ilvl w:val="0"/>
          <w:numId w:val="239"/>
        </w:numPr>
      </w:pPr>
      <w:r>
        <w:rPr>
          <w:rStyle w:val="Strong"/>
        </w:rPr>
        <w:t>Rural innovation</w:t>
      </w:r>
      <w:r>
        <w:rPr>
          <w:rStyle w:val="font-ligatures-none"/>
        </w:rPr>
        <w:t>: Addressing gaps in marketing, currency exchange, and infrastructure.</w:t>
      </w:r>
    </w:p>
    <w:p w:rsidR="007020FA" w:rsidRDefault="007020FA" w:rsidP="007020FA">
      <w:pPr>
        <w:pStyle w:val="Heading3"/>
      </w:pPr>
      <w:bookmarkStart w:id="329" w:name="_Toc213848207"/>
      <w:r>
        <w:rPr>
          <w:rStyle w:val="Strong"/>
          <w:b/>
          <w:bCs/>
        </w:rPr>
        <w:t>6. Performance, Communication &amp; Administration</w:t>
      </w:r>
      <w:bookmarkEnd w:id="329"/>
    </w:p>
    <w:p w:rsidR="007020FA" w:rsidRDefault="007020FA" w:rsidP="007020FA">
      <w:pPr>
        <w:pStyle w:val="NormalWeb"/>
        <w:numPr>
          <w:ilvl w:val="0"/>
          <w:numId w:val="240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240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40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40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330" w:name="_Toc213848208"/>
      <w:r>
        <w:rPr>
          <w:rStyle w:val="Strong"/>
          <w:b/>
          <w:bCs/>
        </w:rPr>
        <w:t>7. Framework &amp; Regulation</w:t>
      </w:r>
      <w:bookmarkEnd w:id="330"/>
    </w:p>
    <w:p w:rsidR="007020FA" w:rsidRDefault="007020FA" w:rsidP="007020FA">
      <w:pPr>
        <w:pStyle w:val="NormalWeb"/>
        <w:numPr>
          <w:ilvl w:val="0"/>
          <w:numId w:val="241"/>
        </w:numPr>
      </w:pPr>
      <w:r>
        <w:rPr>
          <w:rStyle w:val="Strong"/>
        </w:rPr>
        <w:lastRenderedPageBreak/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41"/>
        </w:numPr>
      </w:pPr>
      <w:r>
        <w:rPr>
          <w:rStyle w:val="Strong"/>
        </w:rPr>
        <w:t>Rural curriculum</w:t>
      </w:r>
      <w:r>
        <w:rPr>
          <w:rStyle w:val="font-ligatures-none"/>
        </w:rPr>
        <w:t>: Assessment tied to financial reward systems (IJTR money, bursaries, certificates).</w:t>
      </w:r>
    </w:p>
    <w:p w:rsidR="007020FA" w:rsidRDefault="007020FA" w:rsidP="007020FA">
      <w:pPr>
        <w:pStyle w:val="NormalWeb"/>
        <w:numPr>
          <w:ilvl w:val="0"/>
          <w:numId w:val="241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NormalWeb"/>
        <w:numPr>
          <w:ilvl w:val="0"/>
          <w:numId w:val="241"/>
        </w:numPr>
      </w:pPr>
      <w:r>
        <w:rPr>
          <w:rStyle w:val="Strong"/>
        </w:rPr>
        <w:t>Industrial regulation</w:t>
      </w:r>
      <w:r>
        <w:rPr>
          <w:rStyle w:val="font-ligatures-none"/>
        </w:rPr>
        <w:t>: Rocat SPRL, Sky Blue, and vocational institutions in DRC/SADC.</w:t>
      </w:r>
    </w:p>
    <w:p w:rsidR="007020FA" w:rsidRDefault="007020FA" w:rsidP="007020FA">
      <w:pPr>
        <w:pStyle w:val="NormalWeb"/>
        <w:numPr>
          <w:ilvl w:val="0"/>
          <w:numId w:val="241"/>
        </w:numPr>
      </w:pPr>
      <w:r>
        <w:rPr>
          <w:rStyle w:val="Strong"/>
        </w:rPr>
        <w:t>Theological schools</w:t>
      </w:r>
      <w:r>
        <w:rPr>
          <w:rStyle w:val="font-ligatures-none"/>
        </w:rPr>
        <w:t>: Pedagogy linked to moral and spiritual development but facing irregularities.</w:t>
      </w:r>
    </w:p>
    <w:p w:rsidR="007020FA" w:rsidRDefault="007020FA" w:rsidP="007020FA">
      <w:pPr>
        <w:pStyle w:val="Heading3"/>
      </w:pPr>
      <w:bookmarkStart w:id="331" w:name="_Toc213848209"/>
      <w:r>
        <w:rPr>
          <w:rStyle w:val="Strong"/>
          <w:b/>
          <w:bCs/>
        </w:rPr>
        <w:t>8. Advantages &amp; Disadvantages</w:t>
      </w:r>
      <w:bookmarkEnd w:id="331"/>
    </w:p>
    <w:p w:rsidR="007020FA" w:rsidRDefault="007020FA" w:rsidP="007020FA">
      <w:pPr>
        <w:pStyle w:val="NormalWeb"/>
        <w:numPr>
          <w:ilvl w:val="0"/>
          <w:numId w:val="242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Rural curriculum assessment can motivate communities if properly funded.</w:t>
      </w:r>
    </w:p>
    <w:p w:rsidR="007020FA" w:rsidRDefault="007020FA" w:rsidP="007020FA">
      <w:pPr>
        <w:pStyle w:val="NormalWeb"/>
        <w:numPr>
          <w:ilvl w:val="0"/>
          <w:numId w:val="242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42"/>
        </w:numPr>
      </w:pPr>
      <w:r>
        <w:rPr>
          <w:rStyle w:val="font-ligatures-none"/>
        </w:rPr>
        <w:t>Publishing irregularities disqualify faculty unfairly.</w:t>
      </w:r>
    </w:p>
    <w:p w:rsidR="007020FA" w:rsidRDefault="007020FA" w:rsidP="007020FA">
      <w:pPr>
        <w:pStyle w:val="Heading3"/>
      </w:pPr>
      <w:bookmarkStart w:id="332" w:name="_Toc213848210"/>
      <w:r>
        <w:rPr>
          <w:rStyle w:val="Strong"/>
          <w:b/>
          <w:bCs/>
        </w:rPr>
        <w:t>9. Research Methods</w:t>
      </w:r>
      <w:bookmarkEnd w:id="332"/>
    </w:p>
    <w:p w:rsidR="007020FA" w:rsidRDefault="007020FA" w:rsidP="007020FA">
      <w:pPr>
        <w:pStyle w:val="NormalWeb"/>
        <w:numPr>
          <w:ilvl w:val="0"/>
          <w:numId w:val="243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243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243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rural vs urban education outcomes.</w:t>
      </w:r>
    </w:p>
    <w:p w:rsidR="007020FA" w:rsidRDefault="007020FA" w:rsidP="007020FA">
      <w:pPr>
        <w:pStyle w:val="NormalWeb"/>
        <w:numPr>
          <w:ilvl w:val="0"/>
          <w:numId w:val="243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333" w:name="_Toc213848211"/>
      <w:r>
        <w:rPr>
          <w:rStyle w:val="Strong"/>
          <w:b/>
          <w:bCs/>
        </w:rPr>
        <w:t>10. Curriculum &amp; Assessment</w:t>
      </w:r>
      <w:bookmarkEnd w:id="333"/>
    </w:p>
    <w:p w:rsidR="007020FA" w:rsidRDefault="007020FA" w:rsidP="007020FA">
      <w:pPr>
        <w:pStyle w:val="NormalWeb"/>
        <w:numPr>
          <w:ilvl w:val="0"/>
          <w:numId w:val="244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244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244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244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244"/>
        </w:numPr>
      </w:pPr>
      <w:r>
        <w:rPr>
          <w:rStyle w:val="Strong"/>
        </w:rPr>
        <w:t>Rural curriculum</w:t>
      </w:r>
      <w:r>
        <w:rPr>
          <w:rStyle w:val="font-ligatures-none"/>
        </w:rPr>
        <w:t>: Assessment tied to financial incentives, but often irregular.</w:t>
      </w:r>
    </w:p>
    <w:p w:rsidR="007020FA" w:rsidRDefault="007020FA" w:rsidP="007020FA">
      <w:pPr>
        <w:pStyle w:val="NormalWeb"/>
        <w:numPr>
          <w:ilvl w:val="0"/>
          <w:numId w:val="244"/>
        </w:numPr>
      </w:pPr>
      <w:r>
        <w:rPr>
          <w:rStyle w:val="Strong"/>
        </w:rPr>
        <w:t>Publishing rules</w:t>
      </w:r>
      <w:r>
        <w:rPr>
          <w:rStyle w:val="font-ligatures-none"/>
        </w:rPr>
        <w:t>: Faculty must publish articles or research within 5 years to remain accredited.</w:t>
      </w:r>
    </w:p>
    <w:p w:rsidR="007020FA" w:rsidRDefault="007020FA" w:rsidP="007020FA">
      <w:pPr>
        <w:pStyle w:val="Heading3"/>
      </w:pPr>
      <w:bookmarkStart w:id="334" w:name="_Toc213848212"/>
      <w:r>
        <w:rPr>
          <w:rStyle w:val="Strong"/>
          <w:b/>
          <w:bCs/>
        </w:rPr>
        <w:t>11. Conclusion</w:t>
      </w:r>
      <w:bookmarkEnd w:id="334"/>
    </w:p>
    <w:p w:rsidR="007020FA" w:rsidRDefault="007020FA" w:rsidP="007020FA">
      <w:pPr>
        <w:pStyle w:val="NormalWeb"/>
        <w:numPr>
          <w:ilvl w:val="0"/>
          <w:numId w:val="245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245"/>
        </w:numPr>
      </w:pPr>
      <w:r>
        <w:rPr>
          <w:rStyle w:val="font-ligatures-none"/>
        </w:rPr>
        <w:lastRenderedPageBreak/>
        <w:t>Rural education requires infrastructure investment (electricity, internet, printing).</w:t>
      </w:r>
    </w:p>
    <w:p w:rsidR="007020FA" w:rsidRDefault="007020FA" w:rsidP="007020FA">
      <w:pPr>
        <w:pStyle w:val="NormalWeb"/>
        <w:numPr>
          <w:ilvl w:val="0"/>
          <w:numId w:val="245"/>
        </w:numPr>
      </w:pPr>
      <w:r>
        <w:rPr>
          <w:rStyle w:val="font-ligatures-none"/>
        </w:rPr>
        <w:t>Science fiction imagination can inspire new pedagogical approaches.</w:t>
      </w:r>
    </w:p>
    <w:p w:rsidR="007020FA" w:rsidRDefault="007020FA" w:rsidP="007020FA">
      <w:pPr>
        <w:pStyle w:val="NormalWeb"/>
        <w:numPr>
          <w:ilvl w:val="0"/>
          <w:numId w:val="245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245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245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335" w:name="_Toc213848213"/>
      <w:r>
        <w:rPr>
          <w:rStyle w:val="Strong"/>
          <w:b/>
          <w:bCs/>
        </w:rPr>
        <w:t>12. Visual Tools</w:t>
      </w:r>
      <w:bookmarkEnd w:id="335"/>
    </w:p>
    <w:p w:rsidR="007020FA" w:rsidRDefault="007020FA" w:rsidP="007020FA">
      <w:pPr>
        <w:pStyle w:val="NormalWeb"/>
        <w:numPr>
          <w:ilvl w:val="0"/>
          <w:numId w:val="246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246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246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246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246"/>
        </w:numPr>
      </w:pPr>
      <w:r>
        <w:rPr>
          <w:rStyle w:val="font-ligatures-none"/>
        </w:rPr>
        <w:t>Rural curriculum → Financial incentives → Community motivation → Career integration.</w:t>
      </w:r>
    </w:p>
    <w:p w:rsidR="007020FA" w:rsidRDefault="007020FA" w:rsidP="007020FA">
      <w:pPr>
        <w:pStyle w:val="NormalWeb"/>
        <w:numPr>
          <w:ilvl w:val="0"/>
          <w:numId w:val="246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rural academies).</w:t>
      </w:r>
    </w:p>
    <w:p w:rsidR="007020FA" w:rsidRDefault="007020FA" w:rsidP="007020FA">
      <w:pPr>
        <w:pStyle w:val="NormalWeb"/>
        <w:numPr>
          <w:ilvl w:val="0"/>
          <w:numId w:val="246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rural curriculum vs theological pedagogy.</w:t>
      </w:r>
    </w:p>
    <w:p w:rsidR="007020FA" w:rsidRDefault="007020FA" w:rsidP="007020FA">
      <w:pPr>
        <w:pStyle w:val="Heading2"/>
      </w:pPr>
      <w:bookmarkStart w:id="336" w:name="_Toc213848214"/>
      <w:r>
        <w:t>🧩 Suggested Next Steps</w:t>
      </w:r>
      <w:bookmarkEnd w:id="336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4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rural curriculum vs security academy pathways.</w:t>
      </w:r>
    </w:p>
    <w:p w:rsidR="007020FA" w:rsidRDefault="007020FA" w:rsidP="007020FA">
      <w:pPr>
        <w:pStyle w:val="NormalWeb"/>
        <w:numPr>
          <w:ilvl w:val="0"/>
          <w:numId w:val="24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rural education challenges.</w:t>
      </w:r>
    </w:p>
    <w:p w:rsidR="007020FA" w:rsidRDefault="007020FA" w:rsidP="007020FA">
      <w:pPr>
        <w:pStyle w:val="NormalWeb"/>
        <w:numPr>
          <w:ilvl w:val="0"/>
          <w:numId w:val="247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rural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337" w:name="_Toc213848215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337"/>
    </w:p>
    <w:p w:rsidR="007020FA" w:rsidRDefault="007020FA" w:rsidP="007020FA">
      <w:pPr>
        <w:pStyle w:val="Heading3"/>
      </w:pPr>
      <w:bookmarkStart w:id="338" w:name="_Toc213848216"/>
      <w:r>
        <w:rPr>
          <w:rStyle w:val="Strong"/>
          <w:b/>
          <w:bCs/>
        </w:rPr>
        <w:t>1. Overview &amp; Scope</w:t>
      </w:r>
      <w:bookmarkEnd w:id="338"/>
    </w:p>
    <w:p w:rsidR="007020FA" w:rsidRDefault="007020FA" w:rsidP="007020FA">
      <w:pPr>
        <w:pStyle w:val="NormalWeb"/>
        <w:numPr>
          <w:ilvl w:val="0"/>
          <w:numId w:val="248"/>
        </w:numPr>
      </w:pPr>
      <w:r>
        <w:rPr>
          <w:rStyle w:val="Strong"/>
        </w:rPr>
        <w:t>Focus</w:t>
      </w:r>
      <w:r>
        <w:rPr>
          <w:rStyle w:val="font-ligatures-none"/>
        </w:rPr>
        <w:t>: The challenges of industrial trade and engineering education in South Africa and the region (RSA, DRC, SADC).</w:t>
      </w:r>
    </w:p>
    <w:p w:rsidR="007020FA" w:rsidRDefault="007020FA" w:rsidP="007020FA">
      <w:pPr>
        <w:pStyle w:val="NormalWeb"/>
        <w:numPr>
          <w:ilvl w:val="0"/>
          <w:numId w:val="248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vocational training, policing/security academies, and industrial manufacturing (copper, aluminum, electrotechnics).</w:t>
      </w:r>
    </w:p>
    <w:p w:rsidR="007020FA" w:rsidRDefault="007020FA" w:rsidP="007020FA">
      <w:pPr>
        <w:pStyle w:val="Heading3"/>
      </w:pPr>
      <w:bookmarkStart w:id="339" w:name="_Toc213848217"/>
      <w:r>
        <w:rPr>
          <w:rStyle w:val="Strong"/>
          <w:b/>
          <w:bCs/>
        </w:rPr>
        <w:t>2. Background</w:t>
      </w:r>
      <w:bookmarkEnd w:id="339"/>
    </w:p>
    <w:p w:rsidR="007020FA" w:rsidRDefault="007020FA" w:rsidP="007020FA">
      <w:pPr>
        <w:pStyle w:val="NormalWeb"/>
        <w:numPr>
          <w:ilvl w:val="0"/>
          <w:numId w:val="249"/>
        </w:numPr>
      </w:pPr>
      <w:r>
        <w:rPr>
          <w:rStyle w:val="Strong"/>
        </w:rPr>
        <w:lastRenderedPageBreak/>
        <w:t>Industrial context</w:t>
      </w:r>
      <w:r>
        <w:rPr>
          <w:rStyle w:val="font-ligatures-none"/>
        </w:rPr>
        <w:t>: Copper, aluminum, cobalt recycling, alloy manufacturing, mechanical/electrical applications in transport, energy, and telecommunications.</w:t>
      </w:r>
    </w:p>
    <w:p w:rsidR="007020FA" w:rsidRDefault="007020FA" w:rsidP="007020FA">
      <w:pPr>
        <w:pStyle w:val="NormalWeb"/>
        <w:numPr>
          <w:ilvl w:val="0"/>
          <w:numId w:val="249"/>
        </w:numPr>
      </w:pPr>
      <w:r>
        <w:rPr>
          <w:rStyle w:val="Strong"/>
        </w:rPr>
        <w:t>Vocational training (NATED/NCV)</w:t>
      </w:r>
      <w:r>
        <w:rPr>
          <w:rStyle w:val="font-ligatures-none"/>
        </w:rPr>
        <w:t>: Levels N1–N6, combining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249"/>
        </w:numPr>
      </w:pPr>
      <w:r>
        <w:rPr>
          <w:rStyle w:val="Strong"/>
        </w:rPr>
        <w:t>Engineering education</w:t>
      </w:r>
      <w:r>
        <w:rPr>
          <w:rStyle w:val="font-ligatures-none"/>
        </w:rPr>
        <w:t>: Requires integration of theory (mathematics, physics, electrotechnics) with practice (workshops, industrial sites).</w:t>
      </w:r>
    </w:p>
    <w:p w:rsidR="007020FA" w:rsidRDefault="007020FA" w:rsidP="007020FA">
      <w:pPr>
        <w:pStyle w:val="NormalWeb"/>
        <w:numPr>
          <w:ilvl w:val="0"/>
          <w:numId w:val="249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SASSETA accreditation, rank-based training, patrol logs, and safety drills.</w:t>
      </w:r>
    </w:p>
    <w:p w:rsidR="007020FA" w:rsidRDefault="007020FA" w:rsidP="007020FA">
      <w:pPr>
        <w:pStyle w:val="NormalWeb"/>
        <w:numPr>
          <w:ilvl w:val="0"/>
          <w:numId w:val="249"/>
        </w:numPr>
      </w:pPr>
      <w:r>
        <w:rPr>
          <w:rStyle w:val="Strong"/>
        </w:rPr>
        <w:t>Challenges</w:t>
      </w:r>
      <w:r>
        <w:rPr>
          <w:rStyle w:val="font-ligatures-none"/>
        </w:rPr>
        <w:t>: Corruption, fraud, irregularities in certification, backlog of results, poor auditing, lack of funding.</w:t>
      </w:r>
    </w:p>
    <w:p w:rsidR="007020FA" w:rsidRDefault="007020FA" w:rsidP="007020FA">
      <w:pPr>
        <w:pStyle w:val="Heading3"/>
      </w:pPr>
      <w:bookmarkStart w:id="340" w:name="_Toc213848218"/>
      <w:r>
        <w:rPr>
          <w:rStyle w:val="Strong"/>
          <w:b/>
          <w:bCs/>
        </w:rPr>
        <w:t>3. Description &amp; Keywords</w:t>
      </w:r>
      <w:bookmarkEnd w:id="340"/>
    </w:p>
    <w:p w:rsidR="007020FA" w:rsidRDefault="007020FA" w:rsidP="007020FA">
      <w:pPr>
        <w:pStyle w:val="NormalWeb"/>
        <w:numPr>
          <w:ilvl w:val="0"/>
          <w:numId w:val="250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industrial manufacturing, backlog, irregularities, certificate, diploma, occupational framework, trade test, corruption, fraud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50"/>
        </w:numPr>
      </w:pPr>
      <w:r>
        <w:rPr>
          <w:rStyle w:val="font-ligatures-none"/>
        </w:rPr>
        <w:t xml:space="preserve">Description: Education and industrial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341" w:name="_Toc213848219"/>
      <w:r>
        <w:rPr>
          <w:rStyle w:val="Strong"/>
          <w:b/>
          <w:bCs/>
        </w:rPr>
        <w:t>4. Data Analysis &amp; Management Systems</w:t>
      </w:r>
      <w:bookmarkEnd w:id="341"/>
    </w:p>
    <w:p w:rsidR="007020FA" w:rsidRDefault="007020FA" w:rsidP="007020FA">
      <w:pPr>
        <w:pStyle w:val="NormalWeb"/>
        <w:numPr>
          <w:ilvl w:val="0"/>
          <w:numId w:val="251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251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51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251"/>
        </w:numPr>
      </w:pPr>
      <w:r>
        <w:rPr>
          <w:rStyle w:val="Strong"/>
        </w:rPr>
        <w:t>Industrial data</w:t>
      </w:r>
      <w:r>
        <w:rPr>
          <w:rStyle w:val="font-ligatures-none"/>
        </w:rPr>
        <w:t>: 400-item audits, TPM maintenance records, police patrol logs.</w:t>
      </w:r>
    </w:p>
    <w:p w:rsidR="007020FA" w:rsidRDefault="007020FA" w:rsidP="007020FA">
      <w:pPr>
        <w:pStyle w:val="NormalWeb"/>
        <w:numPr>
          <w:ilvl w:val="0"/>
          <w:numId w:val="251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342" w:name="_Toc213848220"/>
      <w:r>
        <w:rPr>
          <w:rStyle w:val="Strong"/>
          <w:b/>
          <w:bCs/>
        </w:rPr>
        <w:t>5. Investigation Principles</w:t>
      </w:r>
      <w:bookmarkEnd w:id="342"/>
    </w:p>
    <w:p w:rsidR="007020FA" w:rsidRDefault="007020FA" w:rsidP="007020FA">
      <w:pPr>
        <w:pStyle w:val="NormalWeb"/>
        <w:numPr>
          <w:ilvl w:val="0"/>
          <w:numId w:val="252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252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252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52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252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343" w:name="_Toc213848221"/>
      <w:r>
        <w:rPr>
          <w:rStyle w:val="Strong"/>
          <w:b/>
          <w:bCs/>
        </w:rPr>
        <w:t>6. Performance, Communication &amp; Administration</w:t>
      </w:r>
      <w:bookmarkEnd w:id="343"/>
    </w:p>
    <w:p w:rsidR="007020FA" w:rsidRDefault="007020FA" w:rsidP="007020FA">
      <w:pPr>
        <w:pStyle w:val="NormalWeb"/>
        <w:numPr>
          <w:ilvl w:val="0"/>
          <w:numId w:val="253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253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53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53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344" w:name="_Toc213848222"/>
      <w:r>
        <w:rPr>
          <w:rStyle w:val="Strong"/>
          <w:b/>
          <w:bCs/>
        </w:rPr>
        <w:t>7. Framework &amp; Regulation</w:t>
      </w:r>
      <w:bookmarkEnd w:id="344"/>
    </w:p>
    <w:p w:rsidR="007020FA" w:rsidRDefault="007020FA" w:rsidP="007020FA">
      <w:pPr>
        <w:pStyle w:val="NormalWeb"/>
        <w:numPr>
          <w:ilvl w:val="0"/>
          <w:numId w:val="254"/>
        </w:numPr>
      </w:pPr>
      <w:r>
        <w:rPr>
          <w:rStyle w:val="Strong"/>
        </w:rPr>
        <w:lastRenderedPageBreak/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54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254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254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NormalWeb"/>
        <w:numPr>
          <w:ilvl w:val="0"/>
          <w:numId w:val="254"/>
        </w:numPr>
      </w:pPr>
      <w:r>
        <w:rPr>
          <w:rStyle w:val="Strong"/>
        </w:rPr>
        <w:t>Industrial regulation</w:t>
      </w:r>
      <w:r>
        <w:rPr>
          <w:rStyle w:val="font-ligatures-none"/>
        </w:rPr>
        <w:t>: Licensing, permits, and compliance in manufacturing projects.</w:t>
      </w:r>
    </w:p>
    <w:p w:rsidR="007020FA" w:rsidRDefault="007020FA" w:rsidP="007020FA">
      <w:pPr>
        <w:pStyle w:val="Heading3"/>
      </w:pPr>
      <w:bookmarkStart w:id="345" w:name="_Toc213848223"/>
      <w:r>
        <w:rPr>
          <w:rStyle w:val="Strong"/>
          <w:b/>
          <w:bCs/>
        </w:rPr>
        <w:t>8. Advantages &amp; Disadvantages</w:t>
      </w:r>
      <w:bookmarkEnd w:id="345"/>
    </w:p>
    <w:p w:rsidR="007020FA" w:rsidRDefault="007020FA" w:rsidP="007020FA">
      <w:pPr>
        <w:pStyle w:val="NormalWeb"/>
        <w:numPr>
          <w:ilvl w:val="0"/>
          <w:numId w:val="255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255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55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346" w:name="_Toc213848224"/>
      <w:r>
        <w:rPr>
          <w:rStyle w:val="Strong"/>
          <w:b/>
          <w:bCs/>
        </w:rPr>
        <w:t>9. Research Methods</w:t>
      </w:r>
      <w:bookmarkEnd w:id="346"/>
    </w:p>
    <w:p w:rsidR="007020FA" w:rsidRDefault="007020FA" w:rsidP="007020FA">
      <w:pPr>
        <w:pStyle w:val="NormalWeb"/>
        <w:numPr>
          <w:ilvl w:val="0"/>
          <w:numId w:val="256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256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256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256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347" w:name="_Toc213848225"/>
      <w:r>
        <w:rPr>
          <w:rStyle w:val="Strong"/>
          <w:b/>
          <w:bCs/>
        </w:rPr>
        <w:t>10. Curriculum &amp; Assessment</w:t>
      </w:r>
      <w:bookmarkEnd w:id="347"/>
    </w:p>
    <w:p w:rsidR="007020FA" w:rsidRDefault="007020FA" w:rsidP="007020FA">
      <w:pPr>
        <w:pStyle w:val="NormalWeb"/>
        <w:numPr>
          <w:ilvl w:val="0"/>
          <w:numId w:val="257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257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257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257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257"/>
        </w:numPr>
      </w:pPr>
      <w:r>
        <w:rPr>
          <w:rStyle w:val="Strong"/>
        </w:rPr>
        <w:t>Industrial training</w:t>
      </w:r>
      <w:r>
        <w:rPr>
          <w:rStyle w:val="font-ligatures-none"/>
        </w:rPr>
        <w:t>: Electrotechnics, mechanical engineering, chemical engineering, energy systems.</w:t>
      </w:r>
    </w:p>
    <w:p w:rsidR="007020FA" w:rsidRDefault="007020FA" w:rsidP="007020FA">
      <w:pPr>
        <w:pStyle w:val="NormalWeb"/>
        <w:numPr>
          <w:ilvl w:val="0"/>
          <w:numId w:val="257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348" w:name="_Toc213848226"/>
      <w:r>
        <w:rPr>
          <w:rStyle w:val="Strong"/>
          <w:b/>
          <w:bCs/>
        </w:rPr>
        <w:t>11. Conclusion</w:t>
      </w:r>
      <w:bookmarkEnd w:id="348"/>
    </w:p>
    <w:p w:rsidR="007020FA" w:rsidRDefault="007020FA" w:rsidP="007020FA">
      <w:pPr>
        <w:pStyle w:val="NormalWeb"/>
        <w:numPr>
          <w:ilvl w:val="0"/>
          <w:numId w:val="258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258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258"/>
        </w:numPr>
      </w:pPr>
      <w:r>
        <w:rPr>
          <w:rStyle w:val="font-ligatures-none"/>
        </w:rPr>
        <w:lastRenderedPageBreak/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58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258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349" w:name="_Toc213848227"/>
      <w:r>
        <w:rPr>
          <w:rStyle w:val="Strong"/>
          <w:b/>
          <w:bCs/>
        </w:rPr>
        <w:t>12. Visual Tools</w:t>
      </w:r>
      <w:bookmarkEnd w:id="349"/>
    </w:p>
    <w:p w:rsidR="007020FA" w:rsidRDefault="007020FA" w:rsidP="007020FA">
      <w:pPr>
        <w:pStyle w:val="NormalWeb"/>
        <w:numPr>
          <w:ilvl w:val="0"/>
          <w:numId w:val="259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259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259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259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259"/>
        </w:numPr>
      </w:pPr>
      <w:r>
        <w:rPr>
          <w:rStyle w:val="font-ligatures-none"/>
        </w:rPr>
        <w:t>Industrial → Manufacturing → Supply chain → Regional trade.</w:t>
      </w:r>
    </w:p>
    <w:p w:rsidR="007020FA" w:rsidRDefault="007020FA" w:rsidP="007020FA">
      <w:pPr>
        <w:pStyle w:val="NormalWeb"/>
        <w:numPr>
          <w:ilvl w:val="0"/>
          <w:numId w:val="259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colleges).</w:t>
      </w:r>
    </w:p>
    <w:p w:rsidR="007020FA" w:rsidRDefault="007020FA" w:rsidP="007020FA">
      <w:pPr>
        <w:pStyle w:val="NormalWeb"/>
        <w:numPr>
          <w:ilvl w:val="0"/>
          <w:numId w:val="259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industrial regulation.</w:t>
      </w:r>
    </w:p>
    <w:p w:rsidR="007020FA" w:rsidRDefault="007020FA" w:rsidP="007020FA">
      <w:pPr>
        <w:pStyle w:val="Heading2"/>
      </w:pPr>
      <w:bookmarkStart w:id="350" w:name="_Toc213848228"/>
      <w:r>
        <w:t>🧩 Suggested Next Steps</w:t>
      </w:r>
      <w:bookmarkEnd w:id="350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6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industrial vs security academy pathways.</w:t>
      </w:r>
    </w:p>
    <w:p w:rsidR="007020FA" w:rsidRDefault="007020FA" w:rsidP="007020FA">
      <w:pPr>
        <w:pStyle w:val="NormalWeb"/>
        <w:numPr>
          <w:ilvl w:val="0"/>
          <w:numId w:val="26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26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industrial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351" w:name="_Toc213848229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351"/>
    </w:p>
    <w:p w:rsidR="007020FA" w:rsidRDefault="007020FA" w:rsidP="007020FA">
      <w:pPr>
        <w:pStyle w:val="Heading3"/>
      </w:pPr>
      <w:bookmarkStart w:id="352" w:name="_Toc213848230"/>
      <w:r>
        <w:rPr>
          <w:rStyle w:val="Strong"/>
          <w:b/>
          <w:bCs/>
        </w:rPr>
        <w:t>1. Overview &amp; Scope</w:t>
      </w:r>
      <w:bookmarkEnd w:id="352"/>
    </w:p>
    <w:p w:rsidR="007020FA" w:rsidRDefault="007020FA" w:rsidP="007020FA">
      <w:pPr>
        <w:pStyle w:val="NormalWeb"/>
        <w:numPr>
          <w:ilvl w:val="0"/>
          <w:numId w:val="261"/>
        </w:numPr>
      </w:pPr>
      <w:r>
        <w:rPr>
          <w:rStyle w:val="Strong"/>
        </w:rPr>
        <w:t>Focus</w:t>
      </w:r>
      <w:r>
        <w:rPr>
          <w:rStyle w:val="font-ligatures-none"/>
        </w:rPr>
        <w:t>: Failures in vocational and industrial education systems due to irregularities in certification, corruption in assessment, and weak regulation.</w:t>
      </w:r>
    </w:p>
    <w:p w:rsidR="007020FA" w:rsidRDefault="007020FA" w:rsidP="007020FA">
      <w:pPr>
        <w:pStyle w:val="NormalWeb"/>
        <w:numPr>
          <w:ilvl w:val="0"/>
          <w:numId w:val="261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policing/security academies, industrial manufacturing, and consumer education.</w:t>
      </w:r>
    </w:p>
    <w:p w:rsidR="007020FA" w:rsidRDefault="007020FA" w:rsidP="007020FA">
      <w:pPr>
        <w:pStyle w:val="Heading3"/>
      </w:pPr>
      <w:bookmarkStart w:id="353" w:name="_Toc213848231"/>
      <w:r>
        <w:rPr>
          <w:rStyle w:val="Strong"/>
          <w:b/>
          <w:bCs/>
        </w:rPr>
        <w:t>2. Background</w:t>
      </w:r>
      <w:bookmarkEnd w:id="353"/>
    </w:p>
    <w:p w:rsidR="007020FA" w:rsidRDefault="007020FA" w:rsidP="007020FA">
      <w:pPr>
        <w:pStyle w:val="NormalWeb"/>
        <w:numPr>
          <w:ilvl w:val="0"/>
          <w:numId w:val="262"/>
        </w:numPr>
      </w:pPr>
      <w:r>
        <w:rPr>
          <w:rStyle w:val="Strong"/>
        </w:rPr>
        <w:lastRenderedPageBreak/>
        <w:t>Vocational training (NATED/NCV)</w:t>
      </w:r>
      <w:r>
        <w:rPr>
          <w:rStyle w:val="font-ligatures-none"/>
        </w:rPr>
        <w:t>: Levels N1–N6, combining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262"/>
        </w:numPr>
      </w:pPr>
      <w:r>
        <w:rPr>
          <w:rStyle w:val="Strong"/>
        </w:rPr>
        <w:t>QCTO occupational codes</w:t>
      </w:r>
      <w:r>
        <w:rPr>
          <w:rStyle w:val="font-ligatures-none"/>
        </w:rPr>
        <w:t>: Provide structure for artisan tests, moderators, and assessors.</w:t>
      </w:r>
    </w:p>
    <w:p w:rsidR="007020FA" w:rsidRDefault="007020FA" w:rsidP="007020FA">
      <w:pPr>
        <w:pStyle w:val="NormalWeb"/>
        <w:numPr>
          <w:ilvl w:val="0"/>
          <w:numId w:val="262"/>
        </w:numPr>
      </w:pPr>
      <w:r>
        <w:rPr>
          <w:rStyle w:val="Strong"/>
        </w:rPr>
        <w:t>Industrial context</w:t>
      </w:r>
      <w:r>
        <w:rPr>
          <w:rStyle w:val="font-ligatures-none"/>
        </w:rPr>
        <w:t>: Manufacturing audits (400 items), soldering, maintenance, cabling, refrigeration, electrotechnics, and mechanical systems.</w:t>
      </w:r>
    </w:p>
    <w:p w:rsidR="007020FA" w:rsidRDefault="007020FA" w:rsidP="007020FA">
      <w:pPr>
        <w:pStyle w:val="NormalWeb"/>
        <w:numPr>
          <w:ilvl w:val="0"/>
          <w:numId w:val="262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SASSETA accreditation, rank-based training, patrol logs, and safety drills.</w:t>
      </w:r>
    </w:p>
    <w:p w:rsidR="007020FA" w:rsidRDefault="007020FA" w:rsidP="007020FA">
      <w:pPr>
        <w:pStyle w:val="NormalWeb"/>
        <w:numPr>
          <w:ilvl w:val="0"/>
          <w:numId w:val="262"/>
        </w:numPr>
      </w:pPr>
      <w:r>
        <w:rPr>
          <w:rStyle w:val="Strong"/>
        </w:rPr>
        <w:t>Challenges</w:t>
      </w:r>
      <w:r>
        <w:rPr>
          <w:rStyle w:val="font-ligatures-none"/>
        </w:rPr>
        <w:t>: Bogus institutions, incomplete submissions, backlog of certificates, corruption, poor auditing, lack of funding.</w:t>
      </w:r>
    </w:p>
    <w:p w:rsidR="007020FA" w:rsidRDefault="007020FA" w:rsidP="007020FA">
      <w:pPr>
        <w:pStyle w:val="Heading3"/>
      </w:pPr>
      <w:bookmarkStart w:id="354" w:name="_Toc213848232"/>
      <w:r>
        <w:rPr>
          <w:rStyle w:val="Strong"/>
          <w:b/>
          <w:bCs/>
        </w:rPr>
        <w:t>3. Description &amp; Keywords</w:t>
      </w:r>
      <w:bookmarkEnd w:id="354"/>
    </w:p>
    <w:p w:rsidR="007020FA" w:rsidRDefault="007020FA" w:rsidP="007020FA">
      <w:pPr>
        <w:pStyle w:val="NormalWeb"/>
        <w:numPr>
          <w:ilvl w:val="0"/>
          <w:numId w:val="263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industrial manufacturing, backlog, irregularities, certificate, diploma, occupational framework, trade test, corruption, fraud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63"/>
        </w:numPr>
      </w:pPr>
      <w:r>
        <w:rPr>
          <w:rStyle w:val="font-ligatures-none"/>
        </w:rPr>
        <w:t xml:space="preserve">Description: Education and industrial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355" w:name="_Toc213848233"/>
      <w:r>
        <w:rPr>
          <w:rStyle w:val="Strong"/>
          <w:b/>
          <w:bCs/>
        </w:rPr>
        <w:t>4. Data Analysis &amp; Management Systems</w:t>
      </w:r>
      <w:bookmarkEnd w:id="355"/>
    </w:p>
    <w:p w:rsidR="007020FA" w:rsidRDefault="007020FA" w:rsidP="007020FA">
      <w:pPr>
        <w:pStyle w:val="NormalWeb"/>
        <w:numPr>
          <w:ilvl w:val="0"/>
          <w:numId w:val="264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264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64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264"/>
        </w:numPr>
      </w:pPr>
      <w:r>
        <w:rPr>
          <w:rStyle w:val="Strong"/>
        </w:rPr>
        <w:t>Industrial data</w:t>
      </w:r>
      <w:r>
        <w:rPr>
          <w:rStyle w:val="font-ligatures-none"/>
        </w:rPr>
        <w:t>: 400-item audits, TPM maintenance records, police patrol logs.</w:t>
      </w:r>
    </w:p>
    <w:p w:rsidR="007020FA" w:rsidRDefault="007020FA" w:rsidP="007020FA">
      <w:pPr>
        <w:pStyle w:val="NormalWeb"/>
        <w:numPr>
          <w:ilvl w:val="0"/>
          <w:numId w:val="264"/>
        </w:numPr>
      </w:pPr>
      <w:r>
        <w:rPr>
          <w:rStyle w:val="Strong"/>
        </w:rPr>
        <w:t>Consumer education</w:t>
      </w:r>
      <w:r>
        <w:rPr>
          <w:rStyle w:val="font-ligatures-none"/>
        </w:rPr>
        <w:t>: Poor textbook circulation, weak market activity, low research output.</w:t>
      </w:r>
    </w:p>
    <w:p w:rsidR="007020FA" w:rsidRDefault="007020FA" w:rsidP="007020FA">
      <w:pPr>
        <w:pStyle w:val="Heading3"/>
      </w:pPr>
      <w:bookmarkStart w:id="356" w:name="_Toc213848234"/>
      <w:r>
        <w:rPr>
          <w:rStyle w:val="Strong"/>
          <w:b/>
          <w:bCs/>
        </w:rPr>
        <w:t>5. Investigation Principles</w:t>
      </w:r>
      <w:bookmarkEnd w:id="356"/>
    </w:p>
    <w:p w:rsidR="007020FA" w:rsidRDefault="007020FA" w:rsidP="007020FA">
      <w:pPr>
        <w:pStyle w:val="NormalWeb"/>
        <w:numPr>
          <w:ilvl w:val="0"/>
          <w:numId w:val="265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265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265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65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265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357" w:name="_Toc213848235"/>
      <w:r>
        <w:rPr>
          <w:rStyle w:val="Strong"/>
          <w:b/>
          <w:bCs/>
        </w:rPr>
        <w:t>6. Performance, Communication &amp; Administration</w:t>
      </w:r>
      <w:bookmarkEnd w:id="357"/>
    </w:p>
    <w:p w:rsidR="007020FA" w:rsidRDefault="007020FA" w:rsidP="007020FA">
      <w:pPr>
        <w:pStyle w:val="NormalWeb"/>
        <w:numPr>
          <w:ilvl w:val="0"/>
          <w:numId w:val="266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266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66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66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358" w:name="_Toc213848236"/>
      <w:r>
        <w:rPr>
          <w:rStyle w:val="Strong"/>
          <w:b/>
          <w:bCs/>
        </w:rPr>
        <w:lastRenderedPageBreak/>
        <w:t>7. Framework &amp; Regulation</w:t>
      </w:r>
      <w:bookmarkEnd w:id="358"/>
    </w:p>
    <w:p w:rsidR="007020FA" w:rsidRDefault="007020FA" w:rsidP="007020FA">
      <w:pPr>
        <w:pStyle w:val="NormalWeb"/>
        <w:numPr>
          <w:ilvl w:val="0"/>
          <w:numId w:val="267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67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267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267"/>
        </w:numPr>
      </w:pPr>
      <w:r>
        <w:rPr>
          <w:rStyle w:val="Strong"/>
        </w:rPr>
        <w:t>Industrial regulation</w:t>
      </w:r>
      <w:r>
        <w:rPr>
          <w:rStyle w:val="font-ligatures-none"/>
        </w:rPr>
        <w:t>: Licensing, permits, and compliance in manufacturing projects.</w:t>
      </w:r>
    </w:p>
    <w:p w:rsidR="007020FA" w:rsidRDefault="007020FA" w:rsidP="007020FA">
      <w:pPr>
        <w:pStyle w:val="NormalWeb"/>
        <w:numPr>
          <w:ilvl w:val="0"/>
          <w:numId w:val="267"/>
        </w:numPr>
      </w:pPr>
      <w:r>
        <w:rPr>
          <w:rStyle w:val="Strong"/>
        </w:rPr>
        <w:t>Consumer education</w:t>
      </w:r>
      <w:r>
        <w:rPr>
          <w:rStyle w:val="font-ligatures-none"/>
        </w:rPr>
        <w:t>: Weak textbook markets, poor research activity, low accountability.</w:t>
      </w:r>
    </w:p>
    <w:p w:rsidR="007020FA" w:rsidRDefault="007020FA" w:rsidP="007020FA">
      <w:pPr>
        <w:pStyle w:val="Heading3"/>
      </w:pPr>
      <w:bookmarkStart w:id="359" w:name="_Toc213848237"/>
      <w:r>
        <w:rPr>
          <w:rStyle w:val="Strong"/>
          <w:b/>
          <w:bCs/>
        </w:rPr>
        <w:t>8. Advantages &amp; Disadvantages</w:t>
      </w:r>
      <w:bookmarkEnd w:id="359"/>
    </w:p>
    <w:p w:rsidR="007020FA" w:rsidRDefault="007020FA" w:rsidP="007020FA">
      <w:pPr>
        <w:pStyle w:val="NormalWeb"/>
        <w:numPr>
          <w:ilvl w:val="0"/>
          <w:numId w:val="268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Engineering education fosters innovation and research.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268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68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360" w:name="_Toc213848238"/>
      <w:r>
        <w:rPr>
          <w:rStyle w:val="Strong"/>
          <w:b/>
          <w:bCs/>
        </w:rPr>
        <w:t>9. Research Methods</w:t>
      </w:r>
      <w:bookmarkEnd w:id="360"/>
    </w:p>
    <w:p w:rsidR="007020FA" w:rsidRDefault="007020FA" w:rsidP="007020FA">
      <w:pPr>
        <w:pStyle w:val="NormalWeb"/>
        <w:numPr>
          <w:ilvl w:val="0"/>
          <w:numId w:val="269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269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269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269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361" w:name="_Toc213848239"/>
      <w:r>
        <w:rPr>
          <w:rStyle w:val="Strong"/>
          <w:b/>
          <w:bCs/>
        </w:rPr>
        <w:t>10. Curriculum &amp; Assessment</w:t>
      </w:r>
      <w:bookmarkEnd w:id="361"/>
    </w:p>
    <w:p w:rsidR="007020FA" w:rsidRDefault="007020FA" w:rsidP="007020FA">
      <w:pPr>
        <w:pStyle w:val="NormalWeb"/>
        <w:numPr>
          <w:ilvl w:val="0"/>
          <w:numId w:val="270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270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270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270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270"/>
        </w:numPr>
      </w:pPr>
      <w:r>
        <w:rPr>
          <w:rStyle w:val="Strong"/>
        </w:rPr>
        <w:t>Industrial training</w:t>
      </w:r>
      <w:r>
        <w:rPr>
          <w:rStyle w:val="font-ligatures-none"/>
        </w:rPr>
        <w:t>: Electrotechnics, mechanical engineering, chemical engineering, energy systems.</w:t>
      </w:r>
    </w:p>
    <w:p w:rsidR="007020FA" w:rsidRDefault="007020FA" w:rsidP="007020FA">
      <w:pPr>
        <w:pStyle w:val="NormalWeb"/>
        <w:numPr>
          <w:ilvl w:val="0"/>
          <w:numId w:val="270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362" w:name="_Toc213848240"/>
      <w:r>
        <w:rPr>
          <w:rStyle w:val="Strong"/>
          <w:b/>
          <w:bCs/>
        </w:rPr>
        <w:t>11. Conclusion</w:t>
      </w:r>
      <w:bookmarkEnd w:id="362"/>
    </w:p>
    <w:p w:rsidR="007020FA" w:rsidRDefault="007020FA" w:rsidP="007020FA">
      <w:pPr>
        <w:pStyle w:val="NormalWeb"/>
        <w:numPr>
          <w:ilvl w:val="0"/>
          <w:numId w:val="271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271"/>
        </w:numPr>
      </w:pPr>
      <w:r>
        <w:rPr>
          <w:rStyle w:val="font-ligatures-none"/>
        </w:rPr>
        <w:lastRenderedPageBreak/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271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71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271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363" w:name="_Toc213848241"/>
      <w:r>
        <w:rPr>
          <w:rStyle w:val="Strong"/>
          <w:b/>
          <w:bCs/>
        </w:rPr>
        <w:t>12. Visual Tools</w:t>
      </w:r>
      <w:bookmarkEnd w:id="363"/>
    </w:p>
    <w:p w:rsidR="007020FA" w:rsidRDefault="007020FA" w:rsidP="007020FA">
      <w:pPr>
        <w:pStyle w:val="NormalWeb"/>
        <w:numPr>
          <w:ilvl w:val="0"/>
          <w:numId w:val="272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272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272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272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272"/>
        </w:numPr>
      </w:pPr>
      <w:r>
        <w:rPr>
          <w:rStyle w:val="font-ligatures-none"/>
        </w:rPr>
        <w:t>Industrial → Manufacturing → Supply chain → Regional trade.</w:t>
      </w:r>
    </w:p>
    <w:p w:rsidR="007020FA" w:rsidRDefault="007020FA" w:rsidP="007020FA">
      <w:pPr>
        <w:pStyle w:val="NormalWeb"/>
        <w:numPr>
          <w:ilvl w:val="0"/>
          <w:numId w:val="272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colleges).</w:t>
      </w:r>
    </w:p>
    <w:p w:rsidR="007020FA" w:rsidRDefault="007020FA" w:rsidP="007020FA">
      <w:pPr>
        <w:pStyle w:val="NormalWeb"/>
        <w:numPr>
          <w:ilvl w:val="0"/>
          <w:numId w:val="272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industrial regulation.</w:t>
      </w:r>
    </w:p>
    <w:p w:rsidR="007020FA" w:rsidRDefault="007020FA" w:rsidP="007020FA">
      <w:pPr>
        <w:pStyle w:val="Heading2"/>
      </w:pPr>
      <w:bookmarkStart w:id="364" w:name="_Toc213848242"/>
      <w:r>
        <w:t>🧩 Suggested Next Steps</w:t>
      </w:r>
      <w:bookmarkEnd w:id="364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7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industrial vs security academy pathways.</w:t>
      </w:r>
    </w:p>
    <w:p w:rsidR="007020FA" w:rsidRDefault="007020FA" w:rsidP="007020FA">
      <w:pPr>
        <w:pStyle w:val="NormalWeb"/>
        <w:numPr>
          <w:ilvl w:val="0"/>
          <w:numId w:val="27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27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industrial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365" w:name="_Toc213848243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365"/>
    </w:p>
    <w:p w:rsidR="007020FA" w:rsidRDefault="007020FA" w:rsidP="007020FA">
      <w:pPr>
        <w:pStyle w:val="Heading3"/>
      </w:pPr>
      <w:bookmarkStart w:id="366" w:name="_Toc213848244"/>
      <w:r>
        <w:rPr>
          <w:rStyle w:val="Strong"/>
          <w:b/>
          <w:bCs/>
        </w:rPr>
        <w:t>1. Overview &amp; Scope</w:t>
      </w:r>
      <w:bookmarkEnd w:id="366"/>
    </w:p>
    <w:p w:rsidR="007020FA" w:rsidRDefault="007020FA" w:rsidP="007020FA">
      <w:pPr>
        <w:pStyle w:val="NormalWeb"/>
        <w:numPr>
          <w:ilvl w:val="0"/>
          <w:numId w:val="274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The intersection of </w:t>
      </w:r>
      <w:r>
        <w:rPr>
          <w:rStyle w:val="Strong"/>
        </w:rPr>
        <w:t>education, vocational training, policing/security academies, and ICT systems</w:t>
      </w:r>
      <w:r>
        <w:rPr>
          <w:rStyle w:val="font-ligatures-none"/>
        </w:rPr>
        <w:t xml:space="preserve"> with SAQA/NATED frameworks and QCTO occupational codes.</w:t>
      </w:r>
    </w:p>
    <w:p w:rsidR="007020FA" w:rsidRDefault="007020FA" w:rsidP="007020FA">
      <w:pPr>
        <w:pStyle w:val="NormalWeb"/>
        <w:numPr>
          <w:ilvl w:val="0"/>
          <w:numId w:val="274"/>
        </w:numPr>
      </w:pPr>
      <w:r>
        <w:rPr>
          <w:rStyle w:val="Strong"/>
        </w:rPr>
        <w:t>Scope</w:t>
      </w:r>
      <w:r>
        <w:rPr>
          <w:rStyle w:val="font-ligatures-none"/>
        </w:rPr>
        <w:t>: Covers irregularities in certification, backlog projects, policing rank structures, ICT-based assessment, and pedagogical foundations.</w:t>
      </w:r>
    </w:p>
    <w:p w:rsidR="007020FA" w:rsidRDefault="007020FA" w:rsidP="007020FA">
      <w:pPr>
        <w:pStyle w:val="Heading3"/>
      </w:pPr>
      <w:bookmarkStart w:id="367" w:name="_Toc213848245"/>
      <w:r>
        <w:rPr>
          <w:rStyle w:val="Strong"/>
          <w:b/>
          <w:bCs/>
        </w:rPr>
        <w:t>2. Background</w:t>
      </w:r>
      <w:bookmarkEnd w:id="367"/>
    </w:p>
    <w:p w:rsidR="007020FA" w:rsidRDefault="007020FA" w:rsidP="007020FA">
      <w:pPr>
        <w:pStyle w:val="NormalWeb"/>
        <w:numPr>
          <w:ilvl w:val="0"/>
          <w:numId w:val="275"/>
        </w:numPr>
      </w:pPr>
      <w:r>
        <w:rPr>
          <w:rStyle w:val="Strong"/>
        </w:rPr>
        <w:lastRenderedPageBreak/>
        <w:t>Vocational training (NATED/NCV)</w:t>
      </w:r>
      <w:r>
        <w:rPr>
          <w:rStyle w:val="font-ligatures-none"/>
        </w:rPr>
        <w:t>: Levels N1–N6, combining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275"/>
        </w:numPr>
      </w:pPr>
      <w:r>
        <w:rPr>
          <w:rStyle w:val="Strong"/>
        </w:rPr>
        <w:t>University education</w:t>
      </w:r>
      <w:r>
        <w:rPr>
          <w:rStyle w:val="font-ligatures-none"/>
        </w:rPr>
        <w:t>: Emphasis on research, theory, and cultural knowledge.</w:t>
      </w:r>
    </w:p>
    <w:p w:rsidR="007020FA" w:rsidRDefault="007020FA" w:rsidP="007020FA">
      <w:pPr>
        <w:pStyle w:val="NormalWeb"/>
        <w:numPr>
          <w:ilvl w:val="0"/>
          <w:numId w:val="275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SASSETA accreditation, rank-based training (cadet → constable → sergeant → captain → commissioner).</w:t>
      </w:r>
    </w:p>
    <w:p w:rsidR="007020FA" w:rsidRDefault="007020FA" w:rsidP="007020FA">
      <w:pPr>
        <w:pStyle w:val="NormalWeb"/>
        <w:numPr>
          <w:ilvl w:val="0"/>
          <w:numId w:val="275"/>
        </w:numPr>
      </w:pPr>
      <w:r>
        <w:rPr>
          <w:rStyle w:val="Strong"/>
        </w:rPr>
        <w:t>ICT systems</w:t>
      </w:r>
      <w:r>
        <w:rPr>
          <w:rStyle w:val="font-ligatures-none"/>
        </w:rPr>
        <w:t>: Azure, GitHub, Unix, MS Office, automation, robotics, AI-based assessment.</w:t>
      </w:r>
    </w:p>
    <w:p w:rsidR="007020FA" w:rsidRDefault="007020FA" w:rsidP="007020FA">
      <w:pPr>
        <w:pStyle w:val="NormalWeb"/>
        <w:numPr>
          <w:ilvl w:val="0"/>
          <w:numId w:val="275"/>
        </w:numPr>
      </w:pPr>
      <w:r>
        <w:rPr>
          <w:rStyle w:val="Strong"/>
        </w:rPr>
        <w:t>Challenges</w:t>
      </w:r>
      <w:r>
        <w:rPr>
          <w:rStyle w:val="font-ligatures-none"/>
        </w:rPr>
        <w:t>: Bogus institutions, incomplete submissions, backlog of certificates, corruption, poor auditing, lack of funding.</w:t>
      </w:r>
    </w:p>
    <w:p w:rsidR="007020FA" w:rsidRDefault="007020FA" w:rsidP="007020FA">
      <w:pPr>
        <w:pStyle w:val="Heading3"/>
      </w:pPr>
      <w:bookmarkStart w:id="368" w:name="_Toc213848246"/>
      <w:r>
        <w:rPr>
          <w:rStyle w:val="Strong"/>
          <w:b/>
          <w:bCs/>
        </w:rPr>
        <w:t>3. Description &amp; Keywords</w:t>
      </w:r>
      <w:bookmarkEnd w:id="368"/>
    </w:p>
    <w:p w:rsidR="007020FA" w:rsidRDefault="007020FA" w:rsidP="007020FA">
      <w:pPr>
        <w:pStyle w:val="NormalWeb"/>
        <w:numPr>
          <w:ilvl w:val="0"/>
          <w:numId w:val="276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ICT, industrial manufacturing, backlog, irregularities, certificate, diploma, occupational framework, trade test, corruption, fraud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76"/>
        </w:numPr>
      </w:pPr>
      <w:r>
        <w:rPr>
          <w:rStyle w:val="font-ligatures-none"/>
        </w:rPr>
        <w:t xml:space="preserve">Description: Education and industrial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369" w:name="_Toc213848247"/>
      <w:r>
        <w:rPr>
          <w:rStyle w:val="Strong"/>
          <w:b/>
          <w:bCs/>
        </w:rPr>
        <w:t>4. Data Analysis &amp; Management Systems</w:t>
      </w:r>
      <w:bookmarkEnd w:id="369"/>
    </w:p>
    <w:p w:rsidR="007020FA" w:rsidRDefault="007020FA" w:rsidP="007020FA">
      <w:pPr>
        <w:pStyle w:val="NormalWeb"/>
        <w:numPr>
          <w:ilvl w:val="0"/>
          <w:numId w:val="277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277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77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277"/>
        </w:numPr>
      </w:pPr>
      <w:r>
        <w:rPr>
          <w:rStyle w:val="Strong"/>
        </w:rPr>
        <w:t>Industrial data</w:t>
      </w:r>
      <w:r>
        <w:rPr>
          <w:rStyle w:val="font-ligatures-none"/>
        </w:rPr>
        <w:t>: Patrol logs, TPM maintenance records, ICT project repositories.</w:t>
      </w:r>
    </w:p>
    <w:p w:rsidR="007020FA" w:rsidRDefault="007020FA" w:rsidP="007020FA">
      <w:pPr>
        <w:pStyle w:val="NormalWeb"/>
        <w:numPr>
          <w:ilvl w:val="0"/>
          <w:numId w:val="277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370" w:name="_Toc213848248"/>
      <w:r>
        <w:rPr>
          <w:rStyle w:val="Strong"/>
          <w:b/>
          <w:bCs/>
        </w:rPr>
        <w:t>5. Investigation Principles</w:t>
      </w:r>
      <w:bookmarkEnd w:id="370"/>
    </w:p>
    <w:p w:rsidR="007020FA" w:rsidRDefault="007020FA" w:rsidP="007020FA">
      <w:pPr>
        <w:pStyle w:val="NormalWeb"/>
        <w:numPr>
          <w:ilvl w:val="0"/>
          <w:numId w:val="278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278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ICT, industrial processes.</w:t>
      </w:r>
    </w:p>
    <w:p w:rsidR="007020FA" w:rsidRDefault="007020FA" w:rsidP="007020FA">
      <w:pPr>
        <w:pStyle w:val="NormalWeb"/>
        <w:numPr>
          <w:ilvl w:val="0"/>
          <w:numId w:val="278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78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278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371" w:name="_Toc213848249"/>
      <w:r>
        <w:rPr>
          <w:rStyle w:val="Strong"/>
          <w:b/>
          <w:bCs/>
        </w:rPr>
        <w:t>6. Performance, Communication &amp; Administration</w:t>
      </w:r>
      <w:bookmarkEnd w:id="371"/>
    </w:p>
    <w:p w:rsidR="007020FA" w:rsidRDefault="007020FA" w:rsidP="007020FA">
      <w:pPr>
        <w:pStyle w:val="NormalWeb"/>
        <w:numPr>
          <w:ilvl w:val="0"/>
          <w:numId w:val="279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279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79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79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372" w:name="_Toc213848250"/>
      <w:r>
        <w:rPr>
          <w:rStyle w:val="Strong"/>
          <w:b/>
          <w:bCs/>
        </w:rPr>
        <w:t>7. Framework &amp; Regulation</w:t>
      </w:r>
      <w:bookmarkEnd w:id="372"/>
    </w:p>
    <w:p w:rsidR="007020FA" w:rsidRDefault="007020FA" w:rsidP="007020FA">
      <w:pPr>
        <w:pStyle w:val="NormalWeb"/>
        <w:numPr>
          <w:ilvl w:val="0"/>
          <w:numId w:val="280"/>
        </w:numPr>
      </w:pPr>
      <w:r>
        <w:rPr>
          <w:rStyle w:val="Strong"/>
        </w:rPr>
        <w:lastRenderedPageBreak/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80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280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280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Microsoft/Eaton training, AI-based assessments, LMS systems.</w:t>
      </w:r>
    </w:p>
    <w:p w:rsidR="007020FA" w:rsidRDefault="007020FA" w:rsidP="007020FA">
      <w:pPr>
        <w:pStyle w:val="NormalWeb"/>
        <w:numPr>
          <w:ilvl w:val="0"/>
          <w:numId w:val="280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Heading3"/>
      </w:pPr>
      <w:bookmarkStart w:id="373" w:name="_Toc213848251"/>
      <w:r>
        <w:rPr>
          <w:rStyle w:val="Strong"/>
          <w:b/>
          <w:bCs/>
        </w:rPr>
        <w:t>8. Advantages &amp; Disadvantages</w:t>
      </w:r>
      <w:bookmarkEnd w:id="373"/>
    </w:p>
    <w:p w:rsidR="007020FA" w:rsidRDefault="007020FA" w:rsidP="007020FA">
      <w:pPr>
        <w:pStyle w:val="NormalWeb"/>
        <w:numPr>
          <w:ilvl w:val="0"/>
          <w:numId w:val="281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281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81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374" w:name="_Toc213848252"/>
      <w:r>
        <w:rPr>
          <w:rStyle w:val="Strong"/>
          <w:b/>
          <w:bCs/>
        </w:rPr>
        <w:t>9. Research Methods</w:t>
      </w:r>
      <w:bookmarkEnd w:id="374"/>
    </w:p>
    <w:p w:rsidR="007020FA" w:rsidRDefault="007020FA" w:rsidP="007020FA">
      <w:pPr>
        <w:pStyle w:val="NormalWeb"/>
        <w:numPr>
          <w:ilvl w:val="0"/>
          <w:numId w:val="282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282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282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282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375" w:name="_Toc213848253"/>
      <w:r>
        <w:rPr>
          <w:rStyle w:val="Strong"/>
          <w:b/>
          <w:bCs/>
        </w:rPr>
        <w:t>10. Curriculum &amp; Assessment</w:t>
      </w:r>
      <w:bookmarkEnd w:id="375"/>
    </w:p>
    <w:p w:rsidR="007020FA" w:rsidRDefault="007020FA" w:rsidP="007020FA">
      <w:pPr>
        <w:pStyle w:val="NormalWeb"/>
        <w:numPr>
          <w:ilvl w:val="0"/>
          <w:numId w:val="283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283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283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283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283"/>
        </w:numPr>
      </w:pPr>
      <w:r>
        <w:rPr>
          <w:rStyle w:val="Strong"/>
        </w:rPr>
        <w:t>ICT training</w:t>
      </w:r>
      <w:r>
        <w:rPr>
          <w:rStyle w:val="font-ligatures-none"/>
        </w:rPr>
        <w:t>: Azure, GitHub, Unix, MS Office, AI-based assessments.</w:t>
      </w:r>
    </w:p>
    <w:p w:rsidR="007020FA" w:rsidRDefault="007020FA" w:rsidP="007020FA">
      <w:pPr>
        <w:pStyle w:val="NormalWeb"/>
        <w:numPr>
          <w:ilvl w:val="0"/>
          <w:numId w:val="283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376" w:name="_Toc213848254"/>
      <w:r>
        <w:rPr>
          <w:rStyle w:val="Strong"/>
          <w:b/>
          <w:bCs/>
        </w:rPr>
        <w:t>11. Conclusion</w:t>
      </w:r>
      <w:bookmarkEnd w:id="376"/>
    </w:p>
    <w:p w:rsidR="007020FA" w:rsidRDefault="007020FA" w:rsidP="007020FA">
      <w:pPr>
        <w:pStyle w:val="NormalWeb"/>
        <w:numPr>
          <w:ilvl w:val="0"/>
          <w:numId w:val="284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284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284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84"/>
        </w:numPr>
      </w:pPr>
      <w:r>
        <w:rPr>
          <w:rStyle w:val="font-ligatures-none"/>
        </w:rPr>
        <w:lastRenderedPageBreak/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284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377" w:name="_Toc213848255"/>
      <w:r>
        <w:rPr>
          <w:rStyle w:val="Strong"/>
          <w:b/>
          <w:bCs/>
        </w:rPr>
        <w:t>12. Visual Tools</w:t>
      </w:r>
      <w:bookmarkEnd w:id="377"/>
    </w:p>
    <w:p w:rsidR="007020FA" w:rsidRDefault="007020FA" w:rsidP="007020FA">
      <w:pPr>
        <w:pStyle w:val="NormalWeb"/>
        <w:numPr>
          <w:ilvl w:val="0"/>
          <w:numId w:val="285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285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285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285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285"/>
        </w:numPr>
      </w:pPr>
      <w:r>
        <w:rPr>
          <w:rStyle w:val="font-ligatures-none"/>
        </w:rPr>
        <w:t>ICT → Digital skills → AI assessment → Modern career pathways.</w:t>
      </w:r>
    </w:p>
    <w:p w:rsidR="007020FA" w:rsidRDefault="007020FA" w:rsidP="007020FA">
      <w:pPr>
        <w:pStyle w:val="NormalWeb"/>
        <w:numPr>
          <w:ilvl w:val="0"/>
          <w:numId w:val="285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285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ICT pathways.</w:t>
      </w:r>
    </w:p>
    <w:p w:rsidR="007020FA" w:rsidRDefault="007020FA" w:rsidP="007020FA">
      <w:pPr>
        <w:pStyle w:val="Heading2"/>
      </w:pPr>
      <w:bookmarkStart w:id="378" w:name="_Toc213848256"/>
      <w:r>
        <w:t>🧩 Suggested Next Steps</w:t>
      </w:r>
      <w:bookmarkEnd w:id="378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8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ICT vs security academy pathways.</w:t>
      </w:r>
    </w:p>
    <w:p w:rsidR="007020FA" w:rsidRDefault="007020FA" w:rsidP="007020FA">
      <w:pPr>
        <w:pStyle w:val="NormalWeb"/>
        <w:numPr>
          <w:ilvl w:val="0"/>
          <w:numId w:val="28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286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ICT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379" w:name="_Toc213848257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379"/>
    </w:p>
    <w:p w:rsidR="007020FA" w:rsidRDefault="007020FA" w:rsidP="007020FA">
      <w:pPr>
        <w:pStyle w:val="Heading3"/>
      </w:pPr>
      <w:bookmarkStart w:id="380" w:name="_Toc213848258"/>
      <w:r>
        <w:rPr>
          <w:rStyle w:val="Strong"/>
          <w:b/>
          <w:bCs/>
        </w:rPr>
        <w:t>1. Overview &amp; Scope</w:t>
      </w:r>
      <w:bookmarkEnd w:id="380"/>
    </w:p>
    <w:p w:rsidR="007020FA" w:rsidRDefault="007020FA" w:rsidP="007020FA">
      <w:pPr>
        <w:pStyle w:val="NormalWeb"/>
        <w:numPr>
          <w:ilvl w:val="0"/>
          <w:numId w:val="287"/>
        </w:numPr>
      </w:pPr>
      <w:r>
        <w:rPr>
          <w:rStyle w:val="Strong"/>
        </w:rPr>
        <w:t>Focus</w:t>
      </w:r>
      <w:r>
        <w:rPr>
          <w:rStyle w:val="font-ligatures-none"/>
        </w:rPr>
        <w:t>: Failures in vocational and policing education systems due to irregularities in certification, corruption in assessment, and weak regulation.</w:t>
      </w:r>
    </w:p>
    <w:p w:rsidR="007020FA" w:rsidRDefault="007020FA" w:rsidP="007020FA">
      <w:pPr>
        <w:pStyle w:val="NormalWeb"/>
        <w:numPr>
          <w:ilvl w:val="0"/>
          <w:numId w:val="287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policing/security academies, ICT institutions, and international comparisons (Scotland CPD, UK universities).</w:t>
      </w:r>
    </w:p>
    <w:p w:rsidR="007020FA" w:rsidRDefault="007020FA" w:rsidP="007020FA">
      <w:pPr>
        <w:pStyle w:val="Heading3"/>
      </w:pPr>
      <w:bookmarkStart w:id="381" w:name="_Toc213848259"/>
      <w:r>
        <w:rPr>
          <w:rStyle w:val="Strong"/>
          <w:b/>
          <w:bCs/>
        </w:rPr>
        <w:t>2. Background</w:t>
      </w:r>
      <w:bookmarkEnd w:id="381"/>
    </w:p>
    <w:p w:rsidR="007020FA" w:rsidRDefault="007020FA" w:rsidP="007020FA">
      <w:pPr>
        <w:pStyle w:val="NormalWeb"/>
        <w:numPr>
          <w:ilvl w:val="0"/>
          <w:numId w:val="288"/>
        </w:numPr>
      </w:pPr>
      <w:r>
        <w:rPr>
          <w:rStyle w:val="Strong"/>
        </w:rPr>
        <w:t>Vocational training (NATED/NCV)</w:t>
      </w:r>
      <w:r>
        <w:rPr>
          <w:rStyle w:val="font-ligatures-none"/>
        </w:rPr>
        <w:t>: Levels N1–N6, combining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288"/>
        </w:numPr>
      </w:pPr>
      <w:r>
        <w:rPr>
          <w:rStyle w:val="Strong"/>
        </w:rPr>
        <w:lastRenderedPageBreak/>
        <w:t>Policing/security academies</w:t>
      </w:r>
      <w:r>
        <w:rPr>
          <w:rStyle w:val="font-ligatures-none"/>
        </w:rPr>
        <w:t>: SASSETA accreditation, rank-based training (cadet → constable → sergeant → captain → commissioner).</w:t>
      </w:r>
    </w:p>
    <w:p w:rsidR="007020FA" w:rsidRDefault="007020FA" w:rsidP="007020FA">
      <w:pPr>
        <w:pStyle w:val="NormalWeb"/>
        <w:numPr>
          <w:ilvl w:val="0"/>
          <w:numId w:val="288"/>
        </w:numPr>
      </w:pPr>
      <w:r>
        <w:rPr>
          <w:rStyle w:val="Strong"/>
        </w:rPr>
        <w:t>Industrial context</w:t>
      </w:r>
      <w:r>
        <w:rPr>
          <w:rStyle w:val="font-ligatures-none"/>
        </w:rPr>
        <w:t>: Manufacturing audits, soldering, maintenance, cabling, refrigeration, electrotechnics, and mechanical systems.</w:t>
      </w:r>
    </w:p>
    <w:p w:rsidR="007020FA" w:rsidRDefault="007020FA" w:rsidP="007020FA">
      <w:pPr>
        <w:pStyle w:val="NormalWeb"/>
        <w:numPr>
          <w:ilvl w:val="0"/>
          <w:numId w:val="288"/>
        </w:numPr>
      </w:pPr>
      <w:r>
        <w:rPr>
          <w:rStyle w:val="Strong"/>
        </w:rPr>
        <w:t>ICT institutions</w:t>
      </w:r>
      <w:r>
        <w:rPr>
          <w:rStyle w:val="font-ligatures-none"/>
        </w:rPr>
        <w:t>: Scie Bono, Eaton, Microsoft programs; Azure, GitHub, Unix, MS Office, automation, robotics, AI-based assessment.</w:t>
      </w:r>
    </w:p>
    <w:p w:rsidR="007020FA" w:rsidRDefault="007020FA" w:rsidP="007020FA">
      <w:pPr>
        <w:pStyle w:val="NormalWeb"/>
        <w:numPr>
          <w:ilvl w:val="0"/>
          <w:numId w:val="288"/>
        </w:numPr>
      </w:pPr>
      <w:r>
        <w:rPr>
          <w:rStyle w:val="Strong"/>
        </w:rPr>
        <w:t>Private colleges (St Peace)</w:t>
      </w:r>
      <w:r>
        <w:rPr>
          <w:rStyle w:val="font-ligatures-none"/>
        </w:rPr>
        <w:t>: Accreditation challenges, reliance on donations, weak infrastructure, irregular registration.</w:t>
      </w:r>
    </w:p>
    <w:p w:rsidR="007020FA" w:rsidRDefault="007020FA" w:rsidP="007020FA">
      <w:pPr>
        <w:pStyle w:val="NormalWeb"/>
        <w:numPr>
          <w:ilvl w:val="0"/>
          <w:numId w:val="288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assessments, algebra/equation-based modules.</w:t>
      </w:r>
    </w:p>
    <w:p w:rsidR="007020FA" w:rsidRDefault="007020FA" w:rsidP="007020FA">
      <w:pPr>
        <w:pStyle w:val="NormalWeb"/>
        <w:numPr>
          <w:ilvl w:val="0"/>
          <w:numId w:val="288"/>
        </w:numPr>
      </w:pPr>
      <w:r>
        <w:rPr>
          <w:rStyle w:val="Strong"/>
        </w:rPr>
        <w:t>Challenges</w:t>
      </w:r>
      <w:r>
        <w:rPr>
          <w:rStyle w:val="font-ligatures-none"/>
        </w:rPr>
        <w:t>: Bogus institutions, incomplete submissions, backlog of certificates, corruption, poor auditing, lack of funding.</w:t>
      </w:r>
    </w:p>
    <w:p w:rsidR="007020FA" w:rsidRDefault="007020FA" w:rsidP="007020FA">
      <w:pPr>
        <w:pStyle w:val="Heading3"/>
      </w:pPr>
      <w:bookmarkStart w:id="382" w:name="_Toc213848260"/>
      <w:r>
        <w:rPr>
          <w:rStyle w:val="Strong"/>
          <w:b/>
          <w:bCs/>
        </w:rPr>
        <w:t>3. Description &amp; Keywords</w:t>
      </w:r>
      <w:bookmarkEnd w:id="382"/>
    </w:p>
    <w:p w:rsidR="007020FA" w:rsidRDefault="007020FA" w:rsidP="007020FA">
      <w:pPr>
        <w:pStyle w:val="NormalWeb"/>
        <w:numPr>
          <w:ilvl w:val="0"/>
          <w:numId w:val="289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ICT, industrial manufacturing, backlog, irregularities, certificate, diploma, occupational framework, trade test, corruption, fraud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89"/>
        </w:numPr>
      </w:pPr>
      <w:r>
        <w:rPr>
          <w:rStyle w:val="font-ligatures-none"/>
        </w:rPr>
        <w:t xml:space="preserve">Description: Education and industrial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383" w:name="_Toc213848261"/>
      <w:r>
        <w:rPr>
          <w:rStyle w:val="Strong"/>
          <w:b/>
          <w:bCs/>
        </w:rPr>
        <w:t>4. Data Analysis &amp; Management Systems</w:t>
      </w:r>
      <w:bookmarkEnd w:id="383"/>
    </w:p>
    <w:p w:rsidR="007020FA" w:rsidRDefault="007020FA" w:rsidP="007020FA">
      <w:pPr>
        <w:pStyle w:val="NormalWeb"/>
        <w:numPr>
          <w:ilvl w:val="0"/>
          <w:numId w:val="290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290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290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290"/>
        </w:numPr>
      </w:pPr>
      <w:r>
        <w:rPr>
          <w:rStyle w:val="Strong"/>
        </w:rPr>
        <w:t>Industrial data</w:t>
      </w:r>
      <w:r>
        <w:rPr>
          <w:rStyle w:val="font-ligatures-none"/>
        </w:rPr>
        <w:t>: Patrol logs, TPM maintenance records, ICT project repositories.</w:t>
      </w:r>
    </w:p>
    <w:p w:rsidR="007020FA" w:rsidRDefault="007020FA" w:rsidP="007020FA">
      <w:pPr>
        <w:pStyle w:val="NormalWeb"/>
        <w:numPr>
          <w:ilvl w:val="0"/>
          <w:numId w:val="290"/>
        </w:numPr>
      </w:pPr>
      <w:r>
        <w:rPr>
          <w:rStyle w:val="Strong"/>
        </w:rPr>
        <w:t>Consumer education</w:t>
      </w:r>
      <w:r>
        <w:rPr>
          <w:rStyle w:val="font-ligatures-none"/>
        </w:rPr>
        <w:t>: Poor textbook circulation, weak market activity, low research output.</w:t>
      </w:r>
    </w:p>
    <w:p w:rsidR="007020FA" w:rsidRDefault="007020FA" w:rsidP="007020FA">
      <w:pPr>
        <w:pStyle w:val="Heading3"/>
      </w:pPr>
      <w:bookmarkStart w:id="384" w:name="_Toc213848262"/>
      <w:r>
        <w:rPr>
          <w:rStyle w:val="Strong"/>
          <w:b/>
          <w:bCs/>
        </w:rPr>
        <w:t>5. Investigation Principles</w:t>
      </w:r>
      <w:bookmarkEnd w:id="384"/>
    </w:p>
    <w:p w:rsidR="007020FA" w:rsidRDefault="007020FA" w:rsidP="007020FA">
      <w:pPr>
        <w:pStyle w:val="NormalWeb"/>
        <w:numPr>
          <w:ilvl w:val="0"/>
          <w:numId w:val="291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291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ICT, industrial processes.</w:t>
      </w:r>
    </w:p>
    <w:p w:rsidR="007020FA" w:rsidRDefault="007020FA" w:rsidP="007020FA">
      <w:pPr>
        <w:pStyle w:val="NormalWeb"/>
        <w:numPr>
          <w:ilvl w:val="0"/>
          <w:numId w:val="291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291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291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385" w:name="_Toc213848263"/>
      <w:r>
        <w:rPr>
          <w:rStyle w:val="Strong"/>
          <w:b/>
          <w:bCs/>
        </w:rPr>
        <w:t>6. Performance, Communication &amp; Administration</w:t>
      </w:r>
      <w:bookmarkEnd w:id="385"/>
    </w:p>
    <w:p w:rsidR="007020FA" w:rsidRDefault="007020FA" w:rsidP="007020FA">
      <w:pPr>
        <w:pStyle w:val="NormalWeb"/>
        <w:numPr>
          <w:ilvl w:val="0"/>
          <w:numId w:val="292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292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292"/>
        </w:numPr>
      </w:pPr>
      <w:r>
        <w:rPr>
          <w:rStyle w:val="Strong"/>
        </w:rPr>
        <w:lastRenderedPageBreak/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292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386" w:name="_Toc213848264"/>
      <w:r>
        <w:rPr>
          <w:rStyle w:val="Strong"/>
          <w:b/>
          <w:bCs/>
        </w:rPr>
        <w:t>7. Framework &amp; Regulation</w:t>
      </w:r>
      <w:bookmarkEnd w:id="386"/>
    </w:p>
    <w:p w:rsidR="007020FA" w:rsidRDefault="007020FA" w:rsidP="007020FA">
      <w:pPr>
        <w:pStyle w:val="NormalWeb"/>
        <w:numPr>
          <w:ilvl w:val="0"/>
          <w:numId w:val="293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293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293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293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Microsoft/Eaton training, AI-based assessments, LMS systems.</w:t>
      </w:r>
    </w:p>
    <w:p w:rsidR="007020FA" w:rsidRDefault="007020FA" w:rsidP="007020FA">
      <w:pPr>
        <w:pStyle w:val="NormalWeb"/>
        <w:numPr>
          <w:ilvl w:val="0"/>
          <w:numId w:val="293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Heading3"/>
      </w:pPr>
      <w:bookmarkStart w:id="387" w:name="_Toc213848265"/>
      <w:r>
        <w:rPr>
          <w:rStyle w:val="Strong"/>
          <w:b/>
          <w:bCs/>
        </w:rPr>
        <w:t>8. Advantages &amp; Disadvantages</w:t>
      </w:r>
      <w:bookmarkEnd w:id="387"/>
    </w:p>
    <w:p w:rsidR="007020FA" w:rsidRDefault="007020FA" w:rsidP="007020FA">
      <w:pPr>
        <w:pStyle w:val="NormalWeb"/>
        <w:numPr>
          <w:ilvl w:val="0"/>
          <w:numId w:val="294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294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294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388" w:name="_Toc213848266"/>
      <w:r>
        <w:rPr>
          <w:rStyle w:val="Strong"/>
          <w:b/>
          <w:bCs/>
        </w:rPr>
        <w:t>9. Research Methods</w:t>
      </w:r>
      <w:bookmarkEnd w:id="388"/>
    </w:p>
    <w:p w:rsidR="007020FA" w:rsidRDefault="007020FA" w:rsidP="007020FA">
      <w:pPr>
        <w:pStyle w:val="NormalWeb"/>
        <w:numPr>
          <w:ilvl w:val="0"/>
          <w:numId w:val="295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295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295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295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389" w:name="_Toc213848267"/>
      <w:r>
        <w:rPr>
          <w:rStyle w:val="Strong"/>
          <w:b/>
          <w:bCs/>
        </w:rPr>
        <w:t>10. Curriculum &amp; Assessment</w:t>
      </w:r>
      <w:bookmarkEnd w:id="389"/>
    </w:p>
    <w:p w:rsidR="007020FA" w:rsidRDefault="007020FA" w:rsidP="007020FA">
      <w:pPr>
        <w:pStyle w:val="NormalWeb"/>
        <w:numPr>
          <w:ilvl w:val="0"/>
          <w:numId w:val="296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296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296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296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296"/>
        </w:numPr>
      </w:pPr>
      <w:r>
        <w:rPr>
          <w:rStyle w:val="Strong"/>
        </w:rPr>
        <w:t>ICT training</w:t>
      </w:r>
      <w:r>
        <w:rPr>
          <w:rStyle w:val="font-ligatures-none"/>
        </w:rPr>
        <w:t>: Azure, GitHub, Unix, MS Office, AI-based assessments.</w:t>
      </w:r>
    </w:p>
    <w:p w:rsidR="007020FA" w:rsidRDefault="007020FA" w:rsidP="007020FA">
      <w:pPr>
        <w:pStyle w:val="NormalWeb"/>
        <w:numPr>
          <w:ilvl w:val="0"/>
          <w:numId w:val="296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390" w:name="_Toc213848268"/>
      <w:r>
        <w:rPr>
          <w:rStyle w:val="Strong"/>
          <w:b/>
          <w:bCs/>
        </w:rPr>
        <w:lastRenderedPageBreak/>
        <w:t>11. Conclusion</w:t>
      </w:r>
      <w:bookmarkEnd w:id="390"/>
    </w:p>
    <w:p w:rsidR="007020FA" w:rsidRDefault="007020FA" w:rsidP="007020FA">
      <w:pPr>
        <w:pStyle w:val="NormalWeb"/>
        <w:numPr>
          <w:ilvl w:val="0"/>
          <w:numId w:val="297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297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297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297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297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391" w:name="_Toc213848269"/>
      <w:r>
        <w:rPr>
          <w:rStyle w:val="Strong"/>
          <w:b/>
          <w:bCs/>
        </w:rPr>
        <w:t>12. Visual Tools</w:t>
      </w:r>
      <w:bookmarkEnd w:id="391"/>
    </w:p>
    <w:p w:rsidR="007020FA" w:rsidRDefault="007020FA" w:rsidP="007020FA">
      <w:pPr>
        <w:pStyle w:val="NormalWeb"/>
        <w:numPr>
          <w:ilvl w:val="0"/>
          <w:numId w:val="298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298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298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298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298"/>
        </w:numPr>
      </w:pPr>
      <w:r>
        <w:rPr>
          <w:rStyle w:val="font-ligatures-none"/>
        </w:rPr>
        <w:t>ICT → Digital skills → AI assessment → Modern career pathways.</w:t>
      </w:r>
    </w:p>
    <w:p w:rsidR="007020FA" w:rsidRDefault="007020FA" w:rsidP="007020FA">
      <w:pPr>
        <w:pStyle w:val="NormalWeb"/>
        <w:numPr>
          <w:ilvl w:val="0"/>
          <w:numId w:val="298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298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ICT pathways.</w:t>
      </w:r>
    </w:p>
    <w:p w:rsidR="007020FA" w:rsidRDefault="007020FA" w:rsidP="007020FA">
      <w:pPr>
        <w:pStyle w:val="Heading2"/>
      </w:pPr>
      <w:bookmarkStart w:id="392" w:name="_Toc213848270"/>
      <w:r>
        <w:t>🧩 Suggested Next Steps</w:t>
      </w:r>
      <w:bookmarkEnd w:id="39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299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ICT vs security academy pathways.</w:t>
      </w:r>
    </w:p>
    <w:p w:rsidR="007020FA" w:rsidRDefault="007020FA" w:rsidP="007020FA">
      <w:pPr>
        <w:pStyle w:val="NormalWeb"/>
        <w:numPr>
          <w:ilvl w:val="0"/>
          <w:numId w:val="299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299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ICT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393" w:name="_Toc21384827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393"/>
    </w:p>
    <w:p w:rsidR="007020FA" w:rsidRDefault="007020FA" w:rsidP="007020FA">
      <w:pPr>
        <w:pStyle w:val="Heading3"/>
      </w:pPr>
      <w:bookmarkStart w:id="394" w:name="_Toc213848272"/>
      <w:r>
        <w:rPr>
          <w:rStyle w:val="Strong"/>
          <w:b/>
          <w:bCs/>
        </w:rPr>
        <w:t>1. Overview &amp; Scope</w:t>
      </w:r>
      <w:bookmarkEnd w:id="394"/>
    </w:p>
    <w:p w:rsidR="007020FA" w:rsidRDefault="007020FA" w:rsidP="007020FA">
      <w:pPr>
        <w:pStyle w:val="NormalWeb"/>
        <w:numPr>
          <w:ilvl w:val="0"/>
          <w:numId w:val="300"/>
        </w:numPr>
      </w:pPr>
      <w:r>
        <w:rPr>
          <w:rStyle w:val="Strong"/>
        </w:rPr>
        <w:t>Focus</w:t>
      </w:r>
      <w:r>
        <w:rPr>
          <w:rStyle w:val="font-ligatures-none"/>
        </w:rPr>
        <w:t>: The role of distance learning in engineering and vocational education, and the irregularities in certification and assessment.</w:t>
      </w:r>
    </w:p>
    <w:p w:rsidR="007020FA" w:rsidRDefault="007020FA" w:rsidP="007020FA">
      <w:pPr>
        <w:pStyle w:val="NormalWeb"/>
        <w:numPr>
          <w:ilvl w:val="0"/>
          <w:numId w:val="300"/>
        </w:numPr>
      </w:pPr>
      <w:r>
        <w:rPr>
          <w:rStyle w:val="Strong"/>
        </w:rPr>
        <w:t>Scope</w:t>
      </w:r>
      <w:r>
        <w:rPr>
          <w:rStyle w:val="font-ligatures-none"/>
        </w:rPr>
        <w:t>: SAQA/NATED/NCV frameworks, QCTO occupational codes, distance learning institutions (AIU, St Peace College), ICT-based learning (Azure, GitHub, LMS), and international comparisons (Scotland CPD, UK universities).</w:t>
      </w:r>
    </w:p>
    <w:p w:rsidR="007020FA" w:rsidRDefault="007020FA" w:rsidP="007020FA">
      <w:pPr>
        <w:pStyle w:val="Heading3"/>
      </w:pPr>
      <w:bookmarkStart w:id="395" w:name="_Toc213848273"/>
      <w:r>
        <w:rPr>
          <w:rStyle w:val="Strong"/>
          <w:b/>
          <w:bCs/>
        </w:rPr>
        <w:lastRenderedPageBreak/>
        <w:t>2. Background</w:t>
      </w:r>
      <w:bookmarkEnd w:id="395"/>
    </w:p>
    <w:p w:rsidR="007020FA" w:rsidRDefault="007020FA" w:rsidP="007020FA">
      <w:pPr>
        <w:pStyle w:val="NormalWeb"/>
        <w:numPr>
          <w:ilvl w:val="0"/>
          <w:numId w:val="301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AIU and similar institutions provide engineering and trade education without physical classrooms, relying on LMS, virtual conferences, and online textbooks.</w:t>
      </w:r>
    </w:p>
    <w:p w:rsidR="007020FA" w:rsidRDefault="007020FA" w:rsidP="007020FA">
      <w:pPr>
        <w:pStyle w:val="NormalWeb"/>
        <w:numPr>
          <w:ilvl w:val="0"/>
          <w:numId w:val="301"/>
        </w:numPr>
      </w:pPr>
      <w:r>
        <w:rPr>
          <w:rStyle w:val="Strong"/>
        </w:rPr>
        <w:t>Vocational training (NATED/NCV)</w:t>
      </w:r>
      <w:r>
        <w:rPr>
          <w:rStyle w:val="font-ligatures-none"/>
        </w:rPr>
        <w:t>: Levels N1–N6, combining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301"/>
        </w:numPr>
      </w:pPr>
      <w:r>
        <w:rPr>
          <w:rStyle w:val="Strong"/>
        </w:rPr>
        <w:t>University education</w:t>
      </w:r>
      <w:r>
        <w:rPr>
          <w:rStyle w:val="font-ligatures-none"/>
        </w:rPr>
        <w:t>: Emphasis on research, thesis submission, and faculty publishing requirements.</w:t>
      </w:r>
    </w:p>
    <w:p w:rsidR="007020FA" w:rsidRDefault="007020FA" w:rsidP="007020FA">
      <w:pPr>
        <w:pStyle w:val="NormalWeb"/>
        <w:numPr>
          <w:ilvl w:val="0"/>
          <w:numId w:val="301"/>
        </w:numPr>
      </w:pPr>
      <w:r>
        <w:rPr>
          <w:rStyle w:val="Strong"/>
        </w:rPr>
        <w:t>Industrial context</w:t>
      </w:r>
      <w:r>
        <w:rPr>
          <w:rStyle w:val="font-ligatures-none"/>
        </w:rPr>
        <w:t>: Apprenticeships, work-based learning, and training centers (Eskom, Eaton, City Power).</w:t>
      </w:r>
    </w:p>
    <w:p w:rsidR="007020FA" w:rsidRDefault="007020FA" w:rsidP="007020FA">
      <w:pPr>
        <w:pStyle w:val="NormalWeb"/>
        <w:numPr>
          <w:ilvl w:val="0"/>
          <w:numId w:val="301"/>
        </w:numPr>
      </w:pPr>
      <w:r>
        <w:rPr>
          <w:rStyle w:val="Strong"/>
        </w:rPr>
        <w:t>Challenges</w:t>
      </w:r>
      <w:r>
        <w:rPr>
          <w:rStyle w:val="font-ligatures-none"/>
        </w:rPr>
        <w:t>: Irregularities in certification, backlog of results, poor regulation, corruption, and lack of infrastructure in rural areas.</w:t>
      </w:r>
    </w:p>
    <w:p w:rsidR="007020FA" w:rsidRDefault="007020FA" w:rsidP="007020FA">
      <w:pPr>
        <w:pStyle w:val="Heading3"/>
      </w:pPr>
      <w:bookmarkStart w:id="396" w:name="_Toc213848274"/>
      <w:r>
        <w:rPr>
          <w:rStyle w:val="Strong"/>
          <w:b/>
          <w:bCs/>
        </w:rPr>
        <w:t>3. Description &amp; Keywords</w:t>
      </w:r>
      <w:bookmarkEnd w:id="396"/>
    </w:p>
    <w:p w:rsidR="007020FA" w:rsidRDefault="007020FA" w:rsidP="007020FA">
      <w:pPr>
        <w:pStyle w:val="NormalWeb"/>
        <w:numPr>
          <w:ilvl w:val="0"/>
          <w:numId w:val="302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distance learning, SAQA, NATED, NCV, QCTO, vocational training, ICT, industrial manufacturing, backlog, irregularities, certificate, diploma, occupational framework, trade test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02"/>
        </w:numPr>
      </w:pPr>
      <w:r>
        <w:rPr>
          <w:rStyle w:val="font-ligatures-none"/>
        </w:rPr>
        <w:t xml:space="preserve">Description: Education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and rural challenges undermine trust and prevent learners from progressing.</w:t>
      </w:r>
    </w:p>
    <w:p w:rsidR="007020FA" w:rsidRDefault="007020FA" w:rsidP="007020FA">
      <w:pPr>
        <w:pStyle w:val="Heading3"/>
      </w:pPr>
      <w:bookmarkStart w:id="397" w:name="_Toc213848275"/>
      <w:r>
        <w:rPr>
          <w:rStyle w:val="Strong"/>
          <w:b/>
          <w:bCs/>
        </w:rPr>
        <w:t>4. Data Analysis &amp; Management Systems</w:t>
      </w:r>
      <w:bookmarkEnd w:id="397"/>
    </w:p>
    <w:p w:rsidR="007020FA" w:rsidRDefault="007020FA" w:rsidP="007020FA">
      <w:pPr>
        <w:pStyle w:val="NormalWeb"/>
        <w:numPr>
          <w:ilvl w:val="0"/>
          <w:numId w:val="303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303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303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303"/>
        </w:numPr>
      </w:pPr>
      <w:r>
        <w:rPr>
          <w:rStyle w:val="Strong"/>
        </w:rPr>
        <w:t>Distance learning data</w:t>
      </w:r>
      <w:r>
        <w:rPr>
          <w:rStyle w:val="font-ligatures-none"/>
        </w:rPr>
        <w:t>: LMS records, online submissions, thesis proposals, project repositories.</w:t>
      </w:r>
    </w:p>
    <w:p w:rsidR="007020FA" w:rsidRDefault="007020FA" w:rsidP="007020FA">
      <w:pPr>
        <w:pStyle w:val="NormalWeb"/>
        <w:numPr>
          <w:ilvl w:val="0"/>
          <w:numId w:val="303"/>
        </w:numPr>
      </w:pPr>
      <w:r>
        <w:rPr>
          <w:rStyle w:val="Strong"/>
        </w:rPr>
        <w:t>Publishing requirements</w:t>
      </w:r>
      <w:r>
        <w:rPr>
          <w:rStyle w:val="font-ligatures-none"/>
        </w:rPr>
        <w:t>: Faculty must publish within 5 years; failure leads to disqualification.</w:t>
      </w:r>
    </w:p>
    <w:p w:rsidR="007020FA" w:rsidRDefault="007020FA" w:rsidP="007020FA">
      <w:pPr>
        <w:pStyle w:val="Heading3"/>
      </w:pPr>
      <w:bookmarkStart w:id="398" w:name="_Toc213848276"/>
      <w:r>
        <w:rPr>
          <w:rStyle w:val="Strong"/>
          <w:b/>
          <w:bCs/>
        </w:rPr>
        <w:t>5. Investigation Principles</w:t>
      </w:r>
      <w:bookmarkEnd w:id="398"/>
    </w:p>
    <w:p w:rsidR="007020FA" w:rsidRDefault="007020FA" w:rsidP="007020FA">
      <w:pPr>
        <w:pStyle w:val="NormalWeb"/>
        <w:numPr>
          <w:ilvl w:val="0"/>
          <w:numId w:val="304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304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ICT, industrial processes.</w:t>
      </w:r>
    </w:p>
    <w:p w:rsidR="007020FA" w:rsidRDefault="007020FA" w:rsidP="007020FA">
      <w:pPr>
        <w:pStyle w:val="NormalWeb"/>
        <w:numPr>
          <w:ilvl w:val="0"/>
          <w:numId w:val="304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304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304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399" w:name="_Toc213848277"/>
      <w:r>
        <w:rPr>
          <w:rStyle w:val="Strong"/>
          <w:b/>
          <w:bCs/>
        </w:rPr>
        <w:t>6. Performance, Communication &amp; Administration</w:t>
      </w:r>
      <w:bookmarkEnd w:id="399"/>
    </w:p>
    <w:p w:rsidR="007020FA" w:rsidRDefault="007020FA" w:rsidP="007020FA">
      <w:pPr>
        <w:pStyle w:val="NormalWeb"/>
        <w:numPr>
          <w:ilvl w:val="0"/>
          <w:numId w:val="305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305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305"/>
        </w:numPr>
      </w:pPr>
      <w:r>
        <w:rPr>
          <w:rStyle w:val="Strong"/>
        </w:rPr>
        <w:lastRenderedPageBreak/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305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400" w:name="_Toc213848278"/>
      <w:r>
        <w:rPr>
          <w:rStyle w:val="Strong"/>
          <w:b/>
          <w:bCs/>
        </w:rPr>
        <w:t>7. Framework &amp; Regulation</w:t>
      </w:r>
      <w:bookmarkEnd w:id="400"/>
    </w:p>
    <w:p w:rsidR="007020FA" w:rsidRDefault="007020FA" w:rsidP="007020FA">
      <w:pPr>
        <w:pStyle w:val="NormalWeb"/>
        <w:numPr>
          <w:ilvl w:val="0"/>
          <w:numId w:val="306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306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306"/>
        </w:numPr>
      </w:pPr>
      <w:r>
        <w:rPr>
          <w:rStyle w:val="Strong"/>
        </w:rPr>
        <w:t>Distance learning institutions</w:t>
      </w:r>
      <w:r>
        <w:rPr>
          <w:rStyle w:val="font-ligatures-none"/>
        </w:rPr>
        <w:t>: AIU, St Peace College, Alison LMS.</w:t>
      </w:r>
    </w:p>
    <w:p w:rsidR="007020FA" w:rsidRDefault="007020FA" w:rsidP="007020FA">
      <w:pPr>
        <w:pStyle w:val="NormalWeb"/>
        <w:numPr>
          <w:ilvl w:val="0"/>
          <w:numId w:val="306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Microsoft/Eaton training, AI-based assessments, LMS systems.</w:t>
      </w:r>
    </w:p>
    <w:p w:rsidR="007020FA" w:rsidRDefault="007020FA" w:rsidP="007020FA">
      <w:pPr>
        <w:pStyle w:val="NormalWeb"/>
        <w:numPr>
          <w:ilvl w:val="0"/>
          <w:numId w:val="306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Heading3"/>
      </w:pPr>
      <w:bookmarkStart w:id="401" w:name="_Toc213848279"/>
      <w:r>
        <w:rPr>
          <w:rStyle w:val="Strong"/>
          <w:b/>
          <w:bCs/>
        </w:rPr>
        <w:t>8. Advantages &amp; Disadvantages</w:t>
      </w:r>
      <w:bookmarkEnd w:id="401"/>
    </w:p>
    <w:p w:rsidR="007020FA" w:rsidRDefault="007020FA" w:rsidP="007020FA">
      <w:pPr>
        <w:pStyle w:val="NormalWeb"/>
        <w:numPr>
          <w:ilvl w:val="0"/>
          <w:numId w:val="307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Distance learning expands access to education.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307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07"/>
        </w:numPr>
      </w:pPr>
      <w:r>
        <w:rPr>
          <w:rStyle w:val="font-ligatures-none"/>
        </w:rPr>
        <w:t>Publishing irregularities disqualify faculty unfairly.</w:t>
      </w:r>
    </w:p>
    <w:p w:rsidR="007020FA" w:rsidRDefault="007020FA" w:rsidP="007020FA">
      <w:pPr>
        <w:pStyle w:val="Heading3"/>
      </w:pPr>
      <w:bookmarkStart w:id="402" w:name="_Toc213848280"/>
      <w:r>
        <w:rPr>
          <w:rStyle w:val="Strong"/>
          <w:b/>
          <w:bCs/>
        </w:rPr>
        <w:t>9. Research Methods</w:t>
      </w:r>
      <w:bookmarkEnd w:id="402"/>
    </w:p>
    <w:p w:rsidR="007020FA" w:rsidRDefault="007020FA" w:rsidP="007020FA">
      <w:pPr>
        <w:pStyle w:val="NormalWeb"/>
        <w:numPr>
          <w:ilvl w:val="0"/>
          <w:numId w:val="308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308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308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distance learning vs traditional universities.</w:t>
      </w:r>
    </w:p>
    <w:p w:rsidR="007020FA" w:rsidRDefault="007020FA" w:rsidP="007020FA">
      <w:pPr>
        <w:pStyle w:val="NormalWeb"/>
        <w:numPr>
          <w:ilvl w:val="0"/>
          <w:numId w:val="308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403" w:name="_Toc213848281"/>
      <w:r>
        <w:rPr>
          <w:rStyle w:val="Strong"/>
          <w:b/>
          <w:bCs/>
        </w:rPr>
        <w:t>10. Curriculum &amp; Assessment</w:t>
      </w:r>
      <w:bookmarkEnd w:id="403"/>
    </w:p>
    <w:p w:rsidR="007020FA" w:rsidRDefault="007020FA" w:rsidP="007020FA">
      <w:pPr>
        <w:pStyle w:val="NormalWeb"/>
        <w:numPr>
          <w:ilvl w:val="0"/>
          <w:numId w:val="309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309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309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thesis submissions, faculty publishing.</w:t>
      </w:r>
    </w:p>
    <w:p w:rsidR="007020FA" w:rsidRDefault="007020FA" w:rsidP="007020FA">
      <w:pPr>
        <w:pStyle w:val="NormalWeb"/>
        <w:numPr>
          <w:ilvl w:val="0"/>
          <w:numId w:val="309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LMS-based assessments, virtual conferences, online textbooks.</w:t>
      </w:r>
    </w:p>
    <w:p w:rsidR="007020FA" w:rsidRDefault="007020FA" w:rsidP="007020FA">
      <w:pPr>
        <w:pStyle w:val="NormalWeb"/>
        <w:numPr>
          <w:ilvl w:val="0"/>
          <w:numId w:val="309"/>
        </w:numPr>
      </w:pPr>
      <w:r>
        <w:rPr>
          <w:rStyle w:val="Strong"/>
        </w:rPr>
        <w:t>ICT training</w:t>
      </w:r>
      <w:r>
        <w:rPr>
          <w:rStyle w:val="font-ligatures-none"/>
        </w:rPr>
        <w:t>: Azure, GitHub, Unix, MS Office, AI-based assessments.</w:t>
      </w:r>
    </w:p>
    <w:p w:rsidR="007020FA" w:rsidRDefault="007020FA" w:rsidP="007020FA">
      <w:pPr>
        <w:pStyle w:val="NormalWeb"/>
        <w:numPr>
          <w:ilvl w:val="0"/>
          <w:numId w:val="309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404" w:name="_Toc213848282"/>
      <w:r>
        <w:rPr>
          <w:rStyle w:val="Strong"/>
          <w:b/>
          <w:bCs/>
        </w:rPr>
        <w:lastRenderedPageBreak/>
        <w:t>11. Conclusion</w:t>
      </w:r>
      <w:bookmarkEnd w:id="404"/>
    </w:p>
    <w:p w:rsidR="007020FA" w:rsidRDefault="007020FA" w:rsidP="007020FA">
      <w:pPr>
        <w:pStyle w:val="NormalWeb"/>
        <w:numPr>
          <w:ilvl w:val="0"/>
          <w:numId w:val="310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10"/>
        </w:numPr>
      </w:pPr>
      <w:r>
        <w:rPr>
          <w:rStyle w:val="font-ligatures-none"/>
        </w:rPr>
        <w:t>Distance learning offers opportunities but requires stronger oversight and infrastructure support.</w:t>
      </w:r>
    </w:p>
    <w:p w:rsidR="007020FA" w:rsidRDefault="007020FA" w:rsidP="007020FA">
      <w:pPr>
        <w:pStyle w:val="NormalWeb"/>
        <w:numPr>
          <w:ilvl w:val="0"/>
          <w:numId w:val="310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10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310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405" w:name="_Toc213848283"/>
      <w:r>
        <w:rPr>
          <w:rStyle w:val="Strong"/>
          <w:b/>
          <w:bCs/>
        </w:rPr>
        <w:t>12. Visual Tools</w:t>
      </w:r>
      <w:bookmarkEnd w:id="405"/>
    </w:p>
    <w:p w:rsidR="007020FA" w:rsidRDefault="007020FA" w:rsidP="007020FA">
      <w:pPr>
        <w:pStyle w:val="NormalWeb"/>
        <w:numPr>
          <w:ilvl w:val="0"/>
          <w:numId w:val="311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311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311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311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311"/>
        </w:numPr>
      </w:pPr>
      <w:r>
        <w:rPr>
          <w:rStyle w:val="font-ligatures-none"/>
        </w:rPr>
        <w:t>Distance learning → LMS → Virtual conferences → Career integration.</w:t>
      </w:r>
    </w:p>
    <w:p w:rsidR="007020FA" w:rsidRDefault="007020FA" w:rsidP="007020FA">
      <w:pPr>
        <w:pStyle w:val="NormalWeb"/>
        <w:numPr>
          <w:ilvl w:val="0"/>
          <w:numId w:val="311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311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distance learning vs policing academies.</w:t>
      </w:r>
    </w:p>
    <w:p w:rsidR="007020FA" w:rsidRDefault="007020FA" w:rsidP="007020FA">
      <w:pPr>
        <w:pStyle w:val="Heading2"/>
      </w:pPr>
      <w:bookmarkStart w:id="406" w:name="_Toc213848284"/>
      <w:r>
        <w:t>🧩 Suggested Next Steps</w:t>
      </w:r>
      <w:bookmarkEnd w:id="406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1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distance learning vs security academy pathways.</w:t>
      </w:r>
    </w:p>
    <w:p w:rsidR="007020FA" w:rsidRDefault="007020FA" w:rsidP="007020FA">
      <w:pPr>
        <w:pStyle w:val="NormalWeb"/>
        <w:numPr>
          <w:ilvl w:val="0"/>
          <w:numId w:val="31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31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distance learning institutions vs policing academies).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407" w:name="_Toc213848285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07"/>
    </w:p>
    <w:p w:rsidR="007020FA" w:rsidRDefault="007020FA" w:rsidP="007020FA">
      <w:pPr>
        <w:pStyle w:val="Heading3"/>
      </w:pPr>
      <w:bookmarkStart w:id="408" w:name="_Toc213848286"/>
      <w:r>
        <w:rPr>
          <w:rStyle w:val="Strong"/>
          <w:b/>
          <w:bCs/>
        </w:rPr>
        <w:t>1. Overview &amp; Scope</w:t>
      </w:r>
      <w:bookmarkEnd w:id="408"/>
    </w:p>
    <w:p w:rsidR="007020FA" w:rsidRDefault="007020FA" w:rsidP="007020FA">
      <w:pPr>
        <w:pStyle w:val="NormalWeb"/>
        <w:numPr>
          <w:ilvl w:val="0"/>
          <w:numId w:val="313"/>
        </w:numPr>
      </w:pPr>
      <w:r>
        <w:rPr>
          <w:rStyle w:val="Strong"/>
        </w:rPr>
        <w:t>Focus</w:t>
      </w:r>
      <w:r>
        <w:rPr>
          <w:rStyle w:val="font-ligatures-none"/>
        </w:rPr>
        <w:t>: The irregularities in vocational training (NATED/NCV), the philosophical foundations of pedagogy, and the challenges of career discovery and assessment.</w:t>
      </w:r>
    </w:p>
    <w:p w:rsidR="007020FA" w:rsidRDefault="007020FA" w:rsidP="007020FA">
      <w:pPr>
        <w:pStyle w:val="NormalWeb"/>
        <w:numPr>
          <w:ilvl w:val="0"/>
          <w:numId w:val="313"/>
        </w:numPr>
      </w:pPr>
      <w:r>
        <w:rPr>
          <w:rStyle w:val="Strong"/>
        </w:rPr>
        <w:lastRenderedPageBreak/>
        <w:t>Scope</w:t>
      </w:r>
      <w:r>
        <w:rPr>
          <w:rStyle w:val="font-ligatures-none"/>
        </w:rPr>
        <w:t>: SAQA/NATED frameworks, QCTO occupational codes, psychometric evaluation, publishing requirements, and the integration of vocational and academic pathways.</w:t>
      </w:r>
    </w:p>
    <w:p w:rsidR="007020FA" w:rsidRDefault="007020FA" w:rsidP="007020FA">
      <w:pPr>
        <w:pStyle w:val="Heading3"/>
      </w:pPr>
      <w:bookmarkStart w:id="409" w:name="_Toc213848287"/>
      <w:r>
        <w:rPr>
          <w:rStyle w:val="Strong"/>
          <w:b/>
          <w:bCs/>
        </w:rPr>
        <w:t>2. Background</w:t>
      </w:r>
      <w:bookmarkEnd w:id="409"/>
    </w:p>
    <w:p w:rsidR="007020FA" w:rsidRDefault="007020FA" w:rsidP="007020FA">
      <w:pPr>
        <w:pStyle w:val="NormalWeb"/>
        <w:numPr>
          <w:ilvl w:val="0"/>
          <w:numId w:val="314"/>
        </w:numPr>
      </w:pPr>
      <w:r>
        <w:rPr>
          <w:rStyle w:val="Strong"/>
        </w:rPr>
        <w:t>NATED/NCV frameworks</w:t>
      </w:r>
      <w:r>
        <w:rPr>
          <w:rStyle w:val="font-ligatures-none"/>
        </w:rPr>
        <w:t>: Designed to provide structured vocational education (N1–N6), but plagued by irregularities, backlog, and poor regulation.</w:t>
      </w:r>
    </w:p>
    <w:p w:rsidR="007020FA" w:rsidRDefault="007020FA" w:rsidP="007020FA">
      <w:pPr>
        <w:pStyle w:val="NormalWeb"/>
        <w:numPr>
          <w:ilvl w:val="0"/>
          <w:numId w:val="314"/>
        </w:numPr>
      </w:pPr>
      <w:r>
        <w:rPr>
          <w:rStyle w:val="Strong"/>
        </w:rPr>
        <w:t>Philosophical pedagogy</w:t>
      </w:r>
      <w:r>
        <w:rPr>
          <w:rStyle w:val="font-ligatures-none"/>
        </w:rPr>
        <w:t>: References to Socratic logic, Archimedean discovery, and phenomenology highlight the need for deeper teaching beyond rote assessment.</w:t>
      </w:r>
    </w:p>
    <w:p w:rsidR="007020FA" w:rsidRDefault="007020FA" w:rsidP="007020FA">
      <w:pPr>
        <w:pStyle w:val="NormalWeb"/>
        <w:numPr>
          <w:ilvl w:val="0"/>
          <w:numId w:val="314"/>
        </w:numPr>
      </w:pPr>
      <w:r>
        <w:rPr>
          <w:rStyle w:val="Strong"/>
        </w:rPr>
        <w:t>Vocational vs academic tension</w:t>
      </w:r>
      <w:r>
        <w:rPr>
          <w:rStyle w:val="font-ligatures-none"/>
        </w:rPr>
        <w:t>: Trade artisans and semi-skilled workers often lack recognition compared to engineers, despite overlapping skills.</w:t>
      </w:r>
    </w:p>
    <w:p w:rsidR="007020FA" w:rsidRDefault="007020FA" w:rsidP="007020FA">
      <w:pPr>
        <w:pStyle w:val="NormalWeb"/>
        <w:numPr>
          <w:ilvl w:val="0"/>
          <w:numId w:val="314"/>
        </w:numPr>
      </w:pPr>
      <w:r>
        <w:rPr>
          <w:rStyle w:val="Strong"/>
        </w:rPr>
        <w:t>Publishing requirements</w:t>
      </w:r>
      <w:r>
        <w:rPr>
          <w:rStyle w:val="font-ligatures-none"/>
        </w:rPr>
        <w:t>: Faculty must publish within 5 years; failure leads to disqualification, creating barriers for vocational educators.</w:t>
      </w:r>
    </w:p>
    <w:p w:rsidR="007020FA" w:rsidRDefault="007020FA" w:rsidP="007020FA">
      <w:pPr>
        <w:pStyle w:val="NormalWeb"/>
        <w:numPr>
          <w:ilvl w:val="0"/>
          <w:numId w:val="314"/>
        </w:numPr>
      </w:pPr>
      <w:r>
        <w:rPr>
          <w:rStyle w:val="Strong"/>
        </w:rPr>
        <w:t>Psychometric assessment</w:t>
      </w:r>
      <w:r>
        <w:rPr>
          <w:rStyle w:val="font-ligatures-none"/>
        </w:rPr>
        <w:t>: Intended to measure aptitude and readiness, but often misapplied or inconsistently enforced.</w:t>
      </w:r>
    </w:p>
    <w:p w:rsidR="007020FA" w:rsidRDefault="007020FA" w:rsidP="007020FA">
      <w:pPr>
        <w:pStyle w:val="NormalWeb"/>
        <w:numPr>
          <w:ilvl w:val="0"/>
          <w:numId w:val="314"/>
        </w:numPr>
      </w:pPr>
      <w:r>
        <w:rPr>
          <w:rStyle w:val="Strong"/>
        </w:rPr>
        <w:t>Career discovery</w:t>
      </w:r>
      <w:r>
        <w:rPr>
          <w:rStyle w:val="font-ligatures-none"/>
        </w:rPr>
        <w:t>: Learners struggle with unclear pathways, poor assessment tools, and lack of integration between trade and academic institutions.</w:t>
      </w:r>
    </w:p>
    <w:p w:rsidR="007020FA" w:rsidRDefault="007020FA" w:rsidP="007020FA">
      <w:pPr>
        <w:pStyle w:val="Heading3"/>
      </w:pPr>
      <w:bookmarkStart w:id="410" w:name="_Toc213848288"/>
      <w:r>
        <w:rPr>
          <w:rStyle w:val="Strong"/>
          <w:b/>
          <w:bCs/>
        </w:rPr>
        <w:t>3. Description &amp; Keywords</w:t>
      </w:r>
      <w:bookmarkEnd w:id="410"/>
    </w:p>
    <w:p w:rsidR="007020FA" w:rsidRDefault="007020FA" w:rsidP="007020FA">
      <w:pPr>
        <w:pStyle w:val="NormalWeb"/>
        <w:numPr>
          <w:ilvl w:val="0"/>
          <w:numId w:val="315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pedagogy, psychometric assessment, career discovery, backlog, irregularities, certificate, diploma, occupational framework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15"/>
        </w:numPr>
      </w:pPr>
      <w:r>
        <w:rPr>
          <w:rStyle w:val="font-ligatures-none"/>
        </w:rPr>
        <w:t xml:space="preserve">Description: Education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irregularities, poor pedagogy, and weak assessment undermine trust and prevent learners from progressing.</w:t>
      </w:r>
    </w:p>
    <w:p w:rsidR="007020FA" w:rsidRDefault="007020FA" w:rsidP="007020FA">
      <w:pPr>
        <w:pStyle w:val="Heading3"/>
      </w:pPr>
      <w:bookmarkStart w:id="411" w:name="_Toc213848289"/>
      <w:r>
        <w:rPr>
          <w:rStyle w:val="Strong"/>
          <w:b/>
          <w:bCs/>
        </w:rPr>
        <w:t>4. Data Analysis &amp; Management Systems</w:t>
      </w:r>
      <w:bookmarkEnd w:id="411"/>
    </w:p>
    <w:p w:rsidR="007020FA" w:rsidRDefault="007020FA" w:rsidP="007020FA">
      <w:pPr>
        <w:pStyle w:val="NormalWeb"/>
        <w:numPr>
          <w:ilvl w:val="0"/>
          <w:numId w:val="316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316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316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316"/>
        </w:numPr>
      </w:pPr>
      <w:r>
        <w:rPr>
          <w:rStyle w:val="Strong"/>
        </w:rPr>
        <w:t>Publishing requirements</w:t>
      </w:r>
      <w:r>
        <w:rPr>
          <w:rStyle w:val="font-ligatures-none"/>
        </w:rPr>
        <w:t>: Faculty disqualified if they fail to publish within 5 years.</w:t>
      </w:r>
    </w:p>
    <w:p w:rsidR="007020FA" w:rsidRDefault="007020FA" w:rsidP="007020FA">
      <w:pPr>
        <w:pStyle w:val="NormalWeb"/>
        <w:numPr>
          <w:ilvl w:val="0"/>
          <w:numId w:val="316"/>
        </w:numPr>
      </w:pPr>
      <w:r>
        <w:rPr>
          <w:rStyle w:val="Strong"/>
        </w:rPr>
        <w:t>Psychometric tools</w:t>
      </w:r>
      <w:r>
        <w:rPr>
          <w:rStyle w:val="font-ligatures-none"/>
        </w:rPr>
        <w:t>: Misapplied, leading to poor career guidance and mismatched placements.</w:t>
      </w:r>
    </w:p>
    <w:p w:rsidR="007020FA" w:rsidRDefault="007020FA" w:rsidP="007020FA">
      <w:pPr>
        <w:pStyle w:val="Heading3"/>
      </w:pPr>
      <w:bookmarkStart w:id="412" w:name="_Toc213848290"/>
      <w:r>
        <w:rPr>
          <w:rStyle w:val="Strong"/>
          <w:b/>
          <w:bCs/>
        </w:rPr>
        <w:t>5. Investigation Principles</w:t>
      </w:r>
      <w:bookmarkEnd w:id="412"/>
    </w:p>
    <w:p w:rsidR="007020FA" w:rsidRDefault="007020FA" w:rsidP="007020FA">
      <w:pPr>
        <w:pStyle w:val="NormalWeb"/>
        <w:numPr>
          <w:ilvl w:val="0"/>
          <w:numId w:val="317"/>
        </w:numPr>
      </w:pPr>
      <w:r>
        <w:rPr>
          <w:rStyle w:val="Strong"/>
        </w:rPr>
        <w:t>Pedagogical</w:t>
      </w:r>
      <w:r>
        <w:rPr>
          <w:rStyle w:val="font-ligatures-none"/>
        </w:rPr>
        <w:t>: Teaching must integrate philosophy, discovery, and practical application.</w:t>
      </w:r>
    </w:p>
    <w:p w:rsidR="007020FA" w:rsidRDefault="007020FA" w:rsidP="007020FA">
      <w:pPr>
        <w:pStyle w:val="NormalWeb"/>
        <w:numPr>
          <w:ilvl w:val="0"/>
          <w:numId w:val="317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317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317"/>
        </w:numPr>
      </w:pPr>
      <w:r>
        <w:rPr>
          <w:rStyle w:val="Strong"/>
        </w:rPr>
        <w:t>Psychometric</w:t>
      </w:r>
      <w:r>
        <w:rPr>
          <w:rStyle w:val="font-ligatures-none"/>
        </w:rPr>
        <w:t>: Correct application of evaluation tools to guide learners.</w:t>
      </w:r>
    </w:p>
    <w:p w:rsidR="007020FA" w:rsidRDefault="007020FA" w:rsidP="007020FA">
      <w:pPr>
        <w:pStyle w:val="NormalWeb"/>
        <w:numPr>
          <w:ilvl w:val="0"/>
          <w:numId w:val="317"/>
        </w:numPr>
      </w:pPr>
      <w:r>
        <w:rPr>
          <w:rStyle w:val="Strong"/>
        </w:rPr>
        <w:t>Career discovery</w:t>
      </w:r>
      <w:r>
        <w:rPr>
          <w:rStyle w:val="font-ligatures-none"/>
        </w:rPr>
        <w:t>: Clearer pathways between vocational training and academic research.</w:t>
      </w:r>
    </w:p>
    <w:p w:rsidR="007020FA" w:rsidRDefault="007020FA" w:rsidP="007020FA">
      <w:pPr>
        <w:pStyle w:val="Heading3"/>
      </w:pPr>
      <w:bookmarkStart w:id="413" w:name="_Toc213848291"/>
      <w:r>
        <w:rPr>
          <w:rStyle w:val="Strong"/>
          <w:b/>
          <w:bCs/>
        </w:rPr>
        <w:lastRenderedPageBreak/>
        <w:t>6. Performance, Communication &amp; Administration</w:t>
      </w:r>
      <w:bookmarkEnd w:id="413"/>
    </w:p>
    <w:p w:rsidR="007020FA" w:rsidRDefault="007020FA" w:rsidP="007020FA">
      <w:pPr>
        <w:pStyle w:val="NormalWeb"/>
        <w:numPr>
          <w:ilvl w:val="0"/>
          <w:numId w:val="318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318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318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318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414" w:name="_Toc213848292"/>
      <w:r>
        <w:rPr>
          <w:rStyle w:val="Strong"/>
          <w:b/>
          <w:bCs/>
        </w:rPr>
        <w:t>7. Framework &amp; Regulation</w:t>
      </w:r>
      <w:bookmarkEnd w:id="414"/>
    </w:p>
    <w:p w:rsidR="007020FA" w:rsidRDefault="007020FA" w:rsidP="007020FA">
      <w:pPr>
        <w:pStyle w:val="NormalWeb"/>
        <w:numPr>
          <w:ilvl w:val="0"/>
          <w:numId w:val="319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319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319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319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NormalWeb"/>
        <w:numPr>
          <w:ilvl w:val="0"/>
          <w:numId w:val="319"/>
        </w:numPr>
      </w:pPr>
      <w:r>
        <w:rPr>
          <w:rStyle w:val="Strong"/>
        </w:rPr>
        <w:t>Publishing rules</w:t>
      </w:r>
      <w:r>
        <w:rPr>
          <w:rStyle w:val="font-ligatures-none"/>
        </w:rPr>
        <w:t>: Faculty must publish articles or research within 5 years to remain accredited.</w:t>
      </w:r>
    </w:p>
    <w:p w:rsidR="007020FA" w:rsidRDefault="007020FA" w:rsidP="007020FA">
      <w:pPr>
        <w:pStyle w:val="Heading3"/>
      </w:pPr>
      <w:bookmarkStart w:id="415" w:name="_Toc213848293"/>
      <w:r>
        <w:rPr>
          <w:rStyle w:val="Strong"/>
          <w:b/>
          <w:bCs/>
        </w:rPr>
        <w:t>8. Advantages &amp; Disadvantages</w:t>
      </w:r>
      <w:bookmarkEnd w:id="415"/>
    </w:p>
    <w:p w:rsidR="007020FA" w:rsidRDefault="007020FA" w:rsidP="007020FA">
      <w:pPr>
        <w:pStyle w:val="NormalWeb"/>
        <w:numPr>
          <w:ilvl w:val="0"/>
          <w:numId w:val="320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Psychometric assessment can guide learners if applied correctly.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320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20"/>
        </w:numPr>
      </w:pPr>
      <w:r>
        <w:rPr>
          <w:rStyle w:val="font-ligatures-none"/>
        </w:rPr>
        <w:t>Publishing irregularities disqualify faculty unfairly.</w:t>
      </w:r>
    </w:p>
    <w:p w:rsidR="007020FA" w:rsidRDefault="007020FA" w:rsidP="007020FA">
      <w:pPr>
        <w:pStyle w:val="Heading3"/>
      </w:pPr>
      <w:bookmarkStart w:id="416" w:name="_Toc213848294"/>
      <w:r>
        <w:rPr>
          <w:rStyle w:val="Strong"/>
          <w:b/>
          <w:bCs/>
        </w:rPr>
        <w:t>9. Research Methods</w:t>
      </w:r>
      <w:bookmarkEnd w:id="416"/>
    </w:p>
    <w:p w:rsidR="007020FA" w:rsidRDefault="007020FA" w:rsidP="007020FA">
      <w:pPr>
        <w:pStyle w:val="NormalWeb"/>
        <w:numPr>
          <w:ilvl w:val="0"/>
          <w:numId w:val="321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321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321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psychometric vs traditional assessment.</w:t>
      </w:r>
    </w:p>
    <w:p w:rsidR="007020FA" w:rsidRDefault="007020FA" w:rsidP="007020FA">
      <w:pPr>
        <w:pStyle w:val="NormalWeb"/>
        <w:numPr>
          <w:ilvl w:val="0"/>
          <w:numId w:val="321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Socratic, Archimedean, and phenomenological approaches.</w:t>
      </w:r>
    </w:p>
    <w:p w:rsidR="007020FA" w:rsidRDefault="007020FA" w:rsidP="007020FA">
      <w:pPr>
        <w:pStyle w:val="Heading3"/>
      </w:pPr>
      <w:bookmarkStart w:id="417" w:name="_Toc213848295"/>
      <w:r>
        <w:rPr>
          <w:rStyle w:val="Strong"/>
          <w:b/>
          <w:bCs/>
        </w:rPr>
        <w:t>10. Curriculum &amp; Assessment</w:t>
      </w:r>
      <w:bookmarkEnd w:id="417"/>
    </w:p>
    <w:p w:rsidR="007020FA" w:rsidRDefault="007020FA" w:rsidP="007020FA">
      <w:pPr>
        <w:pStyle w:val="NormalWeb"/>
        <w:numPr>
          <w:ilvl w:val="0"/>
          <w:numId w:val="322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322"/>
        </w:numPr>
      </w:pPr>
      <w:r>
        <w:rPr>
          <w:rStyle w:val="Strong"/>
        </w:rPr>
        <w:lastRenderedPageBreak/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322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thesis submissions, faculty publishing.</w:t>
      </w:r>
    </w:p>
    <w:p w:rsidR="007020FA" w:rsidRDefault="007020FA" w:rsidP="007020FA">
      <w:pPr>
        <w:pStyle w:val="NormalWeb"/>
        <w:numPr>
          <w:ilvl w:val="0"/>
          <w:numId w:val="322"/>
        </w:numPr>
      </w:pPr>
      <w:r>
        <w:rPr>
          <w:rStyle w:val="Strong"/>
        </w:rPr>
        <w:t>Psychometric assessment</w:t>
      </w:r>
      <w:r>
        <w:rPr>
          <w:rStyle w:val="font-ligatures-none"/>
        </w:rPr>
        <w:t>: Tools to measure aptitude, readiness, and career fit.</w:t>
      </w:r>
    </w:p>
    <w:p w:rsidR="007020FA" w:rsidRDefault="007020FA" w:rsidP="007020FA">
      <w:pPr>
        <w:pStyle w:val="NormalWeb"/>
        <w:numPr>
          <w:ilvl w:val="0"/>
          <w:numId w:val="322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418" w:name="_Toc213848296"/>
      <w:r>
        <w:rPr>
          <w:rStyle w:val="Strong"/>
          <w:b/>
          <w:bCs/>
        </w:rPr>
        <w:t>11. Conclusion</w:t>
      </w:r>
      <w:bookmarkEnd w:id="418"/>
    </w:p>
    <w:p w:rsidR="007020FA" w:rsidRDefault="007020FA" w:rsidP="007020FA">
      <w:pPr>
        <w:pStyle w:val="NormalWeb"/>
        <w:numPr>
          <w:ilvl w:val="0"/>
          <w:numId w:val="323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23"/>
        </w:numPr>
      </w:pPr>
      <w:r>
        <w:rPr>
          <w:rStyle w:val="font-ligatures-none"/>
        </w:rPr>
        <w:t>Pedagogy must integrate philosophy, discovery, and practical application.</w:t>
      </w:r>
    </w:p>
    <w:p w:rsidR="007020FA" w:rsidRDefault="007020FA" w:rsidP="007020FA">
      <w:pPr>
        <w:pStyle w:val="NormalWeb"/>
        <w:numPr>
          <w:ilvl w:val="0"/>
          <w:numId w:val="323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323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aptitude measurement (psychometric)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23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323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419" w:name="_Toc213848297"/>
      <w:r>
        <w:rPr>
          <w:rStyle w:val="Strong"/>
          <w:b/>
          <w:bCs/>
        </w:rPr>
        <w:t>12. Visual Tools</w:t>
      </w:r>
      <w:bookmarkEnd w:id="419"/>
    </w:p>
    <w:p w:rsidR="007020FA" w:rsidRDefault="007020FA" w:rsidP="007020FA">
      <w:pPr>
        <w:pStyle w:val="NormalWeb"/>
        <w:numPr>
          <w:ilvl w:val="0"/>
          <w:numId w:val="324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324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324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324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324"/>
        </w:numPr>
      </w:pPr>
      <w:r>
        <w:rPr>
          <w:rStyle w:val="font-ligatures-none"/>
        </w:rPr>
        <w:t>Psychometric assessment → Aptitude measurement → Career guidance → Placement.</w:t>
      </w:r>
    </w:p>
    <w:p w:rsidR="007020FA" w:rsidRDefault="007020FA" w:rsidP="007020FA">
      <w:pPr>
        <w:pStyle w:val="NormalWeb"/>
        <w:numPr>
          <w:ilvl w:val="0"/>
          <w:numId w:val="324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colleges).</w:t>
      </w:r>
    </w:p>
    <w:p w:rsidR="007020FA" w:rsidRDefault="007020FA" w:rsidP="007020FA">
      <w:pPr>
        <w:pStyle w:val="NormalWeb"/>
        <w:numPr>
          <w:ilvl w:val="0"/>
          <w:numId w:val="324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psychometric assessment vs vocational pathways.</w:t>
      </w:r>
    </w:p>
    <w:p w:rsidR="007020FA" w:rsidRDefault="007020FA" w:rsidP="007020FA">
      <w:pPr>
        <w:pStyle w:val="Heading2"/>
      </w:pPr>
      <w:bookmarkStart w:id="420" w:name="_Toc213848298"/>
      <w:r>
        <w:t>🧩 Suggested Next Steps</w:t>
      </w:r>
      <w:bookmarkEnd w:id="420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25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psychometric vs security academy pathways.</w:t>
      </w:r>
    </w:p>
    <w:p w:rsidR="007020FA" w:rsidRDefault="007020FA" w:rsidP="007020FA">
      <w:pPr>
        <w:pStyle w:val="NormalWeb"/>
        <w:numPr>
          <w:ilvl w:val="0"/>
          <w:numId w:val="325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325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vocational institutions vs psychometric assessment).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lastRenderedPageBreak/>
        <w:t xml:space="preserve">I see what you’re laying out, Tshingombe — this is a </w:t>
      </w:r>
      <w:r>
        <w:rPr>
          <w:rStyle w:val="Strong"/>
        </w:rPr>
        <w:t>complex reflection on vocational education (NATED/NCV), brevet-style certifications, UNESCO/UNEVOC frameworks, and rural curriculum challenges</w:t>
      </w:r>
      <w:r>
        <w:rPr>
          <w:rStyle w:val="font-ligatures-none"/>
        </w:rPr>
        <w:t xml:space="preserve">. You’re pointing to how </w:t>
      </w:r>
      <w:r>
        <w:rPr>
          <w:rStyle w:val="Strong"/>
        </w:rPr>
        <w:t>colonial/apartheid legacies, irregularities in SAQA/NATED systems, and failures in publishing and assessment</w:t>
      </w:r>
      <w:r>
        <w:rPr>
          <w:rStyle w:val="font-ligatures-none"/>
        </w:rPr>
        <w:t xml:space="preserve"> undermine credibility and career readiness. Let me structure this into a clear academic-style framework so the issues are easier to analyze.</w:t>
      </w:r>
    </w:p>
    <w:p w:rsidR="007020FA" w:rsidRDefault="007020FA" w:rsidP="007020FA">
      <w:pPr>
        <w:pStyle w:val="Heading2"/>
      </w:pPr>
      <w:bookmarkStart w:id="421" w:name="_Toc213848299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21"/>
    </w:p>
    <w:p w:rsidR="007020FA" w:rsidRDefault="007020FA" w:rsidP="007020FA">
      <w:pPr>
        <w:pStyle w:val="Heading3"/>
      </w:pPr>
      <w:bookmarkStart w:id="422" w:name="_Toc213848300"/>
      <w:r>
        <w:rPr>
          <w:rStyle w:val="Strong"/>
          <w:b/>
          <w:bCs/>
        </w:rPr>
        <w:t>1. Overview &amp; Scope</w:t>
      </w:r>
      <w:bookmarkEnd w:id="422"/>
    </w:p>
    <w:p w:rsidR="007020FA" w:rsidRDefault="007020FA" w:rsidP="007020FA">
      <w:pPr>
        <w:pStyle w:val="NormalWeb"/>
        <w:numPr>
          <w:ilvl w:val="0"/>
          <w:numId w:val="326"/>
        </w:numPr>
      </w:pPr>
      <w:r>
        <w:rPr>
          <w:rStyle w:val="Strong"/>
        </w:rPr>
        <w:t>Focus</w:t>
      </w:r>
      <w:r>
        <w:rPr>
          <w:rStyle w:val="font-ligatures-none"/>
        </w:rPr>
        <w:t>: The challenges of vocational and technical education in South Africa (RSA) and globally, including brevet-style certifications, UNESCO/UNEVOC frameworks, and rural curriculum assessment.</w:t>
      </w:r>
    </w:p>
    <w:p w:rsidR="007020FA" w:rsidRDefault="007020FA" w:rsidP="007020FA">
      <w:pPr>
        <w:pStyle w:val="NormalWeb"/>
        <w:numPr>
          <w:ilvl w:val="0"/>
          <w:numId w:val="326"/>
        </w:numPr>
      </w:pPr>
      <w:r>
        <w:rPr>
          <w:rStyle w:val="Strong"/>
        </w:rPr>
        <w:t>Scope</w:t>
      </w:r>
      <w:r>
        <w:rPr>
          <w:rStyle w:val="font-ligatures-none"/>
        </w:rPr>
        <w:t>: SAQA/NATED/NCV levels, brevet awards, UNESCO permits, ICT-based learning (Azure, GitHub, LMS), and rural education challenges.</w:t>
      </w:r>
    </w:p>
    <w:p w:rsidR="007020FA" w:rsidRDefault="007020FA" w:rsidP="007020FA">
      <w:pPr>
        <w:pStyle w:val="Heading3"/>
      </w:pPr>
      <w:bookmarkStart w:id="423" w:name="_Toc213848301"/>
      <w:r>
        <w:rPr>
          <w:rStyle w:val="Strong"/>
          <w:b/>
          <w:bCs/>
        </w:rPr>
        <w:t>2. Background</w:t>
      </w:r>
      <w:bookmarkEnd w:id="423"/>
    </w:p>
    <w:p w:rsidR="007020FA" w:rsidRDefault="007020FA" w:rsidP="007020FA">
      <w:pPr>
        <w:pStyle w:val="NormalWeb"/>
        <w:numPr>
          <w:ilvl w:val="0"/>
          <w:numId w:val="327"/>
        </w:numPr>
      </w:pPr>
      <w:r>
        <w:rPr>
          <w:rStyle w:val="Strong"/>
        </w:rPr>
        <w:t>Brevet certifications</w:t>
      </w:r>
      <w:r>
        <w:rPr>
          <w:rStyle w:val="font-ligatures-none"/>
        </w:rPr>
        <w:t>: Preparatory technical awards (BTS, Alison, Eaton) intended to validate engineering skills, but often misapplied or poorly recognized.</w:t>
      </w:r>
    </w:p>
    <w:p w:rsidR="007020FA" w:rsidRDefault="007020FA" w:rsidP="007020FA">
      <w:pPr>
        <w:pStyle w:val="NormalWeb"/>
        <w:numPr>
          <w:ilvl w:val="0"/>
          <w:numId w:val="327"/>
        </w:numPr>
      </w:pPr>
      <w:r>
        <w:rPr>
          <w:rStyle w:val="Strong"/>
        </w:rPr>
        <w:t>Vocational training (NATED/NCV)</w:t>
      </w:r>
      <w:r>
        <w:rPr>
          <w:rStyle w:val="font-ligatures-none"/>
        </w:rPr>
        <w:t>: Levels N1–N6, combining mathematics, electrotechnics, and applied skills, but plagued by irregularities and backlog.</w:t>
      </w:r>
    </w:p>
    <w:p w:rsidR="007020FA" w:rsidRDefault="007020FA" w:rsidP="007020FA">
      <w:pPr>
        <w:pStyle w:val="NormalWeb"/>
        <w:numPr>
          <w:ilvl w:val="0"/>
          <w:numId w:val="327"/>
        </w:numPr>
      </w:pPr>
      <w:r>
        <w:rPr>
          <w:rStyle w:val="Strong"/>
        </w:rPr>
        <w:t>UNESCO/UNEVOC frameworks</w:t>
      </w:r>
      <w:r>
        <w:rPr>
          <w:rStyle w:val="font-ligatures-none"/>
        </w:rPr>
        <w:t>: International permits for TVET research and curriculum development, emphasizing science and technology education.</w:t>
      </w:r>
    </w:p>
    <w:p w:rsidR="007020FA" w:rsidRDefault="007020FA" w:rsidP="007020FA">
      <w:pPr>
        <w:pStyle w:val="NormalWeb"/>
        <w:numPr>
          <w:ilvl w:val="0"/>
          <w:numId w:val="327"/>
        </w:numPr>
      </w:pPr>
      <w:r>
        <w:rPr>
          <w:rStyle w:val="Strong"/>
        </w:rPr>
        <w:t>ICT systems</w:t>
      </w:r>
      <w:r>
        <w:rPr>
          <w:rStyle w:val="font-ligatures-none"/>
        </w:rPr>
        <w:t>: Microsoft, GitHub, Azure, AI-based assessments, but often disconnected from vocational realities.</w:t>
      </w:r>
    </w:p>
    <w:p w:rsidR="007020FA" w:rsidRDefault="007020FA" w:rsidP="007020FA">
      <w:pPr>
        <w:pStyle w:val="NormalWeb"/>
        <w:numPr>
          <w:ilvl w:val="0"/>
          <w:numId w:val="327"/>
        </w:numPr>
      </w:pPr>
      <w:r>
        <w:rPr>
          <w:rStyle w:val="Strong"/>
        </w:rPr>
        <w:t>Rural challenges</w:t>
      </w:r>
      <w:r>
        <w:rPr>
          <w:rStyle w:val="font-ligatures-none"/>
        </w:rPr>
        <w:t>: Lack of infrastructure (electricity, printers, internet) prevents proper assessment and innovation.</w:t>
      </w:r>
    </w:p>
    <w:p w:rsidR="007020FA" w:rsidRDefault="007020FA" w:rsidP="007020FA">
      <w:pPr>
        <w:pStyle w:val="NormalWeb"/>
        <w:numPr>
          <w:ilvl w:val="0"/>
          <w:numId w:val="327"/>
        </w:numPr>
      </w:pPr>
      <w:r>
        <w:rPr>
          <w:rStyle w:val="Strong"/>
        </w:rPr>
        <w:t>Publishing requirements</w:t>
      </w:r>
      <w:r>
        <w:rPr>
          <w:rStyle w:val="font-ligatures-none"/>
        </w:rPr>
        <w:t>: Faculty disqualified if they fail to publish within 5 years, creating barriers for vocational educators.</w:t>
      </w:r>
    </w:p>
    <w:p w:rsidR="007020FA" w:rsidRDefault="007020FA" w:rsidP="007020FA">
      <w:pPr>
        <w:pStyle w:val="NormalWeb"/>
        <w:numPr>
          <w:ilvl w:val="0"/>
          <w:numId w:val="327"/>
        </w:numPr>
      </w:pPr>
      <w:r>
        <w:rPr>
          <w:rStyle w:val="Strong"/>
        </w:rPr>
        <w:t>Colonial/apartheid legacy</w:t>
      </w:r>
      <w:r>
        <w:rPr>
          <w:rStyle w:val="font-ligatures-none"/>
        </w:rPr>
        <w:t>: Ownership systems and inequities continue to shape access to education and recognition of qualifications.</w:t>
      </w:r>
    </w:p>
    <w:p w:rsidR="007020FA" w:rsidRDefault="007020FA" w:rsidP="007020FA">
      <w:pPr>
        <w:pStyle w:val="Heading3"/>
      </w:pPr>
      <w:bookmarkStart w:id="424" w:name="_Toc213848302"/>
      <w:r>
        <w:rPr>
          <w:rStyle w:val="Strong"/>
          <w:b/>
          <w:bCs/>
        </w:rPr>
        <w:t>3. Description &amp; Keywords</w:t>
      </w:r>
      <w:bookmarkEnd w:id="424"/>
    </w:p>
    <w:p w:rsidR="007020FA" w:rsidRDefault="007020FA" w:rsidP="007020FA">
      <w:pPr>
        <w:pStyle w:val="NormalWeb"/>
        <w:numPr>
          <w:ilvl w:val="0"/>
          <w:numId w:val="328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brevet, UNESCO, UNEVOC, vocational training, ICT, rural curriculum, backlog, irregularities, certificate, diploma, occupational framework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28"/>
        </w:numPr>
      </w:pPr>
      <w:r>
        <w:rPr>
          <w:rStyle w:val="font-ligatures-none"/>
        </w:rPr>
        <w:t xml:space="preserve">Description: Education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irregularities, rural challenges, and colonial legacies undermine trust and prevent learners from progressing.</w:t>
      </w:r>
    </w:p>
    <w:p w:rsidR="007020FA" w:rsidRDefault="007020FA" w:rsidP="007020FA">
      <w:pPr>
        <w:pStyle w:val="Heading3"/>
      </w:pPr>
      <w:bookmarkStart w:id="425" w:name="_Toc213848303"/>
      <w:r>
        <w:rPr>
          <w:rStyle w:val="Strong"/>
          <w:b/>
          <w:bCs/>
        </w:rPr>
        <w:t>4. Data Analysis &amp; Management Systems</w:t>
      </w:r>
      <w:bookmarkEnd w:id="425"/>
    </w:p>
    <w:p w:rsidR="007020FA" w:rsidRDefault="007020FA" w:rsidP="007020FA">
      <w:pPr>
        <w:pStyle w:val="NormalWeb"/>
        <w:numPr>
          <w:ilvl w:val="0"/>
          <w:numId w:val="329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329"/>
        </w:numPr>
      </w:pPr>
      <w:r>
        <w:rPr>
          <w:rStyle w:val="Strong"/>
        </w:rPr>
        <w:lastRenderedPageBreak/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329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329"/>
        </w:numPr>
      </w:pPr>
      <w:r>
        <w:rPr>
          <w:rStyle w:val="Strong"/>
        </w:rPr>
        <w:t>Rural data gaps</w:t>
      </w:r>
      <w:r>
        <w:rPr>
          <w:rStyle w:val="font-ligatures-none"/>
        </w:rPr>
        <w:t>: No infrastructure for record-keeping, printing, or digital access.</w:t>
      </w:r>
    </w:p>
    <w:p w:rsidR="007020FA" w:rsidRDefault="007020FA" w:rsidP="007020FA">
      <w:pPr>
        <w:pStyle w:val="NormalWeb"/>
        <w:numPr>
          <w:ilvl w:val="0"/>
          <w:numId w:val="329"/>
        </w:numPr>
      </w:pPr>
      <w:r>
        <w:rPr>
          <w:rStyle w:val="Strong"/>
        </w:rPr>
        <w:t>Publishing requirements</w:t>
      </w:r>
      <w:r>
        <w:rPr>
          <w:rStyle w:val="font-ligatures-none"/>
        </w:rPr>
        <w:t>: Faculty disqualified if they fail to publish within 5 years.</w:t>
      </w:r>
    </w:p>
    <w:p w:rsidR="007020FA" w:rsidRDefault="007020FA" w:rsidP="007020FA">
      <w:pPr>
        <w:pStyle w:val="NormalWeb"/>
        <w:numPr>
          <w:ilvl w:val="0"/>
          <w:numId w:val="329"/>
        </w:numPr>
      </w:pPr>
      <w:r>
        <w:rPr>
          <w:rStyle w:val="Strong"/>
        </w:rPr>
        <w:t>Brevet awards</w:t>
      </w:r>
      <w:r>
        <w:rPr>
          <w:rStyle w:val="font-ligatures-none"/>
        </w:rPr>
        <w:t>: Often ceremonial, lacking practical recognition in industry.</w:t>
      </w:r>
    </w:p>
    <w:p w:rsidR="007020FA" w:rsidRDefault="007020FA" w:rsidP="007020FA">
      <w:pPr>
        <w:pStyle w:val="Heading3"/>
      </w:pPr>
      <w:bookmarkStart w:id="426" w:name="_Toc213848304"/>
      <w:r>
        <w:rPr>
          <w:rStyle w:val="Strong"/>
          <w:b/>
          <w:bCs/>
        </w:rPr>
        <w:t>5. Investigation Principles</w:t>
      </w:r>
      <w:bookmarkEnd w:id="426"/>
    </w:p>
    <w:p w:rsidR="007020FA" w:rsidRDefault="007020FA" w:rsidP="007020FA">
      <w:pPr>
        <w:pStyle w:val="NormalWeb"/>
        <w:numPr>
          <w:ilvl w:val="0"/>
          <w:numId w:val="330"/>
        </w:numPr>
      </w:pPr>
      <w:r>
        <w:rPr>
          <w:rStyle w:val="Strong"/>
        </w:rPr>
        <w:t>Pedagogical</w:t>
      </w:r>
      <w:r>
        <w:rPr>
          <w:rStyle w:val="font-ligatures-none"/>
        </w:rPr>
        <w:t>: Teaching must integrate philosophy, discovery, and practical application.</w:t>
      </w:r>
    </w:p>
    <w:p w:rsidR="007020FA" w:rsidRDefault="007020FA" w:rsidP="007020FA">
      <w:pPr>
        <w:pStyle w:val="NormalWeb"/>
        <w:numPr>
          <w:ilvl w:val="0"/>
          <w:numId w:val="330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330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330"/>
        </w:numPr>
      </w:pPr>
      <w:r>
        <w:rPr>
          <w:rStyle w:val="Strong"/>
        </w:rPr>
        <w:t>International</w:t>
      </w:r>
      <w:r>
        <w:rPr>
          <w:rStyle w:val="font-ligatures-none"/>
        </w:rPr>
        <w:t>: UNESCO/UNEVOC frameworks provide global standards but need local adaptation.</w:t>
      </w:r>
    </w:p>
    <w:p w:rsidR="007020FA" w:rsidRDefault="007020FA" w:rsidP="007020FA">
      <w:pPr>
        <w:pStyle w:val="NormalWeb"/>
        <w:numPr>
          <w:ilvl w:val="0"/>
          <w:numId w:val="330"/>
        </w:numPr>
      </w:pPr>
      <w:r>
        <w:rPr>
          <w:rStyle w:val="Strong"/>
        </w:rPr>
        <w:t>Rural innovation</w:t>
      </w:r>
      <w:r>
        <w:rPr>
          <w:rStyle w:val="font-ligatures-none"/>
        </w:rPr>
        <w:t>: Addressing gaps in marketing, currency exchange, and infrastructure.</w:t>
      </w:r>
    </w:p>
    <w:p w:rsidR="007020FA" w:rsidRDefault="007020FA" w:rsidP="007020FA">
      <w:pPr>
        <w:pStyle w:val="Heading3"/>
      </w:pPr>
      <w:bookmarkStart w:id="427" w:name="_Toc213848305"/>
      <w:r>
        <w:rPr>
          <w:rStyle w:val="Strong"/>
          <w:b/>
          <w:bCs/>
        </w:rPr>
        <w:t>6. Performance, Communication &amp; Administration</w:t>
      </w:r>
      <w:bookmarkEnd w:id="427"/>
    </w:p>
    <w:p w:rsidR="007020FA" w:rsidRDefault="007020FA" w:rsidP="007020FA">
      <w:pPr>
        <w:pStyle w:val="NormalWeb"/>
        <w:numPr>
          <w:ilvl w:val="0"/>
          <w:numId w:val="331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331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331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331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428" w:name="_Toc213848306"/>
      <w:r>
        <w:rPr>
          <w:rStyle w:val="Strong"/>
          <w:b/>
          <w:bCs/>
        </w:rPr>
        <w:t>7. Framework &amp; Regulation</w:t>
      </w:r>
      <w:bookmarkEnd w:id="428"/>
    </w:p>
    <w:p w:rsidR="007020FA" w:rsidRDefault="007020FA" w:rsidP="007020FA">
      <w:pPr>
        <w:pStyle w:val="NormalWeb"/>
        <w:numPr>
          <w:ilvl w:val="0"/>
          <w:numId w:val="332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332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332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NormalWeb"/>
        <w:numPr>
          <w:ilvl w:val="0"/>
          <w:numId w:val="332"/>
        </w:numPr>
      </w:pPr>
      <w:r>
        <w:rPr>
          <w:rStyle w:val="Strong"/>
        </w:rPr>
        <w:t>UNESCO/UNEVOC</w:t>
      </w:r>
      <w:r>
        <w:rPr>
          <w:rStyle w:val="font-ligatures-none"/>
        </w:rPr>
        <w:t>: Global permits for TVET research and curriculum development.</w:t>
      </w:r>
    </w:p>
    <w:p w:rsidR="007020FA" w:rsidRDefault="007020FA" w:rsidP="007020FA">
      <w:pPr>
        <w:pStyle w:val="NormalWeb"/>
        <w:numPr>
          <w:ilvl w:val="0"/>
          <w:numId w:val="332"/>
        </w:numPr>
      </w:pPr>
      <w:r>
        <w:rPr>
          <w:rStyle w:val="Strong"/>
        </w:rPr>
        <w:t>Brevet awards</w:t>
      </w:r>
      <w:r>
        <w:rPr>
          <w:rStyle w:val="font-ligatures-none"/>
        </w:rPr>
        <w:t>: Often symbolic, lacking integration with SAQA/NATED frameworks.</w:t>
      </w:r>
    </w:p>
    <w:p w:rsidR="007020FA" w:rsidRDefault="007020FA" w:rsidP="007020FA">
      <w:pPr>
        <w:pStyle w:val="Heading3"/>
      </w:pPr>
      <w:bookmarkStart w:id="429" w:name="_Toc213848307"/>
      <w:r>
        <w:rPr>
          <w:rStyle w:val="Strong"/>
          <w:b/>
          <w:bCs/>
        </w:rPr>
        <w:t>8. Advantages &amp; Disadvantages</w:t>
      </w:r>
      <w:bookmarkEnd w:id="429"/>
    </w:p>
    <w:p w:rsidR="007020FA" w:rsidRDefault="007020FA" w:rsidP="007020FA">
      <w:pPr>
        <w:pStyle w:val="NormalWeb"/>
        <w:numPr>
          <w:ilvl w:val="0"/>
          <w:numId w:val="333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Brevet awards offer recognition of technical skills.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UNESCO/UNEVOC frameworks provide international legitimacy.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333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33"/>
        </w:numPr>
      </w:pPr>
      <w:r>
        <w:rPr>
          <w:rStyle w:val="font-ligatures-none"/>
        </w:rPr>
        <w:lastRenderedPageBreak/>
        <w:t>Publishing irregularities disqualify faculty unfairly.</w:t>
      </w:r>
    </w:p>
    <w:p w:rsidR="007020FA" w:rsidRDefault="007020FA" w:rsidP="007020FA">
      <w:pPr>
        <w:pStyle w:val="Heading3"/>
      </w:pPr>
      <w:bookmarkStart w:id="430" w:name="_Toc213848308"/>
      <w:r>
        <w:rPr>
          <w:rStyle w:val="Strong"/>
          <w:b/>
          <w:bCs/>
        </w:rPr>
        <w:t>9. Research Methods</w:t>
      </w:r>
      <w:bookmarkEnd w:id="430"/>
    </w:p>
    <w:p w:rsidR="007020FA" w:rsidRDefault="007020FA" w:rsidP="007020FA">
      <w:pPr>
        <w:pStyle w:val="NormalWeb"/>
        <w:numPr>
          <w:ilvl w:val="0"/>
          <w:numId w:val="334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334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334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brevet vs academic institutions; UNESCO vs local TVET.</w:t>
      </w:r>
    </w:p>
    <w:p w:rsidR="007020FA" w:rsidRDefault="007020FA" w:rsidP="007020FA">
      <w:pPr>
        <w:pStyle w:val="NormalWeb"/>
        <w:numPr>
          <w:ilvl w:val="0"/>
          <w:numId w:val="334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Socratic, Archimedean, and phenomenological approaches.</w:t>
      </w:r>
    </w:p>
    <w:p w:rsidR="007020FA" w:rsidRDefault="007020FA" w:rsidP="007020FA">
      <w:pPr>
        <w:pStyle w:val="Heading3"/>
      </w:pPr>
      <w:bookmarkStart w:id="431" w:name="_Toc213848309"/>
      <w:r>
        <w:rPr>
          <w:rStyle w:val="Strong"/>
          <w:b/>
          <w:bCs/>
        </w:rPr>
        <w:t>10. Curriculum &amp; Assessment</w:t>
      </w:r>
      <w:bookmarkEnd w:id="431"/>
    </w:p>
    <w:p w:rsidR="007020FA" w:rsidRDefault="007020FA" w:rsidP="007020FA">
      <w:pPr>
        <w:pStyle w:val="NormalWeb"/>
        <w:numPr>
          <w:ilvl w:val="0"/>
          <w:numId w:val="335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335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335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thesis submissions, faculty publishing.</w:t>
      </w:r>
    </w:p>
    <w:p w:rsidR="007020FA" w:rsidRDefault="007020FA" w:rsidP="007020FA">
      <w:pPr>
        <w:pStyle w:val="NormalWeb"/>
        <w:numPr>
          <w:ilvl w:val="0"/>
          <w:numId w:val="335"/>
        </w:numPr>
      </w:pPr>
      <w:r>
        <w:rPr>
          <w:rStyle w:val="Strong"/>
        </w:rPr>
        <w:t>Brevet awards</w:t>
      </w:r>
      <w:r>
        <w:rPr>
          <w:rStyle w:val="font-ligatures-none"/>
        </w:rPr>
        <w:t>: Preparatory technical certificates, often symbolic.</w:t>
      </w:r>
    </w:p>
    <w:p w:rsidR="007020FA" w:rsidRDefault="007020FA" w:rsidP="007020FA">
      <w:pPr>
        <w:pStyle w:val="NormalWeb"/>
        <w:numPr>
          <w:ilvl w:val="0"/>
          <w:numId w:val="335"/>
        </w:numPr>
      </w:pPr>
      <w:r>
        <w:rPr>
          <w:rStyle w:val="Strong"/>
        </w:rPr>
        <w:t>UNESCO/UNEVOC</w:t>
      </w:r>
      <w:r>
        <w:rPr>
          <w:rStyle w:val="font-ligatures-none"/>
        </w:rPr>
        <w:t>: International permits for TVET curriculum development.</w:t>
      </w:r>
    </w:p>
    <w:p w:rsidR="007020FA" w:rsidRDefault="007020FA" w:rsidP="007020FA">
      <w:pPr>
        <w:pStyle w:val="NormalWeb"/>
        <w:numPr>
          <w:ilvl w:val="0"/>
          <w:numId w:val="335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432" w:name="_Toc213848310"/>
      <w:r>
        <w:rPr>
          <w:rStyle w:val="Strong"/>
          <w:b/>
          <w:bCs/>
        </w:rPr>
        <w:t>11. Conclusion</w:t>
      </w:r>
      <w:bookmarkEnd w:id="432"/>
    </w:p>
    <w:p w:rsidR="007020FA" w:rsidRDefault="007020FA" w:rsidP="007020FA">
      <w:pPr>
        <w:pStyle w:val="NormalWeb"/>
        <w:numPr>
          <w:ilvl w:val="0"/>
          <w:numId w:val="336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36"/>
        </w:numPr>
      </w:pPr>
      <w:r>
        <w:rPr>
          <w:rStyle w:val="font-ligatures-none"/>
        </w:rPr>
        <w:t>Brevet awards provide recognition but lack integration with national frameworks.</w:t>
      </w:r>
    </w:p>
    <w:p w:rsidR="007020FA" w:rsidRDefault="007020FA" w:rsidP="007020FA">
      <w:pPr>
        <w:pStyle w:val="NormalWeb"/>
        <w:numPr>
          <w:ilvl w:val="0"/>
          <w:numId w:val="336"/>
        </w:numPr>
      </w:pPr>
      <w:r>
        <w:rPr>
          <w:rStyle w:val="font-ligatures-none"/>
        </w:rPr>
        <w:t>UNESCO/UNEVOC frameworks can strengthen legitimacy but require local adaptation.</w:t>
      </w:r>
    </w:p>
    <w:p w:rsidR="007020FA" w:rsidRDefault="007020FA" w:rsidP="007020FA">
      <w:pPr>
        <w:pStyle w:val="NormalWeb"/>
        <w:numPr>
          <w:ilvl w:val="0"/>
          <w:numId w:val="336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336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international recognition (brevet/UNESCO)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36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433" w:name="_Toc213848311"/>
      <w:r>
        <w:rPr>
          <w:rStyle w:val="Strong"/>
          <w:b/>
          <w:bCs/>
        </w:rPr>
        <w:t>12. Visual Tools</w:t>
      </w:r>
      <w:bookmarkEnd w:id="433"/>
    </w:p>
    <w:p w:rsidR="007020FA" w:rsidRDefault="007020FA" w:rsidP="007020FA">
      <w:pPr>
        <w:pStyle w:val="NormalWeb"/>
        <w:numPr>
          <w:ilvl w:val="0"/>
          <w:numId w:val="337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337"/>
        </w:numPr>
      </w:pPr>
      <w:r>
        <w:rPr>
          <w:rStyle w:val="font-ligatures-none"/>
        </w:rPr>
        <w:t>Trade → Apprenticeship → Brevet award → Job readiness → Career progression.</w:t>
      </w:r>
    </w:p>
    <w:p w:rsidR="007020FA" w:rsidRDefault="007020FA" w:rsidP="007020FA">
      <w:pPr>
        <w:pStyle w:val="NormalWeb"/>
        <w:numPr>
          <w:ilvl w:val="1"/>
          <w:numId w:val="337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337"/>
        </w:numPr>
      </w:pPr>
      <w:r>
        <w:rPr>
          <w:rStyle w:val="font-ligatures-none"/>
        </w:rPr>
        <w:t>UNESCO/UNEVOC → International recognition → Curriculum development → Career integration.</w:t>
      </w:r>
    </w:p>
    <w:p w:rsidR="007020FA" w:rsidRDefault="007020FA" w:rsidP="007020FA">
      <w:pPr>
        <w:pStyle w:val="NormalWeb"/>
        <w:numPr>
          <w:ilvl w:val="1"/>
          <w:numId w:val="337"/>
        </w:numPr>
      </w:pPr>
      <w:r>
        <w:rPr>
          <w:rStyle w:val="font-ligatures-none"/>
        </w:rPr>
        <w:t>Rural curriculum → Financial incentives → Community motivation → Career integration.</w:t>
      </w:r>
    </w:p>
    <w:p w:rsidR="007020FA" w:rsidRDefault="007020FA" w:rsidP="007020FA">
      <w:pPr>
        <w:pStyle w:val="NormalWeb"/>
        <w:numPr>
          <w:ilvl w:val="0"/>
          <w:numId w:val="337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UNESCO, UNEVOC, universities, trade colleges).</w:t>
      </w:r>
    </w:p>
    <w:p w:rsidR="007020FA" w:rsidRDefault="007020FA" w:rsidP="007020FA">
      <w:pPr>
        <w:pStyle w:val="NormalWeb"/>
        <w:numPr>
          <w:ilvl w:val="0"/>
          <w:numId w:val="337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brevet awards vs UNESCO/UNEVOC.</w:t>
      </w:r>
    </w:p>
    <w:p w:rsidR="007020FA" w:rsidRDefault="007020FA" w:rsidP="007020FA">
      <w:pPr>
        <w:pStyle w:val="Heading2"/>
      </w:pPr>
      <w:bookmarkStart w:id="434" w:name="_Toc213848312"/>
      <w:r>
        <w:lastRenderedPageBreak/>
        <w:t>🧩 Suggested Next Steps</w:t>
      </w:r>
      <w:bookmarkEnd w:id="434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38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brevet vs UNESCO pathways.</w:t>
      </w:r>
    </w:p>
    <w:p w:rsidR="007020FA" w:rsidRDefault="007020FA" w:rsidP="007020FA">
      <w:pPr>
        <w:pStyle w:val="NormalWeb"/>
        <w:numPr>
          <w:ilvl w:val="0"/>
          <w:numId w:val="338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UNESCO/UNEVOC frameworks and QCTO occupational codes.</w:t>
      </w:r>
    </w:p>
    <w:p w:rsidR="007020FA" w:rsidRDefault="007020FA" w:rsidP="007020FA">
      <w:pPr>
        <w:pStyle w:val="NormalWeb"/>
        <w:numPr>
          <w:ilvl w:val="0"/>
          <w:numId w:val="338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UNESCO/UNEVOC vs brevet awards).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435" w:name="_Toc213848313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35"/>
    </w:p>
    <w:p w:rsidR="007020FA" w:rsidRDefault="007020FA" w:rsidP="007020FA">
      <w:pPr>
        <w:pStyle w:val="Heading3"/>
      </w:pPr>
      <w:bookmarkStart w:id="436" w:name="_Toc213848314"/>
      <w:r>
        <w:rPr>
          <w:rStyle w:val="Strong"/>
          <w:b/>
          <w:bCs/>
        </w:rPr>
        <w:t>1. Overview &amp; Scope</w:t>
      </w:r>
      <w:bookmarkEnd w:id="436"/>
    </w:p>
    <w:p w:rsidR="007020FA" w:rsidRDefault="007020FA" w:rsidP="007020FA">
      <w:pPr>
        <w:pStyle w:val="NormalWeb"/>
        <w:numPr>
          <w:ilvl w:val="0"/>
          <w:numId w:val="339"/>
        </w:numPr>
      </w:pPr>
      <w:r>
        <w:rPr>
          <w:rStyle w:val="Strong"/>
        </w:rPr>
        <w:t>Focus</w:t>
      </w:r>
      <w:r>
        <w:rPr>
          <w:rStyle w:val="font-ligatures-none"/>
        </w:rPr>
        <w:t xml:space="preserve">: The intersection of </w:t>
      </w:r>
      <w:r>
        <w:rPr>
          <w:rStyle w:val="Strong"/>
        </w:rPr>
        <w:t>theological education, vocational trade training, and industrial engineering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39"/>
        </w:numPr>
      </w:pPr>
      <w:r>
        <w:rPr>
          <w:rStyle w:val="Strong"/>
        </w:rPr>
        <w:t>Scope</w:t>
      </w:r>
      <w:r>
        <w:rPr>
          <w:rStyle w:val="font-ligatures-none"/>
        </w:rPr>
        <w:t>: Biblical schools, SAQA/NATED frameworks, industrial agencies (DRC, SADC, RSA), vocational institutions, and technical inspectors.</w:t>
      </w:r>
    </w:p>
    <w:p w:rsidR="007020FA" w:rsidRDefault="007020FA" w:rsidP="007020FA">
      <w:pPr>
        <w:pStyle w:val="Heading3"/>
      </w:pPr>
      <w:bookmarkStart w:id="437" w:name="_Toc213848315"/>
      <w:r>
        <w:rPr>
          <w:rStyle w:val="Strong"/>
          <w:b/>
          <w:bCs/>
        </w:rPr>
        <w:t>2. Background</w:t>
      </w:r>
      <w:bookmarkEnd w:id="437"/>
    </w:p>
    <w:p w:rsidR="007020FA" w:rsidRDefault="007020FA" w:rsidP="007020FA">
      <w:pPr>
        <w:pStyle w:val="NormalWeb"/>
        <w:numPr>
          <w:ilvl w:val="0"/>
          <w:numId w:val="340"/>
        </w:numPr>
      </w:pPr>
      <w:r>
        <w:rPr>
          <w:rStyle w:val="Strong"/>
        </w:rPr>
        <w:t>Theological education</w:t>
      </w:r>
      <w:r>
        <w:rPr>
          <w:rStyle w:val="font-ligatures-none"/>
        </w:rPr>
        <w:t>: Bible schools, Hebraic traditions, apocalyptic studies, and philosophical pedagogy (Socrates, revelation, prophecy).</w:t>
      </w:r>
    </w:p>
    <w:p w:rsidR="007020FA" w:rsidRDefault="007020FA" w:rsidP="007020FA">
      <w:pPr>
        <w:pStyle w:val="NormalWeb"/>
        <w:numPr>
          <w:ilvl w:val="0"/>
          <w:numId w:val="340"/>
        </w:numPr>
      </w:pPr>
      <w:r>
        <w:rPr>
          <w:rStyle w:val="Strong"/>
        </w:rPr>
        <w:t>Vocational trade training</w:t>
      </w:r>
      <w:r>
        <w:rPr>
          <w:rStyle w:val="font-ligatures-none"/>
        </w:rPr>
        <w:t>: NATED/NCV levels (N1–N6), electrotechnics, mechanical engineering, welding, machining, and industrial apprenticeships.</w:t>
      </w:r>
    </w:p>
    <w:p w:rsidR="007020FA" w:rsidRDefault="007020FA" w:rsidP="007020FA">
      <w:pPr>
        <w:pStyle w:val="NormalWeb"/>
        <w:numPr>
          <w:ilvl w:val="0"/>
          <w:numId w:val="340"/>
        </w:numPr>
      </w:pPr>
      <w:r>
        <w:rPr>
          <w:rStyle w:val="Strong"/>
        </w:rPr>
        <w:t>Industrial agencies</w:t>
      </w:r>
      <w:r>
        <w:rPr>
          <w:rStyle w:val="font-ligatures-none"/>
        </w:rPr>
        <w:t>: Rocat SPRL, Sky Blue, and other companies in DRC/SADC/RSA focusing on copper, cobalt, aluminum, and recycling.</w:t>
      </w:r>
    </w:p>
    <w:p w:rsidR="007020FA" w:rsidRDefault="007020FA" w:rsidP="007020FA">
      <w:pPr>
        <w:pStyle w:val="NormalWeb"/>
        <w:numPr>
          <w:ilvl w:val="0"/>
          <w:numId w:val="340"/>
        </w:numPr>
      </w:pPr>
      <w:r>
        <w:rPr>
          <w:rStyle w:val="Strong"/>
        </w:rPr>
        <w:t>SAQA/NATED frameworks</w:t>
      </w:r>
      <w:r>
        <w:rPr>
          <w:rStyle w:val="font-ligatures-none"/>
        </w:rPr>
        <w:t>: Intended to regulate qualifications but plagued by irregularities, backlog, and poor auditing.</w:t>
      </w:r>
    </w:p>
    <w:p w:rsidR="007020FA" w:rsidRDefault="007020FA" w:rsidP="007020FA">
      <w:pPr>
        <w:pStyle w:val="NormalWeb"/>
        <w:numPr>
          <w:ilvl w:val="0"/>
          <w:numId w:val="340"/>
        </w:numPr>
      </w:pPr>
      <w:r>
        <w:rPr>
          <w:rStyle w:val="Strong"/>
        </w:rPr>
        <w:t>Challenges</w:t>
      </w:r>
      <w:r>
        <w:rPr>
          <w:rStyle w:val="font-ligatures-none"/>
        </w:rPr>
        <w:t>: Corruption, fraud, poor assessment, lack of recognition for semi-skilled tradesmen, and weak integration between theology, trade, and engineering.</w:t>
      </w:r>
    </w:p>
    <w:p w:rsidR="007020FA" w:rsidRDefault="007020FA" w:rsidP="007020FA">
      <w:pPr>
        <w:pStyle w:val="Heading3"/>
      </w:pPr>
      <w:bookmarkStart w:id="438" w:name="_Toc213848316"/>
      <w:r>
        <w:rPr>
          <w:rStyle w:val="Strong"/>
          <w:b/>
          <w:bCs/>
        </w:rPr>
        <w:t>3. Description &amp; Keywords</w:t>
      </w:r>
      <w:bookmarkEnd w:id="438"/>
    </w:p>
    <w:p w:rsidR="007020FA" w:rsidRDefault="007020FA" w:rsidP="007020FA">
      <w:pPr>
        <w:pStyle w:val="NormalWeb"/>
        <w:numPr>
          <w:ilvl w:val="0"/>
          <w:numId w:val="341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Bible school, theology, SAQA, NATED, NCV, vocational training, industrial agency, copper, cobalt, electrotechnics, backlog, irregularities, certificate, diploma, occupational framework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41"/>
        </w:numPr>
      </w:pPr>
      <w:r>
        <w:rPr>
          <w:rStyle w:val="font-ligatures-none"/>
        </w:rPr>
        <w:t xml:space="preserve">Description: Education systems — both theological and vocational — are intended to provide </w:t>
      </w:r>
      <w:r>
        <w:rPr>
          <w:rStyle w:val="Strong"/>
        </w:rPr>
        <w:t>knowledge, skill, and moral grounding</w:t>
      </w:r>
      <w:r>
        <w:rPr>
          <w:rStyle w:val="font-ligatures-none"/>
        </w:rPr>
        <w:t>, but irregularities undermine credibility and prevent learners from progressing.</w:t>
      </w:r>
    </w:p>
    <w:p w:rsidR="007020FA" w:rsidRDefault="007020FA" w:rsidP="007020FA">
      <w:pPr>
        <w:pStyle w:val="Heading3"/>
      </w:pPr>
      <w:bookmarkStart w:id="439" w:name="_Toc213848317"/>
      <w:r>
        <w:rPr>
          <w:rStyle w:val="Strong"/>
          <w:b/>
          <w:bCs/>
        </w:rPr>
        <w:lastRenderedPageBreak/>
        <w:t>4. Data Analysis &amp; Management Systems</w:t>
      </w:r>
      <w:bookmarkEnd w:id="439"/>
    </w:p>
    <w:p w:rsidR="007020FA" w:rsidRDefault="007020FA" w:rsidP="007020FA">
      <w:pPr>
        <w:pStyle w:val="NormalWeb"/>
        <w:numPr>
          <w:ilvl w:val="0"/>
          <w:numId w:val="342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342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342"/>
        </w:numPr>
      </w:pPr>
      <w:r>
        <w:rPr>
          <w:rStyle w:val="Strong"/>
        </w:rPr>
        <w:t>Industrial data</w:t>
      </w:r>
      <w:r>
        <w:rPr>
          <w:rStyle w:val="font-ligatures-none"/>
        </w:rPr>
        <w:t>: Foundry processes, recycling systems, apprenticeship records.</w:t>
      </w:r>
    </w:p>
    <w:p w:rsidR="007020FA" w:rsidRDefault="007020FA" w:rsidP="007020FA">
      <w:pPr>
        <w:pStyle w:val="NormalWeb"/>
        <w:numPr>
          <w:ilvl w:val="0"/>
          <w:numId w:val="342"/>
        </w:numPr>
      </w:pPr>
      <w:r>
        <w:rPr>
          <w:rStyle w:val="Strong"/>
        </w:rPr>
        <w:t>Theological data</w:t>
      </w:r>
      <w:r>
        <w:rPr>
          <w:rStyle w:val="font-ligatures-none"/>
        </w:rPr>
        <w:t>: Biblical training, confirmation ceremonies, philosophical pedagogy.</w:t>
      </w:r>
    </w:p>
    <w:p w:rsidR="007020FA" w:rsidRDefault="007020FA" w:rsidP="007020FA">
      <w:pPr>
        <w:pStyle w:val="NormalWeb"/>
        <w:numPr>
          <w:ilvl w:val="0"/>
          <w:numId w:val="342"/>
        </w:numPr>
      </w:pPr>
      <w:r>
        <w:rPr>
          <w:rStyle w:val="Strong"/>
        </w:rPr>
        <w:t>Collision statistics</w:t>
      </w:r>
      <w:r>
        <w:rPr>
          <w:rStyle w:val="font-ligatures-none"/>
        </w:rPr>
        <w:t>: High dropout rates, low qualification rates, poor job readiness.</w:t>
      </w:r>
    </w:p>
    <w:p w:rsidR="007020FA" w:rsidRDefault="007020FA" w:rsidP="007020FA">
      <w:pPr>
        <w:pStyle w:val="Heading3"/>
      </w:pPr>
      <w:bookmarkStart w:id="440" w:name="_Toc213848318"/>
      <w:r>
        <w:rPr>
          <w:rStyle w:val="Strong"/>
          <w:b/>
          <w:bCs/>
        </w:rPr>
        <w:t>5. Investigation Principles</w:t>
      </w:r>
      <w:bookmarkEnd w:id="440"/>
    </w:p>
    <w:p w:rsidR="007020FA" w:rsidRDefault="007020FA" w:rsidP="007020FA">
      <w:pPr>
        <w:pStyle w:val="NormalWeb"/>
        <w:numPr>
          <w:ilvl w:val="0"/>
          <w:numId w:val="343"/>
        </w:numPr>
      </w:pPr>
      <w:r>
        <w:rPr>
          <w:rStyle w:val="Strong"/>
        </w:rPr>
        <w:t>Pedagogical</w:t>
      </w:r>
      <w:r>
        <w:rPr>
          <w:rStyle w:val="font-ligatures-none"/>
        </w:rPr>
        <w:t>: Teaching must integrate philosophy, theology, and practical application.</w:t>
      </w:r>
    </w:p>
    <w:p w:rsidR="007020FA" w:rsidRDefault="007020FA" w:rsidP="007020FA">
      <w:pPr>
        <w:pStyle w:val="NormalWeb"/>
        <w:numPr>
          <w:ilvl w:val="0"/>
          <w:numId w:val="343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industrial processes.</w:t>
      </w:r>
    </w:p>
    <w:p w:rsidR="007020FA" w:rsidRDefault="007020FA" w:rsidP="007020FA">
      <w:pPr>
        <w:pStyle w:val="NormalWeb"/>
        <w:numPr>
          <w:ilvl w:val="0"/>
          <w:numId w:val="343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343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343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441" w:name="_Toc213848319"/>
      <w:r>
        <w:rPr>
          <w:rStyle w:val="Strong"/>
          <w:b/>
          <w:bCs/>
        </w:rPr>
        <w:t>6. Performance, Communication &amp; Administration</w:t>
      </w:r>
      <w:bookmarkEnd w:id="441"/>
    </w:p>
    <w:p w:rsidR="007020FA" w:rsidRDefault="007020FA" w:rsidP="007020FA">
      <w:pPr>
        <w:pStyle w:val="NormalWeb"/>
        <w:numPr>
          <w:ilvl w:val="0"/>
          <w:numId w:val="344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344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344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344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442" w:name="_Toc213848320"/>
      <w:r>
        <w:rPr>
          <w:rStyle w:val="Strong"/>
          <w:b/>
          <w:bCs/>
        </w:rPr>
        <w:t>7. Framework &amp; Regulation</w:t>
      </w:r>
      <w:bookmarkEnd w:id="442"/>
    </w:p>
    <w:p w:rsidR="007020FA" w:rsidRDefault="007020FA" w:rsidP="007020FA">
      <w:pPr>
        <w:pStyle w:val="NormalWeb"/>
        <w:numPr>
          <w:ilvl w:val="0"/>
          <w:numId w:val="345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345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345"/>
        </w:numPr>
      </w:pPr>
      <w:r>
        <w:rPr>
          <w:rStyle w:val="Strong"/>
        </w:rPr>
        <w:t>Industrial regulation</w:t>
      </w:r>
      <w:r>
        <w:rPr>
          <w:rStyle w:val="font-ligatures-none"/>
        </w:rPr>
        <w:t>: Licensing, permits, and compliance in manufacturing projects.</w:t>
      </w:r>
    </w:p>
    <w:p w:rsidR="007020FA" w:rsidRDefault="007020FA" w:rsidP="007020FA">
      <w:pPr>
        <w:pStyle w:val="NormalWeb"/>
        <w:numPr>
          <w:ilvl w:val="0"/>
          <w:numId w:val="345"/>
        </w:numPr>
      </w:pPr>
      <w:r>
        <w:rPr>
          <w:rStyle w:val="Strong"/>
        </w:rPr>
        <w:t>Theological schools</w:t>
      </w:r>
      <w:r>
        <w:rPr>
          <w:rStyle w:val="font-ligatures-none"/>
        </w:rPr>
        <w:t>: Bible academies, confirmation ceremonies, philosophical pedagogy.</w:t>
      </w:r>
    </w:p>
    <w:p w:rsidR="007020FA" w:rsidRDefault="007020FA" w:rsidP="007020FA">
      <w:pPr>
        <w:pStyle w:val="NormalWeb"/>
        <w:numPr>
          <w:ilvl w:val="0"/>
          <w:numId w:val="345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Heading3"/>
      </w:pPr>
      <w:bookmarkStart w:id="443" w:name="_Toc213848321"/>
      <w:r>
        <w:rPr>
          <w:rStyle w:val="Strong"/>
          <w:b/>
          <w:bCs/>
        </w:rPr>
        <w:t>8. Advantages &amp; Disadvantages</w:t>
      </w:r>
      <w:bookmarkEnd w:id="443"/>
    </w:p>
    <w:p w:rsidR="007020FA" w:rsidRDefault="007020FA" w:rsidP="007020FA">
      <w:pPr>
        <w:pStyle w:val="NormalWeb"/>
        <w:numPr>
          <w:ilvl w:val="0"/>
          <w:numId w:val="346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Theological education provides moral and philosophical grounding.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Industrial agencies create employment opportunities.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International frameworks (UK CPD) provide structured career progression.</w:t>
      </w:r>
    </w:p>
    <w:p w:rsidR="007020FA" w:rsidRDefault="007020FA" w:rsidP="007020FA">
      <w:pPr>
        <w:pStyle w:val="NormalWeb"/>
        <w:numPr>
          <w:ilvl w:val="0"/>
          <w:numId w:val="346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lastRenderedPageBreak/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46"/>
        </w:numPr>
      </w:pPr>
      <w:r>
        <w:rPr>
          <w:rStyle w:val="font-ligatures-none"/>
        </w:rPr>
        <w:t>Poor integration between theology, trade, and engineering.</w:t>
      </w:r>
    </w:p>
    <w:p w:rsidR="007020FA" w:rsidRDefault="007020FA" w:rsidP="007020FA">
      <w:pPr>
        <w:pStyle w:val="Heading3"/>
      </w:pPr>
      <w:bookmarkStart w:id="444" w:name="_Toc213848322"/>
      <w:r>
        <w:rPr>
          <w:rStyle w:val="Strong"/>
          <w:b/>
          <w:bCs/>
        </w:rPr>
        <w:t>9. Research Methods</w:t>
      </w:r>
      <w:bookmarkEnd w:id="444"/>
    </w:p>
    <w:p w:rsidR="007020FA" w:rsidRDefault="007020FA" w:rsidP="007020FA">
      <w:pPr>
        <w:pStyle w:val="NormalWeb"/>
        <w:numPr>
          <w:ilvl w:val="0"/>
          <w:numId w:val="347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347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347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theology vs vocational institutions; industrial vs academic pathways.</w:t>
      </w:r>
    </w:p>
    <w:p w:rsidR="007020FA" w:rsidRDefault="007020FA" w:rsidP="007020FA">
      <w:pPr>
        <w:pStyle w:val="NormalWeb"/>
        <w:numPr>
          <w:ilvl w:val="0"/>
          <w:numId w:val="347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Socratic, biblical, and phenomenological approaches.</w:t>
      </w:r>
    </w:p>
    <w:p w:rsidR="007020FA" w:rsidRDefault="007020FA" w:rsidP="007020FA">
      <w:pPr>
        <w:pStyle w:val="Heading3"/>
      </w:pPr>
      <w:bookmarkStart w:id="445" w:name="_Toc213848323"/>
      <w:r>
        <w:rPr>
          <w:rStyle w:val="Strong"/>
          <w:b/>
          <w:bCs/>
        </w:rPr>
        <w:t>10. Curriculum &amp; Assessment</w:t>
      </w:r>
      <w:bookmarkEnd w:id="445"/>
    </w:p>
    <w:p w:rsidR="007020FA" w:rsidRDefault="007020FA" w:rsidP="007020FA">
      <w:pPr>
        <w:pStyle w:val="NormalWeb"/>
        <w:numPr>
          <w:ilvl w:val="0"/>
          <w:numId w:val="348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348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348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thesis submissions, faculty publishing.</w:t>
      </w:r>
    </w:p>
    <w:p w:rsidR="007020FA" w:rsidRDefault="007020FA" w:rsidP="007020FA">
      <w:pPr>
        <w:pStyle w:val="NormalWeb"/>
        <w:numPr>
          <w:ilvl w:val="0"/>
          <w:numId w:val="348"/>
        </w:numPr>
      </w:pPr>
      <w:r>
        <w:rPr>
          <w:rStyle w:val="Strong"/>
        </w:rPr>
        <w:t>Theological curriculum</w:t>
      </w:r>
      <w:r>
        <w:rPr>
          <w:rStyle w:val="font-ligatures-none"/>
        </w:rPr>
        <w:t>: Bible studies, philosophy, confirmation ceremonies, apocalyptic studies.</w:t>
      </w:r>
    </w:p>
    <w:p w:rsidR="007020FA" w:rsidRDefault="007020FA" w:rsidP="007020FA">
      <w:pPr>
        <w:pStyle w:val="NormalWeb"/>
        <w:numPr>
          <w:ilvl w:val="0"/>
          <w:numId w:val="348"/>
        </w:numPr>
      </w:pPr>
      <w:r>
        <w:rPr>
          <w:rStyle w:val="Strong"/>
        </w:rPr>
        <w:t>Industrial training</w:t>
      </w:r>
      <w:r>
        <w:rPr>
          <w:rStyle w:val="font-ligatures-none"/>
        </w:rPr>
        <w:t>: Foundry processes, electrotechnics, mechanical engineering, energy systems.</w:t>
      </w:r>
    </w:p>
    <w:p w:rsidR="007020FA" w:rsidRDefault="007020FA" w:rsidP="007020FA">
      <w:pPr>
        <w:pStyle w:val="NormalWeb"/>
        <w:numPr>
          <w:ilvl w:val="0"/>
          <w:numId w:val="348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446" w:name="_Toc213848324"/>
      <w:r>
        <w:rPr>
          <w:rStyle w:val="Strong"/>
          <w:b/>
          <w:bCs/>
        </w:rPr>
        <w:t>11. Conclusion</w:t>
      </w:r>
      <w:bookmarkEnd w:id="446"/>
    </w:p>
    <w:p w:rsidR="007020FA" w:rsidRDefault="007020FA" w:rsidP="007020FA">
      <w:pPr>
        <w:pStyle w:val="NormalWeb"/>
        <w:numPr>
          <w:ilvl w:val="0"/>
          <w:numId w:val="349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49"/>
        </w:numPr>
      </w:pPr>
      <w:r>
        <w:rPr>
          <w:rStyle w:val="font-ligatures-none"/>
        </w:rPr>
        <w:t>Theology and philosophy provide moral grounding but need integration with vocational training.</w:t>
      </w:r>
    </w:p>
    <w:p w:rsidR="007020FA" w:rsidRDefault="007020FA" w:rsidP="007020FA">
      <w:pPr>
        <w:pStyle w:val="NormalWeb"/>
        <w:numPr>
          <w:ilvl w:val="0"/>
          <w:numId w:val="349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349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moral grounding (theology)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49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349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447" w:name="_Toc213848325"/>
      <w:r>
        <w:rPr>
          <w:rStyle w:val="Strong"/>
          <w:b/>
          <w:bCs/>
        </w:rPr>
        <w:t>12. Visual Tools</w:t>
      </w:r>
      <w:bookmarkEnd w:id="447"/>
    </w:p>
    <w:p w:rsidR="007020FA" w:rsidRDefault="007020FA" w:rsidP="007020FA">
      <w:pPr>
        <w:pStyle w:val="NormalWeb"/>
        <w:numPr>
          <w:ilvl w:val="0"/>
          <w:numId w:val="350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350"/>
        </w:numPr>
      </w:pPr>
      <w:r>
        <w:rPr>
          <w:rStyle w:val="font-ligatures-none"/>
        </w:rPr>
        <w:t>Theology → Moral grounding → Community service → Career integration.</w:t>
      </w:r>
    </w:p>
    <w:p w:rsidR="007020FA" w:rsidRDefault="007020FA" w:rsidP="007020FA">
      <w:pPr>
        <w:pStyle w:val="NormalWeb"/>
        <w:numPr>
          <w:ilvl w:val="1"/>
          <w:numId w:val="350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350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350"/>
        </w:numPr>
      </w:pPr>
      <w:r>
        <w:rPr>
          <w:rStyle w:val="font-ligatures-none"/>
        </w:rPr>
        <w:t>Industrial → Manufacturing → Supply chain → Regional trade.</w:t>
      </w:r>
    </w:p>
    <w:p w:rsidR="007020FA" w:rsidRDefault="007020FA" w:rsidP="007020FA">
      <w:pPr>
        <w:pStyle w:val="NormalWeb"/>
        <w:numPr>
          <w:ilvl w:val="0"/>
          <w:numId w:val="350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Bible schools).</w:t>
      </w:r>
    </w:p>
    <w:p w:rsidR="007020FA" w:rsidRDefault="007020FA" w:rsidP="007020FA">
      <w:pPr>
        <w:pStyle w:val="NormalWeb"/>
        <w:numPr>
          <w:ilvl w:val="0"/>
          <w:numId w:val="350"/>
        </w:numPr>
      </w:pPr>
      <w:r>
        <w:rPr>
          <w:rStyle w:val="Strong"/>
        </w:rPr>
        <w:lastRenderedPageBreak/>
        <w:t>Diagrammatic comparison</w:t>
      </w:r>
      <w:r>
        <w:rPr>
          <w:rStyle w:val="font-ligatures-none"/>
        </w:rPr>
        <w:t>: Theology vs SAQA/NATED vs industrial agencies vs international frameworks.</w:t>
      </w:r>
    </w:p>
    <w:p w:rsidR="007020FA" w:rsidRDefault="007020FA" w:rsidP="007020FA">
      <w:pPr>
        <w:pStyle w:val="Heading2"/>
      </w:pPr>
      <w:bookmarkStart w:id="448" w:name="_Toc213848326"/>
      <w:r>
        <w:t>🧩 Suggested Next Steps</w:t>
      </w:r>
      <w:bookmarkEnd w:id="448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5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theology vs trade vs university vs industrial pathways.</w:t>
      </w:r>
    </w:p>
    <w:p w:rsidR="007020FA" w:rsidRDefault="007020FA" w:rsidP="007020FA">
      <w:pPr>
        <w:pStyle w:val="NormalWeb"/>
        <w:numPr>
          <w:ilvl w:val="0"/>
          <w:numId w:val="35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theological schools.</w:t>
      </w:r>
    </w:p>
    <w:p w:rsidR="007020FA" w:rsidRDefault="007020FA" w:rsidP="007020FA">
      <w:pPr>
        <w:pStyle w:val="NormalWeb"/>
        <w:numPr>
          <w:ilvl w:val="0"/>
          <w:numId w:val="35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vocational institutions vs theological academies).</w:t>
      </w:r>
    </w:p>
    <w:p w:rsidR="007020FA" w:rsidRDefault="007020FA" w:rsidP="00693098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</w:t>
      </w:r>
    </w:p>
    <w:p w:rsidR="007020FA" w:rsidRDefault="007020FA" w:rsidP="007020FA">
      <w:pPr>
        <w:pStyle w:val="Heading2"/>
      </w:pPr>
      <w:bookmarkStart w:id="449" w:name="_Toc213848327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49"/>
    </w:p>
    <w:p w:rsidR="007020FA" w:rsidRDefault="007020FA" w:rsidP="007020FA">
      <w:pPr>
        <w:pStyle w:val="Heading3"/>
      </w:pPr>
      <w:bookmarkStart w:id="450" w:name="_Toc213848328"/>
      <w:r>
        <w:rPr>
          <w:rStyle w:val="Strong"/>
          <w:b/>
          <w:bCs/>
        </w:rPr>
        <w:t>1. Overview &amp; Scope</w:t>
      </w:r>
      <w:bookmarkEnd w:id="450"/>
    </w:p>
    <w:p w:rsidR="007020FA" w:rsidRDefault="007020FA" w:rsidP="007020FA">
      <w:pPr>
        <w:pStyle w:val="NormalWeb"/>
        <w:numPr>
          <w:ilvl w:val="0"/>
          <w:numId w:val="352"/>
        </w:numPr>
      </w:pPr>
      <w:r>
        <w:rPr>
          <w:rStyle w:val="Strong"/>
        </w:rPr>
        <w:t>Focus</w:t>
      </w:r>
      <w:r>
        <w:rPr>
          <w:rStyle w:val="font-ligatures-none"/>
        </w:rPr>
        <w:t>: Failures in vocational and industrial education systems due to irregularities in certification, corruption in assessment, and weak regulation.</w:t>
      </w:r>
    </w:p>
    <w:p w:rsidR="007020FA" w:rsidRDefault="007020FA" w:rsidP="007020FA">
      <w:pPr>
        <w:pStyle w:val="NormalWeb"/>
        <w:numPr>
          <w:ilvl w:val="0"/>
          <w:numId w:val="352"/>
        </w:numPr>
      </w:pPr>
      <w:r>
        <w:rPr>
          <w:rStyle w:val="Strong"/>
        </w:rPr>
        <w:t>Scope</w:t>
      </w:r>
      <w:r>
        <w:rPr>
          <w:rStyle w:val="font-ligatures-none"/>
        </w:rPr>
        <w:t>: SAQA/NATED frameworks, QCTO occupational codes, policing/security academies, ICT institutions, and industrial manufacturing.</w:t>
      </w:r>
    </w:p>
    <w:p w:rsidR="007020FA" w:rsidRDefault="007020FA" w:rsidP="007020FA">
      <w:pPr>
        <w:pStyle w:val="Heading3"/>
      </w:pPr>
      <w:bookmarkStart w:id="451" w:name="_Toc213848329"/>
      <w:r>
        <w:rPr>
          <w:rStyle w:val="Strong"/>
          <w:b/>
          <w:bCs/>
        </w:rPr>
        <w:t>2. Background</w:t>
      </w:r>
      <w:bookmarkEnd w:id="451"/>
    </w:p>
    <w:p w:rsidR="007020FA" w:rsidRDefault="007020FA" w:rsidP="007020FA">
      <w:pPr>
        <w:pStyle w:val="NormalWeb"/>
        <w:numPr>
          <w:ilvl w:val="0"/>
          <w:numId w:val="353"/>
        </w:numPr>
      </w:pPr>
      <w:r>
        <w:rPr>
          <w:rStyle w:val="Strong"/>
        </w:rPr>
        <w:t>Vocational training (NATED/NCV)</w:t>
      </w:r>
      <w:r>
        <w:rPr>
          <w:rStyle w:val="font-ligatures-none"/>
        </w:rPr>
        <w:t>: Levels N1–N6, combining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353"/>
        </w:numPr>
      </w:pPr>
      <w:r>
        <w:rPr>
          <w:rStyle w:val="Strong"/>
        </w:rPr>
        <w:t>Industrial context</w:t>
      </w:r>
      <w:r>
        <w:rPr>
          <w:rStyle w:val="font-ligatures-none"/>
        </w:rPr>
        <w:t>: Manufacturing audits (400 items), soldering, maintenance, cabling, refrigeration, electrotechnics, and mechanical systems.</w:t>
      </w:r>
    </w:p>
    <w:p w:rsidR="007020FA" w:rsidRDefault="007020FA" w:rsidP="007020FA">
      <w:pPr>
        <w:pStyle w:val="NormalWeb"/>
        <w:numPr>
          <w:ilvl w:val="0"/>
          <w:numId w:val="353"/>
        </w:numPr>
      </w:pPr>
      <w:r>
        <w:rPr>
          <w:rStyle w:val="Strong"/>
        </w:rPr>
        <w:t>Policing/security academies</w:t>
      </w:r>
      <w:r>
        <w:rPr>
          <w:rStyle w:val="font-ligatures-none"/>
        </w:rPr>
        <w:t>: SASSETA accreditation, rank-based training (cadet → constable → sergeant → captain → commissioner).</w:t>
      </w:r>
    </w:p>
    <w:p w:rsidR="007020FA" w:rsidRDefault="007020FA" w:rsidP="007020FA">
      <w:pPr>
        <w:pStyle w:val="NormalWeb"/>
        <w:numPr>
          <w:ilvl w:val="0"/>
          <w:numId w:val="353"/>
        </w:numPr>
      </w:pPr>
      <w:r>
        <w:rPr>
          <w:rStyle w:val="Strong"/>
        </w:rPr>
        <w:t>ICT institutions</w:t>
      </w:r>
      <w:r>
        <w:rPr>
          <w:rStyle w:val="font-ligatures-none"/>
        </w:rPr>
        <w:t>: Microsoft, Eaton, GitHub, Azure, Unix, AI-based assessments, LMS systems.</w:t>
      </w:r>
    </w:p>
    <w:p w:rsidR="007020FA" w:rsidRDefault="007020FA" w:rsidP="007020FA">
      <w:pPr>
        <w:pStyle w:val="NormalWeb"/>
        <w:numPr>
          <w:ilvl w:val="0"/>
          <w:numId w:val="353"/>
        </w:numPr>
      </w:pPr>
      <w:r>
        <w:rPr>
          <w:rStyle w:val="Strong"/>
        </w:rPr>
        <w:t>Challenges</w:t>
      </w:r>
      <w:r>
        <w:rPr>
          <w:rStyle w:val="font-ligatures-none"/>
        </w:rPr>
        <w:t>: Bogus institutions, incomplete submissions, backlog of certificates, corruption, poor auditing, lack of funding.</w:t>
      </w:r>
    </w:p>
    <w:p w:rsidR="007020FA" w:rsidRDefault="007020FA" w:rsidP="007020FA">
      <w:pPr>
        <w:pStyle w:val="Heading3"/>
      </w:pPr>
      <w:bookmarkStart w:id="452" w:name="_Toc213848330"/>
      <w:r>
        <w:rPr>
          <w:rStyle w:val="Strong"/>
          <w:b/>
          <w:bCs/>
        </w:rPr>
        <w:t>3. Description &amp; Keywords</w:t>
      </w:r>
      <w:bookmarkEnd w:id="452"/>
    </w:p>
    <w:p w:rsidR="007020FA" w:rsidRDefault="007020FA" w:rsidP="007020FA">
      <w:pPr>
        <w:pStyle w:val="NormalWeb"/>
        <w:numPr>
          <w:ilvl w:val="0"/>
          <w:numId w:val="354"/>
        </w:numPr>
      </w:pPr>
      <w:r>
        <w:rPr>
          <w:rStyle w:val="font-ligatures-none"/>
        </w:rPr>
        <w:t xml:space="preserve">Keywords: </w:t>
      </w:r>
      <w:r>
        <w:rPr>
          <w:rStyle w:val="Emphasis"/>
        </w:rPr>
        <w:t>SAQA, NATED, NCV, QCTO, vocational training, policing academy, ICT, industrial manufacturing, backlog, irregularities, certificate, diploma, occupational framework, trade test, corruption, fraud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54"/>
        </w:numPr>
      </w:pPr>
      <w:r>
        <w:rPr>
          <w:rStyle w:val="font-ligatures-none"/>
        </w:rPr>
        <w:t xml:space="preserve">Description: Education and industrial systems are intended to ensure </w:t>
      </w:r>
      <w:r>
        <w:rPr>
          <w:rStyle w:val="Strong"/>
        </w:rPr>
        <w:t>equivalence and credibility of qualifications</w:t>
      </w:r>
      <w:r>
        <w:rPr>
          <w:rStyle w:val="font-ligatures-none"/>
        </w:rPr>
        <w:t>, but irregularities undermine trust and prevent learners from progressing.</w:t>
      </w:r>
    </w:p>
    <w:p w:rsidR="007020FA" w:rsidRDefault="007020FA" w:rsidP="007020FA">
      <w:pPr>
        <w:pStyle w:val="Heading3"/>
      </w:pPr>
      <w:bookmarkStart w:id="453" w:name="_Toc213848331"/>
      <w:r>
        <w:rPr>
          <w:rStyle w:val="Strong"/>
          <w:b/>
          <w:bCs/>
        </w:rPr>
        <w:lastRenderedPageBreak/>
        <w:t>4. Data Analysis &amp; Management Systems</w:t>
      </w:r>
      <w:bookmarkEnd w:id="453"/>
    </w:p>
    <w:p w:rsidR="007020FA" w:rsidRDefault="007020FA" w:rsidP="007020FA">
      <w:pPr>
        <w:pStyle w:val="NormalWeb"/>
        <w:numPr>
          <w:ilvl w:val="0"/>
          <w:numId w:val="355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355"/>
        </w:numPr>
      </w:pPr>
      <w:r>
        <w:rPr>
          <w:rStyle w:val="Strong"/>
        </w:rPr>
        <w:t>Certification irregularities</w:t>
      </w:r>
      <w:r>
        <w:rPr>
          <w:rStyle w:val="font-ligatures-none"/>
        </w:rPr>
        <w:t>: Backlogs, fake diplomas, incomplete submissions.</w:t>
      </w:r>
    </w:p>
    <w:p w:rsidR="007020FA" w:rsidRDefault="007020FA" w:rsidP="007020FA">
      <w:pPr>
        <w:pStyle w:val="NormalWeb"/>
        <w:numPr>
          <w:ilvl w:val="0"/>
          <w:numId w:val="355"/>
        </w:numPr>
      </w:pPr>
      <w:r>
        <w:rPr>
          <w:rStyle w:val="Strong"/>
        </w:rPr>
        <w:t>Management systems</w:t>
      </w:r>
      <w:r>
        <w:rPr>
          <w:rStyle w:val="font-ligatures-none"/>
        </w:rPr>
        <w:t>: SAQA, DHET, QCTO frameworks inconsistently enforced.</w:t>
      </w:r>
    </w:p>
    <w:p w:rsidR="007020FA" w:rsidRDefault="007020FA" w:rsidP="007020FA">
      <w:pPr>
        <w:pStyle w:val="NormalWeb"/>
        <w:numPr>
          <w:ilvl w:val="0"/>
          <w:numId w:val="355"/>
        </w:numPr>
      </w:pPr>
      <w:r>
        <w:rPr>
          <w:rStyle w:val="Strong"/>
        </w:rPr>
        <w:t>Industrial data</w:t>
      </w:r>
      <w:r>
        <w:rPr>
          <w:rStyle w:val="font-ligatures-none"/>
        </w:rPr>
        <w:t>: Patrol logs, TPM maintenance records, ICT project repositories.</w:t>
      </w:r>
    </w:p>
    <w:p w:rsidR="007020FA" w:rsidRDefault="007020FA" w:rsidP="007020FA">
      <w:pPr>
        <w:pStyle w:val="NormalWeb"/>
        <w:numPr>
          <w:ilvl w:val="0"/>
          <w:numId w:val="355"/>
        </w:numPr>
      </w:pPr>
      <w:r>
        <w:rPr>
          <w:rStyle w:val="Strong"/>
        </w:rPr>
        <w:t>Consumer education</w:t>
      </w:r>
      <w:r>
        <w:rPr>
          <w:rStyle w:val="font-ligatures-none"/>
        </w:rPr>
        <w:t>: Poor textbook circulation, weak market activity, low research output.</w:t>
      </w:r>
    </w:p>
    <w:p w:rsidR="007020FA" w:rsidRDefault="007020FA" w:rsidP="007020FA">
      <w:pPr>
        <w:pStyle w:val="Heading3"/>
      </w:pPr>
      <w:bookmarkStart w:id="454" w:name="_Toc213848332"/>
      <w:r>
        <w:rPr>
          <w:rStyle w:val="Strong"/>
          <w:b/>
          <w:bCs/>
        </w:rPr>
        <w:t>5. Investigation Principles</w:t>
      </w:r>
      <w:bookmarkEnd w:id="454"/>
    </w:p>
    <w:p w:rsidR="007020FA" w:rsidRDefault="007020FA" w:rsidP="007020FA">
      <w:pPr>
        <w:pStyle w:val="NormalWeb"/>
        <w:numPr>
          <w:ilvl w:val="0"/>
          <w:numId w:val="356"/>
        </w:numPr>
      </w:pPr>
      <w:r>
        <w:rPr>
          <w:rStyle w:val="Strong"/>
        </w:rPr>
        <w:t>Pedagogical</w:t>
      </w:r>
      <w:r>
        <w:rPr>
          <w:rStyle w:val="font-ligatures-none"/>
        </w:rPr>
        <w:t>: Multidimensional teaching (social, industrial, defense, imaginative).</w:t>
      </w:r>
    </w:p>
    <w:p w:rsidR="007020FA" w:rsidRDefault="007020FA" w:rsidP="007020FA">
      <w:pPr>
        <w:pStyle w:val="NormalWeb"/>
        <w:numPr>
          <w:ilvl w:val="0"/>
          <w:numId w:val="356"/>
        </w:numPr>
      </w:pPr>
      <w:r>
        <w:rPr>
          <w:rStyle w:val="Strong"/>
        </w:rPr>
        <w:t>Technical</w:t>
      </w:r>
      <w:r>
        <w:rPr>
          <w:rStyle w:val="font-ligatures-none"/>
        </w:rPr>
        <w:t>: Proper training in electrotechnics, mechanical systems, ICT, industrial processes.</w:t>
      </w:r>
    </w:p>
    <w:p w:rsidR="007020FA" w:rsidRDefault="007020FA" w:rsidP="007020FA">
      <w:pPr>
        <w:pStyle w:val="NormalWeb"/>
        <w:numPr>
          <w:ilvl w:val="0"/>
          <w:numId w:val="356"/>
        </w:numPr>
      </w:pPr>
      <w:r>
        <w:rPr>
          <w:rStyle w:val="Strong"/>
        </w:rPr>
        <w:t>Administrative</w:t>
      </w:r>
      <w:r>
        <w:rPr>
          <w:rStyle w:val="font-ligatures-none"/>
        </w:rPr>
        <w:t>: Stronger auditing, verification, and accountability in SAQA/NATED systems.</w:t>
      </w:r>
    </w:p>
    <w:p w:rsidR="007020FA" w:rsidRDefault="007020FA" w:rsidP="007020FA">
      <w:pPr>
        <w:pStyle w:val="NormalWeb"/>
        <w:numPr>
          <w:ilvl w:val="0"/>
          <w:numId w:val="356"/>
        </w:numPr>
      </w:pPr>
      <w:r>
        <w:rPr>
          <w:rStyle w:val="Strong"/>
        </w:rPr>
        <w:t>Security</w:t>
      </w:r>
      <w:r>
        <w:rPr>
          <w:rStyle w:val="font-ligatures-none"/>
        </w:rPr>
        <w:t>: Investigation of irregularities in police/fire academy exercises.</w:t>
      </w:r>
    </w:p>
    <w:p w:rsidR="007020FA" w:rsidRDefault="007020FA" w:rsidP="007020FA">
      <w:pPr>
        <w:pStyle w:val="NormalWeb"/>
        <w:numPr>
          <w:ilvl w:val="0"/>
          <w:numId w:val="356"/>
        </w:numPr>
      </w:pPr>
      <w:r>
        <w:rPr>
          <w:rStyle w:val="Strong"/>
        </w:rPr>
        <w:t>Industrial</w:t>
      </w:r>
      <w:r>
        <w:rPr>
          <w:rStyle w:val="font-ligatures-none"/>
        </w:rPr>
        <w:t>: Verification of supply chains, licenses, and project compliance.</w:t>
      </w:r>
    </w:p>
    <w:p w:rsidR="007020FA" w:rsidRDefault="007020FA" w:rsidP="007020FA">
      <w:pPr>
        <w:pStyle w:val="Heading3"/>
      </w:pPr>
      <w:bookmarkStart w:id="455" w:name="_Toc213848333"/>
      <w:r>
        <w:rPr>
          <w:rStyle w:val="Strong"/>
          <w:b/>
          <w:bCs/>
        </w:rPr>
        <w:t>6. Performance, Communication &amp; Administration</w:t>
      </w:r>
      <w:bookmarkEnd w:id="455"/>
    </w:p>
    <w:p w:rsidR="007020FA" w:rsidRDefault="007020FA" w:rsidP="007020FA">
      <w:pPr>
        <w:pStyle w:val="NormalWeb"/>
        <w:numPr>
          <w:ilvl w:val="0"/>
          <w:numId w:val="357"/>
        </w:numPr>
      </w:pPr>
      <w:r>
        <w:rPr>
          <w:rStyle w:val="Strong"/>
        </w:rPr>
        <w:t>Performance</w:t>
      </w:r>
      <w:r>
        <w:rPr>
          <w:rStyle w:val="font-ligatures-none"/>
        </w:rPr>
        <w:t>: Poor due to corruption, lack of funding, skipped assessments.</w:t>
      </w:r>
    </w:p>
    <w:p w:rsidR="007020FA" w:rsidRDefault="007020FA" w:rsidP="007020FA">
      <w:pPr>
        <w:pStyle w:val="NormalWeb"/>
        <w:numPr>
          <w:ilvl w:val="0"/>
          <w:numId w:val="357"/>
        </w:numPr>
      </w:pPr>
      <w:r>
        <w:rPr>
          <w:rStyle w:val="Strong"/>
        </w:rPr>
        <w:t>Communication skills</w:t>
      </w:r>
      <w:r>
        <w:rPr>
          <w:rStyle w:val="font-ligatures-none"/>
        </w:rPr>
        <w:t>: Weakness in documentation, reporting, and project proposals.</w:t>
      </w:r>
    </w:p>
    <w:p w:rsidR="007020FA" w:rsidRDefault="007020FA" w:rsidP="007020FA">
      <w:pPr>
        <w:pStyle w:val="NormalWeb"/>
        <w:numPr>
          <w:ilvl w:val="0"/>
          <w:numId w:val="357"/>
        </w:numPr>
      </w:pPr>
      <w:r>
        <w:rPr>
          <w:rStyle w:val="Strong"/>
        </w:rPr>
        <w:t>Administration</w:t>
      </w:r>
      <w:r>
        <w:rPr>
          <w:rStyle w:val="font-ligatures-none"/>
        </w:rPr>
        <w:t>: Failure to regulate institutions, prevent bogus registrations, and enforce standards.</w:t>
      </w:r>
    </w:p>
    <w:p w:rsidR="007020FA" w:rsidRDefault="007020FA" w:rsidP="007020FA">
      <w:pPr>
        <w:pStyle w:val="NormalWeb"/>
        <w:numPr>
          <w:ilvl w:val="0"/>
          <w:numId w:val="357"/>
        </w:numPr>
      </w:pPr>
      <w:r>
        <w:rPr>
          <w:rStyle w:val="Strong"/>
        </w:rPr>
        <w:t>Ministerial oversight</w:t>
      </w:r>
      <w:r>
        <w:rPr>
          <w:rStyle w:val="font-ligatures-none"/>
        </w:rPr>
        <w:t>: Need for stronger government support, funding, and auditing.</w:t>
      </w:r>
    </w:p>
    <w:p w:rsidR="007020FA" w:rsidRDefault="007020FA" w:rsidP="007020FA">
      <w:pPr>
        <w:pStyle w:val="Heading3"/>
      </w:pPr>
      <w:bookmarkStart w:id="456" w:name="_Toc213848334"/>
      <w:r>
        <w:rPr>
          <w:rStyle w:val="Strong"/>
          <w:b/>
          <w:bCs/>
        </w:rPr>
        <w:t>7. Framework &amp; Regulation</w:t>
      </w:r>
      <w:bookmarkEnd w:id="456"/>
    </w:p>
    <w:p w:rsidR="007020FA" w:rsidRDefault="007020FA" w:rsidP="007020FA">
      <w:pPr>
        <w:pStyle w:val="NormalWeb"/>
        <w:numPr>
          <w:ilvl w:val="0"/>
          <w:numId w:val="358"/>
        </w:numPr>
      </w:pPr>
      <w:r>
        <w:rPr>
          <w:rStyle w:val="Strong"/>
        </w:rPr>
        <w:t>South Africa</w:t>
      </w:r>
      <w:r>
        <w:rPr>
          <w:rStyle w:val="font-ligatures-none"/>
        </w:rPr>
        <w:t>: SAQA, DHET, NATED/NCV modules, QCTO occupational codes.</w:t>
      </w:r>
    </w:p>
    <w:p w:rsidR="007020FA" w:rsidRDefault="007020FA" w:rsidP="007020FA">
      <w:pPr>
        <w:pStyle w:val="NormalWeb"/>
        <w:numPr>
          <w:ilvl w:val="0"/>
          <w:numId w:val="358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fake IDs, incomplete submissions, backlog of certificates.</w:t>
      </w:r>
    </w:p>
    <w:p w:rsidR="007020FA" w:rsidRDefault="007020FA" w:rsidP="007020FA">
      <w:pPr>
        <w:pStyle w:val="NormalWeb"/>
        <w:numPr>
          <w:ilvl w:val="0"/>
          <w:numId w:val="358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SASSETA accreditation, policing assessments, rank-based training.</w:t>
      </w:r>
    </w:p>
    <w:p w:rsidR="007020FA" w:rsidRDefault="007020FA" w:rsidP="007020FA">
      <w:pPr>
        <w:pStyle w:val="NormalWeb"/>
        <w:numPr>
          <w:ilvl w:val="0"/>
          <w:numId w:val="358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Microsoft/Eaton training, AI-based assessments, LMS systems.</w:t>
      </w:r>
    </w:p>
    <w:p w:rsidR="007020FA" w:rsidRDefault="007020FA" w:rsidP="007020FA">
      <w:pPr>
        <w:pStyle w:val="NormalWeb"/>
        <w:numPr>
          <w:ilvl w:val="0"/>
          <w:numId w:val="358"/>
        </w:numPr>
      </w:pPr>
      <w:r>
        <w:rPr>
          <w:rStyle w:val="Strong"/>
        </w:rPr>
        <w:t>International comparison</w:t>
      </w:r>
      <w:r>
        <w:rPr>
          <w:rStyle w:val="font-ligatures-none"/>
        </w:rPr>
        <w:t>: Scotland CPD career frameworks, Glasgow University assessments.</w:t>
      </w:r>
    </w:p>
    <w:p w:rsidR="007020FA" w:rsidRDefault="007020FA" w:rsidP="007020FA">
      <w:pPr>
        <w:pStyle w:val="Heading3"/>
      </w:pPr>
      <w:bookmarkStart w:id="457" w:name="_Toc213848335"/>
      <w:r>
        <w:rPr>
          <w:rStyle w:val="Strong"/>
          <w:b/>
          <w:bCs/>
        </w:rPr>
        <w:t>8. Advantages &amp; Disadvantages</w:t>
      </w:r>
      <w:bookmarkEnd w:id="457"/>
    </w:p>
    <w:p w:rsidR="007020FA" w:rsidRDefault="007020FA" w:rsidP="007020FA">
      <w:pPr>
        <w:pStyle w:val="NormalWeb"/>
        <w:numPr>
          <w:ilvl w:val="0"/>
          <w:numId w:val="359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0"/>
          <w:numId w:val="359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lastRenderedPageBreak/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59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458" w:name="_Toc213848336"/>
      <w:r>
        <w:rPr>
          <w:rStyle w:val="Strong"/>
          <w:b/>
          <w:bCs/>
        </w:rPr>
        <w:t>9. Research Methods</w:t>
      </w:r>
      <w:bookmarkEnd w:id="458"/>
    </w:p>
    <w:p w:rsidR="007020FA" w:rsidRDefault="007020FA" w:rsidP="007020FA">
      <w:pPr>
        <w:pStyle w:val="NormalWeb"/>
        <w:numPr>
          <w:ilvl w:val="0"/>
          <w:numId w:val="360"/>
        </w:numPr>
      </w:pPr>
      <w:r>
        <w:rPr>
          <w:rStyle w:val="Strong"/>
        </w:rPr>
        <w:t>Quantitative</w:t>
      </w:r>
      <w:r>
        <w:rPr>
          <w:rStyle w:val="font-ligatures-none"/>
        </w:rPr>
        <w:t>: Dropout rates, qualification statistics, backlog numbers.</w:t>
      </w:r>
    </w:p>
    <w:p w:rsidR="007020FA" w:rsidRDefault="007020FA" w:rsidP="007020FA">
      <w:pPr>
        <w:pStyle w:val="NormalWeb"/>
        <w:numPr>
          <w:ilvl w:val="0"/>
          <w:numId w:val="360"/>
        </w:numPr>
      </w:pPr>
      <w:r>
        <w:rPr>
          <w:rStyle w:val="Strong"/>
        </w:rPr>
        <w:t>Qualitative</w:t>
      </w:r>
      <w:r>
        <w:rPr>
          <w:rStyle w:val="font-ligatures-none"/>
        </w:rPr>
        <w:t>: Case studies of corruption, rural exclusion, bogus institutions.</w:t>
      </w:r>
    </w:p>
    <w:p w:rsidR="007020FA" w:rsidRDefault="007020FA" w:rsidP="007020FA">
      <w:pPr>
        <w:pStyle w:val="NormalWeb"/>
        <w:numPr>
          <w:ilvl w:val="0"/>
          <w:numId w:val="360"/>
        </w:numPr>
      </w:pPr>
      <w:r>
        <w:rPr>
          <w:rStyle w:val="Strong"/>
        </w:rPr>
        <w:t>Comparative</w:t>
      </w:r>
      <w:r>
        <w:rPr>
          <w:rStyle w:val="font-ligatures-none"/>
        </w:rPr>
        <w:t>: SAQA vs UK CPD frameworks; trade vs academic institutions; policing academies vs universities.</w:t>
      </w:r>
    </w:p>
    <w:p w:rsidR="007020FA" w:rsidRDefault="007020FA" w:rsidP="007020FA">
      <w:pPr>
        <w:pStyle w:val="NormalWeb"/>
        <w:numPr>
          <w:ilvl w:val="0"/>
          <w:numId w:val="360"/>
        </w:numPr>
      </w:pPr>
      <w:r>
        <w:rPr>
          <w:rStyle w:val="Strong"/>
        </w:rPr>
        <w:t>Philosophical</w:t>
      </w:r>
      <w:r>
        <w:rPr>
          <w:rStyle w:val="font-ligatures-none"/>
        </w:rPr>
        <w:t>: Pedagogical analysis of imagination and science fiction in education.</w:t>
      </w:r>
    </w:p>
    <w:p w:rsidR="007020FA" w:rsidRDefault="007020FA" w:rsidP="007020FA">
      <w:pPr>
        <w:pStyle w:val="Heading3"/>
      </w:pPr>
      <w:bookmarkStart w:id="459" w:name="_Toc213848337"/>
      <w:r>
        <w:rPr>
          <w:rStyle w:val="Strong"/>
          <w:b/>
          <w:bCs/>
        </w:rPr>
        <w:t>10. Curriculum &amp; Assessment</w:t>
      </w:r>
      <w:bookmarkEnd w:id="459"/>
    </w:p>
    <w:p w:rsidR="007020FA" w:rsidRDefault="007020FA" w:rsidP="007020FA">
      <w:pPr>
        <w:pStyle w:val="NormalWeb"/>
        <w:numPr>
          <w:ilvl w:val="0"/>
          <w:numId w:val="361"/>
        </w:numPr>
      </w:pPr>
      <w:r>
        <w:rPr>
          <w:rStyle w:val="Strong"/>
        </w:rPr>
        <w:t>SAQA/NATED/NCV</w:t>
      </w:r>
      <w:r>
        <w:rPr>
          <w:rStyle w:val="font-ligatures-none"/>
        </w:rPr>
        <w:t>: Levels 1–6, mathematics, literature, applied skills.</w:t>
      </w:r>
    </w:p>
    <w:p w:rsidR="007020FA" w:rsidRDefault="007020FA" w:rsidP="007020FA">
      <w:pPr>
        <w:pStyle w:val="NormalWeb"/>
        <w:numPr>
          <w:ilvl w:val="0"/>
          <w:numId w:val="361"/>
        </w:numPr>
      </w:pPr>
      <w:r>
        <w:rPr>
          <w:rStyle w:val="Strong"/>
        </w:rPr>
        <w:t>QCTO occupational framework</w:t>
      </w:r>
      <w:r>
        <w:rPr>
          <w:rStyle w:val="font-ligatures-none"/>
        </w:rPr>
        <w:t>: Trade tests, artisan qualifications, industrial maintenance.</w:t>
      </w:r>
    </w:p>
    <w:p w:rsidR="007020FA" w:rsidRDefault="007020FA" w:rsidP="007020FA">
      <w:pPr>
        <w:pStyle w:val="NormalWeb"/>
        <w:numPr>
          <w:ilvl w:val="0"/>
          <w:numId w:val="361"/>
        </w:numPr>
      </w:pPr>
      <w:r>
        <w:rPr>
          <w:rStyle w:val="Strong"/>
        </w:rPr>
        <w:t>University practice</w:t>
      </w:r>
      <w:r>
        <w:rPr>
          <w:rStyle w:val="font-ligatures-none"/>
        </w:rPr>
        <w:t>: Research reports, case studies, cultural education.</w:t>
      </w:r>
    </w:p>
    <w:p w:rsidR="007020FA" w:rsidRDefault="007020FA" w:rsidP="007020FA">
      <w:pPr>
        <w:pStyle w:val="NormalWeb"/>
        <w:numPr>
          <w:ilvl w:val="0"/>
          <w:numId w:val="361"/>
        </w:numPr>
      </w:pPr>
      <w:r>
        <w:rPr>
          <w:rStyle w:val="Strong"/>
        </w:rPr>
        <w:t>Security academies</w:t>
      </w:r>
      <w:r>
        <w:rPr>
          <w:rStyle w:val="font-ligatures-none"/>
        </w:rPr>
        <w:t>: Safety drills, fire marshal exercises, police assessments.</w:t>
      </w:r>
    </w:p>
    <w:p w:rsidR="007020FA" w:rsidRDefault="007020FA" w:rsidP="007020FA">
      <w:pPr>
        <w:pStyle w:val="NormalWeb"/>
        <w:numPr>
          <w:ilvl w:val="0"/>
          <w:numId w:val="361"/>
        </w:numPr>
      </w:pPr>
      <w:r>
        <w:rPr>
          <w:rStyle w:val="Strong"/>
        </w:rPr>
        <w:t>ICT training</w:t>
      </w:r>
      <w:r>
        <w:rPr>
          <w:rStyle w:val="font-ligatures-none"/>
        </w:rPr>
        <w:t>: Azure, GitHub, Unix, MS Office, AI-based assessments.</w:t>
      </w:r>
    </w:p>
    <w:p w:rsidR="007020FA" w:rsidRDefault="007020FA" w:rsidP="007020FA">
      <w:pPr>
        <w:pStyle w:val="NormalWeb"/>
        <w:numPr>
          <w:ilvl w:val="0"/>
          <w:numId w:val="361"/>
        </w:numPr>
      </w:pPr>
      <w:r>
        <w:rPr>
          <w:rStyle w:val="Strong"/>
        </w:rPr>
        <w:t>Irregularities</w:t>
      </w:r>
      <w:r>
        <w:rPr>
          <w:rStyle w:val="font-ligatures-none"/>
        </w:rPr>
        <w:t>: Bogus institutions, incomplete submissions, backlog of certificates.</w:t>
      </w:r>
    </w:p>
    <w:p w:rsidR="007020FA" w:rsidRDefault="007020FA" w:rsidP="007020FA">
      <w:pPr>
        <w:pStyle w:val="Heading3"/>
      </w:pPr>
      <w:bookmarkStart w:id="460" w:name="_Toc213848338"/>
      <w:r>
        <w:rPr>
          <w:rStyle w:val="Strong"/>
          <w:b/>
          <w:bCs/>
        </w:rPr>
        <w:t>11. Conclusion</w:t>
      </w:r>
      <w:bookmarkEnd w:id="460"/>
    </w:p>
    <w:p w:rsidR="007020FA" w:rsidRDefault="007020FA" w:rsidP="007020FA">
      <w:pPr>
        <w:pStyle w:val="NormalWeb"/>
        <w:numPr>
          <w:ilvl w:val="0"/>
          <w:numId w:val="362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62"/>
        </w:numPr>
      </w:pPr>
      <w:r>
        <w:rPr>
          <w:rStyle w:val="font-ligatures-none"/>
        </w:rPr>
        <w:t>Stronger auditing and verification systems are needed to prevent bogus registrations.</w:t>
      </w:r>
    </w:p>
    <w:p w:rsidR="007020FA" w:rsidRDefault="007020FA" w:rsidP="007020FA">
      <w:pPr>
        <w:pStyle w:val="NormalWeb"/>
        <w:numPr>
          <w:ilvl w:val="0"/>
          <w:numId w:val="362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62"/>
        </w:numPr>
      </w:pPr>
      <w:r>
        <w:rPr>
          <w:rStyle w:val="font-ligatures-none"/>
        </w:rPr>
        <w:t>International benchmarking (UK CPD) can strengthen credibility.</w:t>
      </w:r>
    </w:p>
    <w:p w:rsidR="007020FA" w:rsidRDefault="007020FA" w:rsidP="007020FA">
      <w:pPr>
        <w:pStyle w:val="NormalWeb"/>
        <w:numPr>
          <w:ilvl w:val="0"/>
          <w:numId w:val="362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3"/>
      </w:pPr>
      <w:bookmarkStart w:id="461" w:name="_Toc213848339"/>
      <w:r>
        <w:rPr>
          <w:rStyle w:val="Strong"/>
          <w:b/>
          <w:bCs/>
        </w:rPr>
        <w:t>12. Visual Tools</w:t>
      </w:r>
      <w:bookmarkEnd w:id="461"/>
    </w:p>
    <w:p w:rsidR="007020FA" w:rsidRDefault="007020FA" w:rsidP="007020FA">
      <w:pPr>
        <w:pStyle w:val="NormalWeb"/>
        <w:numPr>
          <w:ilvl w:val="0"/>
          <w:numId w:val="363"/>
        </w:numPr>
      </w:pPr>
      <w:r>
        <w:rPr>
          <w:rStyle w:val="Strong"/>
        </w:rPr>
        <w:t>Logigram / Algorigram</w:t>
      </w:r>
      <w:r>
        <w:rPr>
          <w:rStyle w:val="font-ligatures-none"/>
        </w:rPr>
        <w:t>: Flowchart showing pathways:</w:t>
      </w:r>
    </w:p>
    <w:p w:rsidR="007020FA" w:rsidRDefault="007020FA" w:rsidP="007020FA">
      <w:pPr>
        <w:pStyle w:val="NormalWeb"/>
        <w:numPr>
          <w:ilvl w:val="1"/>
          <w:numId w:val="363"/>
        </w:numPr>
      </w:pPr>
      <w:r>
        <w:rPr>
          <w:rStyle w:val="font-ligatures-none"/>
        </w:rPr>
        <w:t>Trade → Apprenticeship → Job readiness → Career progression.</w:t>
      </w:r>
    </w:p>
    <w:p w:rsidR="007020FA" w:rsidRDefault="007020FA" w:rsidP="007020FA">
      <w:pPr>
        <w:pStyle w:val="NormalWeb"/>
        <w:numPr>
          <w:ilvl w:val="1"/>
          <w:numId w:val="363"/>
        </w:numPr>
      </w:pPr>
      <w:r>
        <w:rPr>
          <w:rStyle w:val="font-ligatures-none"/>
        </w:rPr>
        <w:t>University → Knowledge → Research → Innovation.</w:t>
      </w:r>
    </w:p>
    <w:p w:rsidR="007020FA" w:rsidRDefault="007020FA" w:rsidP="007020FA">
      <w:pPr>
        <w:pStyle w:val="NormalWeb"/>
        <w:numPr>
          <w:ilvl w:val="1"/>
          <w:numId w:val="363"/>
        </w:numPr>
      </w:pPr>
      <w:r>
        <w:rPr>
          <w:rStyle w:val="font-ligatures-none"/>
        </w:rPr>
        <w:t>Security academy → Safety drills → Accreditation → Career in policing.</w:t>
      </w:r>
    </w:p>
    <w:p w:rsidR="007020FA" w:rsidRDefault="007020FA" w:rsidP="007020FA">
      <w:pPr>
        <w:pStyle w:val="NormalWeb"/>
        <w:numPr>
          <w:ilvl w:val="1"/>
          <w:numId w:val="363"/>
        </w:numPr>
      </w:pPr>
      <w:r>
        <w:rPr>
          <w:rStyle w:val="font-ligatures-none"/>
        </w:rPr>
        <w:t>ICT → Digital skills → AI assessment → Modern career pathways.</w:t>
      </w:r>
    </w:p>
    <w:p w:rsidR="007020FA" w:rsidRDefault="007020FA" w:rsidP="007020FA">
      <w:pPr>
        <w:pStyle w:val="NormalWeb"/>
        <w:numPr>
          <w:ilvl w:val="0"/>
          <w:numId w:val="363"/>
        </w:numPr>
      </w:pPr>
      <w:r>
        <w:rPr>
          <w:rStyle w:val="Strong"/>
        </w:rPr>
        <w:t>Organigram</w:t>
      </w:r>
      <w:r>
        <w:rPr>
          <w:rStyle w:val="font-ligatures-none"/>
        </w:rPr>
        <w:t>: Institutions (SAQA, DHET, QCTO, SASSETA, MERSETA, universities, trade colleges, ICT academies).</w:t>
      </w:r>
    </w:p>
    <w:p w:rsidR="007020FA" w:rsidRDefault="007020FA" w:rsidP="007020FA">
      <w:pPr>
        <w:pStyle w:val="NormalWeb"/>
        <w:numPr>
          <w:ilvl w:val="0"/>
          <w:numId w:val="363"/>
        </w:numPr>
      </w:pPr>
      <w:r>
        <w:rPr>
          <w:rStyle w:val="Strong"/>
        </w:rPr>
        <w:t>Diagrammatic comparison</w:t>
      </w:r>
      <w:r>
        <w:rPr>
          <w:rStyle w:val="font-ligatures-none"/>
        </w:rPr>
        <w:t>: SAQA/NATED vs UK CPD frameworks vs policing academies vs ICT pathways.</w:t>
      </w:r>
    </w:p>
    <w:p w:rsidR="007020FA" w:rsidRDefault="007020FA" w:rsidP="007020FA">
      <w:pPr>
        <w:pStyle w:val="Heading2"/>
      </w:pPr>
      <w:bookmarkStart w:id="462" w:name="_Toc213848340"/>
      <w:r>
        <w:lastRenderedPageBreak/>
        <w:t>🧩 Suggested Next Steps</w:t>
      </w:r>
      <w:bookmarkEnd w:id="46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6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comparing trade vs university vs ICT vs security academy pathways.</w:t>
      </w:r>
    </w:p>
    <w:p w:rsidR="007020FA" w:rsidRDefault="007020FA" w:rsidP="007020FA">
      <w:pPr>
        <w:pStyle w:val="NormalWeb"/>
        <w:numPr>
          <w:ilvl w:val="0"/>
          <w:numId w:val="36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UK CPD frameworks and QCTO occupational codes.</w:t>
      </w:r>
    </w:p>
    <w:p w:rsidR="007020FA" w:rsidRDefault="007020FA" w:rsidP="007020FA">
      <w:pPr>
        <w:pStyle w:val="NormalWeb"/>
        <w:numPr>
          <w:ilvl w:val="0"/>
          <w:numId w:val="364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ICT institutions).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463" w:name="_Toc21384834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63"/>
    </w:p>
    <w:p w:rsidR="007020FA" w:rsidRDefault="007020FA" w:rsidP="007020FA">
      <w:pPr>
        <w:pStyle w:val="Heading3"/>
      </w:pPr>
      <w:bookmarkStart w:id="464" w:name="_Toc213848342"/>
      <w:r>
        <w:rPr>
          <w:rStyle w:val="Strong"/>
          <w:b/>
          <w:bCs/>
        </w:rPr>
        <w:t>1. Legal and Administrative Context</w:t>
      </w:r>
      <w:bookmarkEnd w:id="464"/>
    </w:p>
    <w:p w:rsidR="007020FA" w:rsidRDefault="007020FA" w:rsidP="007020FA">
      <w:pPr>
        <w:pStyle w:val="NormalWeb"/>
        <w:numPr>
          <w:ilvl w:val="0"/>
          <w:numId w:val="365"/>
        </w:numPr>
      </w:pPr>
      <w:r>
        <w:rPr>
          <w:rStyle w:val="Strong"/>
        </w:rPr>
        <w:t>High court appeals &amp; permits</w:t>
      </w:r>
      <w:r>
        <w:rPr>
          <w:rStyle w:val="font-ligatures-none"/>
        </w:rPr>
        <w:t>: Cases where justice rulings affect employment permits, banking agreements, and diplomatic work visas.</w:t>
      </w:r>
    </w:p>
    <w:p w:rsidR="007020FA" w:rsidRDefault="007020FA" w:rsidP="007020FA">
      <w:pPr>
        <w:pStyle w:val="NormalWeb"/>
        <w:numPr>
          <w:ilvl w:val="0"/>
          <w:numId w:val="365"/>
        </w:numPr>
      </w:pPr>
      <w:r>
        <w:rPr>
          <w:rStyle w:val="Strong"/>
        </w:rPr>
        <w:t>Administrative irregularities</w:t>
      </w:r>
      <w:r>
        <w:rPr>
          <w:rStyle w:val="font-ligatures-none"/>
        </w:rPr>
        <w:t>: Delays in updating systems, poor record</w:t>
      </w:r>
      <w:r>
        <w:rPr>
          <w:rStyle w:val="font-ligatures-none"/>
        </w:rPr>
        <w:noBreakHyphen/>
        <w:t>keeping, and lack of accountability in issuing permits.</w:t>
      </w:r>
    </w:p>
    <w:p w:rsidR="007020FA" w:rsidRDefault="007020FA" w:rsidP="007020FA">
      <w:pPr>
        <w:pStyle w:val="NormalWeb"/>
        <w:numPr>
          <w:ilvl w:val="0"/>
          <w:numId w:val="365"/>
        </w:numPr>
      </w:pPr>
      <w:r>
        <w:rPr>
          <w:rStyle w:val="Strong"/>
        </w:rPr>
        <w:t>Impact on careers</w:t>
      </w:r>
      <w:r>
        <w:rPr>
          <w:rStyle w:val="font-ligatures-none"/>
        </w:rPr>
        <w:t>: Students and graduates face blocked pathways due to unresolved appeals or bureaucratic backlog.</w:t>
      </w:r>
    </w:p>
    <w:p w:rsidR="007020FA" w:rsidRDefault="007020FA" w:rsidP="007020FA">
      <w:pPr>
        <w:pStyle w:val="Heading3"/>
      </w:pPr>
      <w:bookmarkStart w:id="465" w:name="_Toc213848343"/>
      <w:r>
        <w:rPr>
          <w:rStyle w:val="Strong"/>
          <w:b/>
          <w:bCs/>
        </w:rPr>
        <w:t>2. Vocational and ICT Placement</w:t>
      </w:r>
      <w:bookmarkEnd w:id="465"/>
    </w:p>
    <w:p w:rsidR="007020FA" w:rsidRDefault="007020FA" w:rsidP="007020FA">
      <w:pPr>
        <w:pStyle w:val="NormalWeb"/>
        <w:numPr>
          <w:ilvl w:val="0"/>
          <w:numId w:val="366"/>
        </w:numPr>
      </w:pPr>
      <w:r>
        <w:rPr>
          <w:rStyle w:val="Strong"/>
        </w:rPr>
        <w:t>Computer networks &amp; databases</w:t>
      </w:r>
      <w:r>
        <w:rPr>
          <w:rStyle w:val="font-ligatures-none"/>
        </w:rPr>
        <w:t>: Placement in ICT roles (Azure, GitHub, Unix, MS Office, AI Copilot).</w:t>
      </w:r>
    </w:p>
    <w:p w:rsidR="007020FA" w:rsidRDefault="007020FA" w:rsidP="007020FA">
      <w:pPr>
        <w:pStyle w:val="NormalWeb"/>
        <w:numPr>
          <w:ilvl w:val="0"/>
          <w:numId w:val="366"/>
        </w:numPr>
      </w:pPr>
      <w:r>
        <w:rPr>
          <w:rStyle w:val="Strong"/>
        </w:rPr>
        <w:t>Assessment systems</w:t>
      </w:r>
      <w:r>
        <w:rPr>
          <w:rStyle w:val="font-ligatures-none"/>
        </w:rPr>
        <w:t>: Summative evaluations, project repositories, and LMS records used for career readiness.</w:t>
      </w:r>
    </w:p>
    <w:p w:rsidR="007020FA" w:rsidRDefault="007020FA" w:rsidP="007020FA">
      <w:pPr>
        <w:pStyle w:val="NormalWeb"/>
        <w:numPr>
          <w:ilvl w:val="0"/>
          <w:numId w:val="366"/>
        </w:numPr>
      </w:pPr>
      <w:r>
        <w:rPr>
          <w:rStyle w:val="Strong"/>
        </w:rPr>
        <w:t>Industrial electronics</w:t>
      </w:r>
      <w:r>
        <w:rPr>
          <w:rStyle w:val="font-ligatures-none"/>
        </w:rPr>
        <w:t>: N4–N6 levels covering automation, robotics, architecture, AutoCAD, mathematics, and programming.</w:t>
      </w:r>
    </w:p>
    <w:p w:rsidR="007020FA" w:rsidRDefault="007020FA" w:rsidP="007020FA">
      <w:pPr>
        <w:pStyle w:val="NormalWeb"/>
        <w:numPr>
          <w:ilvl w:val="0"/>
          <w:numId w:val="366"/>
        </w:numPr>
      </w:pPr>
      <w:r>
        <w:rPr>
          <w:rStyle w:val="Strong"/>
        </w:rPr>
        <w:t>Placement challenges</w:t>
      </w:r>
      <w:r>
        <w:rPr>
          <w:rStyle w:val="font-ligatures-none"/>
        </w:rPr>
        <w:t>: HR recruitment often fails to provide clear guidelines, induction, or portfolio recognition.</w:t>
      </w:r>
    </w:p>
    <w:p w:rsidR="007020FA" w:rsidRDefault="007020FA" w:rsidP="007020FA">
      <w:pPr>
        <w:pStyle w:val="Heading3"/>
      </w:pPr>
      <w:bookmarkStart w:id="466" w:name="_Toc213848344"/>
      <w:r>
        <w:rPr>
          <w:rStyle w:val="Strong"/>
          <w:b/>
          <w:bCs/>
        </w:rPr>
        <w:t>3. Vocational vs University Pathways</w:t>
      </w:r>
      <w:bookmarkEnd w:id="466"/>
    </w:p>
    <w:p w:rsidR="007020FA" w:rsidRDefault="007020FA" w:rsidP="007020FA">
      <w:pPr>
        <w:pStyle w:val="NormalWeb"/>
        <w:numPr>
          <w:ilvl w:val="0"/>
          <w:numId w:val="367"/>
        </w:numPr>
      </w:pPr>
      <w:r>
        <w:rPr>
          <w:rStyle w:val="Strong"/>
        </w:rPr>
        <w:t>College (TVET/NATED/NCV)</w:t>
      </w:r>
      <w:r>
        <w:rPr>
          <w:rStyle w:val="font-ligatures-none"/>
        </w:rPr>
        <w:t>: Focus on trade, business, and engineering modules with practical orientation.</w:t>
      </w:r>
    </w:p>
    <w:p w:rsidR="007020FA" w:rsidRDefault="007020FA" w:rsidP="007020FA">
      <w:pPr>
        <w:pStyle w:val="NormalWeb"/>
        <w:numPr>
          <w:ilvl w:val="0"/>
          <w:numId w:val="367"/>
        </w:numPr>
      </w:pPr>
      <w:r>
        <w:rPr>
          <w:rStyle w:val="Strong"/>
        </w:rPr>
        <w:t>University</w:t>
      </w:r>
      <w:r>
        <w:rPr>
          <w:rStyle w:val="font-ligatures-none"/>
        </w:rPr>
        <w:t>: Emphasis on research, thesis writing, advanced pedagogy, and theoretical frameworks.</w:t>
      </w:r>
    </w:p>
    <w:p w:rsidR="007020FA" w:rsidRDefault="007020FA" w:rsidP="007020FA">
      <w:pPr>
        <w:pStyle w:val="NormalWeb"/>
        <w:numPr>
          <w:ilvl w:val="0"/>
          <w:numId w:val="367"/>
        </w:numPr>
      </w:pPr>
      <w:r>
        <w:rPr>
          <w:rStyle w:val="Strong"/>
        </w:rPr>
        <w:lastRenderedPageBreak/>
        <w:t>Conflict</w:t>
      </w:r>
      <w:r>
        <w:rPr>
          <w:rStyle w:val="font-ligatures-none"/>
        </w:rPr>
        <w:t>: College prepares for immediate work; university prepares for research and innovation.</w:t>
      </w:r>
    </w:p>
    <w:p w:rsidR="007020FA" w:rsidRDefault="007020FA" w:rsidP="007020FA">
      <w:pPr>
        <w:pStyle w:val="NormalWeb"/>
        <w:numPr>
          <w:ilvl w:val="0"/>
          <w:numId w:val="367"/>
        </w:numPr>
      </w:pPr>
      <w:r>
        <w:rPr>
          <w:rStyle w:val="Strong"/>
        </w:rPr>
        <w:t>Assessment gap</w:t>
      </w:r>
      <w:r>
        <w:rPr>
          <w:rStyle w:val="font-ligatures-none"/>
        </w:rPr>
        <w:t>: Poor integration between vocational certificates and university recognition leads to career stagnation.</w:t>
      </w:r>
    </w:p>
    <w:p w:rsidR="007020FA" w:rsidRDefault="007020FA" w:rsidP="007020FA">
      <w:pPr>
        <w:pStyle w:val="Heading3"/>
      </w:pPr>
      <w:bookmarkStart w:id="467" w:name="_Toc213848345"/>
      <w:r>
        <w:rPr>
          <w:rStyle w:val="Strong"/>
          <w:b/>
          <w:bCs/>
        </w:rPr>
        <w:t>4. Policing and Security Academies</w:t>
      </w:r>
      <w:bookmarkEnd w:id="467"/>
    </w:p>
    <w:p w:rsidR="007020FA" w:rsidRDefault="007020FA" w:rsidP="007020FA">
      <w:pPr>
        <w:pStyle w:val="NormalWeb"/>
        <w:numPr>
          <w:ilvl w:val="0"/>
          <w:numId w:val="368"/>
        </w:numPr>
      </w:pPr>
      <w:r>
        <w:rPr>
          <w:rStyle w:val="Strong"/>
        </w:rPr>
        <w:t>Training</w:t>
      </w:r>
      <w:r>
        <w:rPr>
          <w:rStyle w:val="font-ligatures-none"/>
        </w:rPr>
        <w:t>: SASSETA accreditation, rank progression (cadet → constable → sergeant → captain → commissioner).</w:t>
      </w:r>
    </w:p>
    <w:p w:rsidR="007020FA" w:rsidRDefault="007020FA" w:rsidP="007020FA">
      <w:pPr>
        <w:pStyle w:val="NormalWeb"/>
        <w:numPr>
          <w:ilvl w:val="0"/>
          <w:numId w:val="368"/>
        </w:numPr>
      </w:pPr>
      <w:r>
        <w:rPr>
          <w:rStyle w:val="Strong"/>
        </w:rPr>
        <w:t>Exercises</w:t>
      </w:r>
      <w:r>
        <w:rPr>
          <w:rStyle w:val="font-ligatures-none"/>
        </w:rPr>
        <w:t>: Fire marshal drills, brigade academy simulations, safety assessments.</w:t>
      </w:r>
    </w:p>
    <w:p w:rsidR="007020FA" w:rsidRDefault="007020FA" w:rsidP="007020FA">
      <w:pPr>
        <w:pStyle w:val="NormalWeb"/>
        <w:numPr>
          <w:ilvl w:val="0"/>
          <w:numId w:val="368"/>
        </w:numPr>
      </w:pPr>
      <w:r>
        <w:rPr>
          <w:rStyle w:val="Strong"/>
        </w:rPr>
        <w:t>Irregularities</w:t>
      </w:r>
      <w:r>
        <w:rPr>
          <w:rStyle w:val="font-ligatures-none"/>
        </w:rPr>
        <w:t>: Reports of poor regulation, missing transcripts, and backlog in clearance forms.</w:t>
      </w:r>
    </w:p>
    <w:p w:rsidR="007020FA" w:rsidRDefault="007020FA" w:rsidP="007020FA">
      <w:pPr>
        <w:pStyle w:val="NormalWeb"/>
        <w:numPr>
          <w:ilvl w:val="0"/>
          <w:numId w:val="368"/>
        </w:numPr>
      </w:pPr>
      <w:r>
        <w:rPr>
          <w:rStyle w:val="Strong"/>
        </w:rPr>
        <w:t>Career impact</w:t>
      </w:r>
      <w:r>
        <w:rPr>
          <w:rStyle w:val="font-ligatures-none"/>
        </w:rPr>
        <w:t>: Learners struggle to move from training to recognized policing careers due to accreditation gaps.</w:t>
      </w:r>
    </w:p>
    <w:p w:rsidR="007020FA" w:rsidRDefault="007020FA" w:rsidP="007020FA">
      <w:pPr>
        <w:pStyle w:val="Heading3"/>
      </w:pPr>
      <w:bookmarkStart w:id="468" w:name="_Toc213848346"/>
      <w:r>
        <w:rPr>
          <w:rStyle w:val="Strong"/>
          <w:b/>
          <w:bCs/>
        </w:rPr>
        <w:t>5. Pedagogical and Research Dimensions</w:t>
      </w:r>
      <w:bookmarkEnd w:id="468"/>
    </w:p>
    <w:p w:rsidR="007020FA" w:rsidRDefault="007020FA" w:rsidP="007020FA">
      <w:pPr>
        <w:pStyle w:val="NormalWeb"/>
        <w:numPr>
          <w:ilvl w:val="0"/>
          <w:numId w:val="369"/>
        </w:numPr>
      </w:pPr>
      <w:r>
        <w:rPr>
          <w:rStyle w:val="Strong"/>
        </w:rPr>
        <w:t>University pedagogy</w:t>
      </w:r>
      <w:r>
        <w:rPr>
          <w:rStyle w:val="font-ligatures-none"/>
        </w:rPr>
        <w:t>: Fundamental education in psychology, didactics, and andragogy.</w:t>
      </w:r>
    </w:p>
    <w:p w:rsidR="007020FA" w:rsidRDefault="007020FA" w:rsidP="007020FA">
      <w:pPr>
        <w:pStyle w:val="NormalWeb"/>
        <w:numPr>
          <w:ilvl w:val="0"/>
          <w:numId w:val="369"/>
        </w:numPr>
      </w:pPr>
      <w:r>
        <w:rPr>
          <w:rStyle w:val="Strong"/>
        </w:rPr>
        <w:t>College pedagogy</w:t>
      </w:r>
      <w:r>
        <w:rPr>
          <w:rStyle w:val="font-ligatures-none"/>
        </w:rPr>
        <w:t>: Practical modules in trade, nursing, childcare, and vocational orientation.</w:t>
      </w:r>
    </w:p>
    <w:p w:rsidR="007020FA" w:rsidRDefault="007020FA" w:rsidP="007020FA">
      <w:pPr>
        <w:pStyle w:val="NormalWeb"/>
        <w:numPr>
          <w:ilvl w:val="0"/>
          <w:numId w:val="369"/>
        </w:numPr>
      </w:pPr>
      <w:r>
        <w:rPr>
          <w:rStyle w:val="Strong"/>
        </w:rPr>
        <w:t>Research challenges</w:t>
      </w:r>
      <w:r>
        <w:rPr>
          <w:rStyle w:val="font-ligatures-none"/>
        </w:rPr>
        <w:t>: Incomplete theses, poor supervision, and lack of methodological rigor.</w:t>
      </w:r>
    </w:p>
    <w:p w:rsidR="007020FA" w:rsidRDefault="007020FA" w:rsidP="007020FA">
      <w:pPr>
        <w:pStyle w:val="NormalWeb"/>
        <w:numPr>
          <w:ilvl w:val="0"/>
          <w:numId w:val="369"/>
        </w:numPr>
      </w:pPr>
      <w:r>
        <w:rPr>
          <w:rStyle w:val="Strong"/>
        </w:rPr>
        <w:t>Philosophical grounding</w:t>
      </w:r>
      <w:r>
        <w:rPr>
          <w:rStyle w:val="font-ligatures-none"/>
        </w:rPr>
        <w:t>: References to Socratic logic, phenomenology, and pedagogy as art of teaching.</w:t>
      </w:r>
    </w:p>
    <w:p w:rsidR="007020FA" w:rsidRDefault="007020FA" w:rsidP="007020FA">
      <w:pPr>
        <w:pStyle w:val="Heading3"/>
      </w:pPr>
      <w:bookmarkStart w:id="469" w:name="_Toc213848347"/>
      <w:r>
        <w:rPr>
          <w:rStyle w:val="Strong"/>
          <w:b/>
          <w:bCs/>
        </w:rPr>
        <w:t>6. Industrial and Engineering Applications</w:t>
      </w:r>
      <w:bookmarkEnd w:id="469"/>
    </w:p>
    <w:p w:rsidR="007020FA" w:rsidRDefault="007020FA" w:rsidP="007020FA">
      <w:pPr>
        <w:pStyle w:val="NormalWeb"/>
        <w:numPr>
          <w:ilvl w:val="0"/>
          <w:numId w:val="370"/>
        </w:numPr>
      </w:pPr>
      <w:r>
        <w:rPr>
          <w:rStyle w:val="Strong"/>
        </w:rPr>
        <w:t>Manufacturing audits</w:t>
      </w:r>
      <w:r>
        <w:rPr>
          <w:rStyle w:val="font-ligatures-none"/>
        </w:rPr>
        <w:t>: 400</w:t>
      </w:r>
      <w:r>
        <w:rPr>
          <w:rStyle w:val="font-ligatures-none"/>
        </w:rPr>
        <w:noBreakHyphen/>
        <w:t>item checks in soldering, maintenance, cabling, and industrial processes.</w:t>
      </w:r>
    </w:p>
    <w:p w:rsidR="007020FA" w:rsidRDefault="007020FA" w:rsidP="007020FA">
      <w:pPr>
        <w:pStyle w:val="NormalWeb"/>
        <w:numPr>
          <w:ilvl w:val="0"/>
          <w:numId w:val="370"/>
        </w:numPr>
      </w:pPr>
      <w:r>
        <w:rPr>
          <w:rStyle w:val="Strong"/>
        </w:rPr>
        <w:t>Engineering domains</w:t>
      </w:r>
      <w:r>
        <w:rPr>
          <w:rStyle w:val="font-ligatures-none"/>
        </w:rPr>
        <w:t>: Electrical trade theory, electrotechnics, mechanical systems, chemical reactors, telecommunications.</w:t>
      </w:r>
    </w:p>
    <w:p w:rsidR="007020FA" w:rsidRDefault="007020FA" w:rsidP="007020FA">
      <w:pPr>
        <w:pStyle w:val="NormalWeb"/>
        <w:numPr>
          <w:ilvl w:val="0"/>
          <w:numId w:val="370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Exams skipped, poor evaluation, incorrect quizzes/tests.</w:t>
      </w:r>
    </w:p>
    <w:p w:rsidR="007020FA" w:rsidRDefault="007020FA" w:rsidP="007020FA">
      <w:pPr>
        <w:pStyle w:val="NormalWeb"/>
        <w:numPr>
          <w:ilvl w:val="0"/>
          <w:numId w:val="370"/>
        </w:numPr>
      </w:pPr>
      <w:r>
        <w:rPr>
          <w:rStyle w:val="Strong"/>
        </w:rPr>
        <w:t>Career stagnation</w:t>
      </w:r>
      <w:r>
        <w:rPr>
          <w:rStyle w:val="font-ligatures-none"/>
        </w:rPr>
        <w:t>: Semi</w:t>
      </w:r>
      <w:r>
        <w:rPr>
          <w:rStyle w:val="font-ligatures-none"/>
        </w:rPr>
        <w:noBreakHyphen/>
        <w:t>skilled tradesmen unable to progress due to lack of recognition.</w:t>
      </w:r>
    </w:p>
    <w:p w:rsidR="007020FA" w:rsidRDefault="007020FA" w:rsidP="007020FA">
      <w:pPr>
        <w:pStyle w:val="Heading3"/>
      </w:pPr>
      <w:bookmarkStart w:id="470" w:name="_Toc213848348"/>
      <w:r>
        <w:rPr>
          <w:rStyle w:val="Strong"/>
          <w:b/>
          <w:bCs/>
        </w:rPr>
        <w:t>7. Advantages &amp; Disadvantages</w:t>
      </w:r>
      <w:bookmarkEnd w:id="470"/>
    </w:p>
    <w:p w:rsidR="007020FA" w:rsidRDefault="007020FA" w:rsidP="007020FA">
      <w:pPr>
        <w:pStyle w:val="NormalWeb"/>
        <w:numPr>
          <w:ilvl w:val="0"/>
          <w:numId w:val="371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Security academies integrate discipline and safety.</w:t>
      </w:r>
    </w:p>
    <w:p w:rsidR="007020FA" w:rsidRDefault="007020FA" w:rsidP="007020FA">
      <w:pPr>
        <w:pStyle w:val="NormalWeb"/>
        <w:numPr>
          <w:ilvl w:val="0"/>
          <w:numId w:val="371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Rural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71"/>
        </w:numPr>
      </w:pPr>
      <w:r>
        <w:rPr>
          <w:rStyle w:val="font-ligatures-none"/>
        </w:rPr>
        <w:lastRenderedPageBreak/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471" w:name="_Toc213848349"/>
      <w:r>
        <w:rPr>
          <w:rStyle w:val="Strong"/>
          <w:b/>
          <w:bCs/>
        </w:rPr>
        <w:t>8. Conclusion</w:t>
      </w:r>
      <w:bookmarkEnd w:id="471"/>
    </w:p>
    <w:p w:rsidR="007020FA" w:rsidRDefault="007020FA" w:rsidP="007020FA">
      <w:pPr>
        <w:pStyle w:val="NormalWeb"/>
        <w:numPr>
          <w:ilvl w:val="0"/>
          <w:numId w:val="372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72"/>
        </w:numPr>
      </w:pPr>
      <w:r>
        <w:rPr>
          <w:rStyle w:val="font-ligatures-none"/>
        </w:rPr>
        <w:t>Legal and administrative delays prevent learners from accessing permits and recognition.</w:t>
      </w:r>
    </w:p>
    <w:p w:rsidR="007020FA" w:rsidRDefault="007020FA" w:rsidP="007020FA">
      <w:pPr>
        <w:pStyle w:val="NormalWeb"/>
        <w:numPr>
          <w:ilvl w:val="0"/>
          <w:numId w:val="372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</w:t>
      </w:r>
      <w:r>
        <w:rPr>
          <w:rStyle w:val="Strong"/>
        </w:rPr>
        <w:t>discipline/safety (security academies)</w:t>
      </w:r>
      <w:r>
        <w:rPr>
          <w:rStyle w:val="font-ligatures-none"/>
        </w:rPr>
        <w:t xml:space="preserve">, and </w:t>
      </w:r>
      <w:r>
        <w:rPr>
          <w:rStyle w:val="Strong"/>
        </w:rPr>
        <w:t>ICT modernization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72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2"/>
      </w:pPr>
      <w:bookmarkStart w:id="472" w:name="_Toc213848350"/>
      <w:r>
        <w:t>🧩 Suggested Next Steps</w:t>
      </w:r>
      <w:bookmarkEnd w:id="47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7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showing pathways: legal permits → vocational training → ICT placement → policing/security → university research.</w:t>
      </w:r>
    </w:p>
    <w:p w:rsidR="007020FA" w:rsidRDefault="007020FA" w:rsidP="007020FA">
      <w:pPr>
        <w:pStyle w:val="NormalWeb"/>
        <w:numPr>
          <w:ilvl w:val="0"/>
          <w:numId w:val="37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Scotland/UK vs policing academies vs ICT institutions).</w:t>
      </w:r>
    </w:p>
    <w:p w:rsidR="007020FA" w:rsidRDefault="007020FA" w:rsidP="007020FA">
      <w:pPr>
        <w:pStyle w:val="NormalWeb"/>
        <w:numPr>
          <w:ilvl w:val="0"/>
          <w:numId w:val="373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QCTO occupational codes and international frameworks.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</w:t>
      </w:r>
      <w:r>
        <w:rPr>
          <w:rStyle w:val="font-ligatures-none"/>
        </w:rPr>
        <w:noBreakHyphen/>
        <w:t>to</w:t>
      </w:r>
      <w:r>
        <w:rPr>
          <w:rStyle w:val="font-ligatures-none"/>
        </w:rPr>
        <w:noBreakHyphen/>
        <w:t xml:space="preserve">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NormalWeb"/>
      </w:pPr>
      <w:r>
        <w:rPr>
          <w:rStyle w:val="Strong"/>
        </w:rPr>
        <w:t>bureaucratic delays</w:t>
      </w:r>
      <w:r>
        <w:rPr>
          <w:rStyle w:val="font-ligatures-none"/>
        </w:rPr>
        <w:t>, leaving students without clear recognition or career pathways. Let me structure this into a clear academic-style framework so the issues are easier to analyze.</w:t>
      </w:r>
    </w:p>
    <w:p w:rsidR="007020FA" w:rsidRDefault="007020FA" w:rsidP="007020FA">
      <w:pPr>
        <w:pStyle w:val="Heading2"/>
      </w:pPr>
      <w:bookmarkStart w:id="473" w:name="_Toc21384835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73"/>
    </w:p>
    <w:p w:rsidR="007020FA" w:rsidRDefault="007020FA" w:rsidP="007020FA">
      <w:pPr>
        <w:pStyle w:val="Heading3"/>
      </w:pPr>
      <w:bookmarkStart w:id="474" w:name="_Toc213848352"/>
      <w:r>
        <w:rPr>
          <w:rStyle w:val="Strong"/>
          <w:b/>
          <w:bCs/>
        </w:rPr>
        <w:t>1. Assessment Systems</w:t>
      </w:r>
      <w:bookmarkEnd w:id="474"/>
    </w:p>
    <w:p w:rsidR="007020FA" w:rsidRDefault="007020FA" w:rsidP="007020FA">
      <w:pPr>
        <w:pStyle w:val="NormalWeb"/>
        <w:numPr>
          <w:ilvl w:val="0"/>
          <w:numId w:val="374"/>
        </w:numPr>
      </w:pPr>
      <w:r>
        <w:rPr>
          <w:rStyle w:val="Strong"/>
        </w:rPr>
        <w:t>Administrators &amp; directors</w:t>
      </w:r>
      <w:r>
        <w:rPr>
          <w:rStyle w:val="font-ligatures-none"/>
        </w:rPr>
        <w:t>: Responsible for overseeing exams, but irregularities in scheduling and awarding undermine credibility.</w:t>
      </w:r>
    </w:p>
    <w:p w:rsidR="007020FA" w:rsidRDefault="007020FA" w:rsidP="007020FA">
      <w:pPr>
        <w:pStyle w:val="NormalWeb"/>
        <w:numPr>
          <w:ilvl w:val="0"/>
          <w:numId w:val="374"/>
        </w:numPr>
      </w:pPr>
      <w:r>
        <w:rPr>
          <w:rStyle w:val="Strong"/>
        </w:rPr>
        <w:t>Digital exams</w:t>
      </w:r>
      <w:r>
        <w:rPr>
          <w:rStyle w:val="font-ligatures-none"/>
        </w:rPr>
        <w:t>: UK examples (braille, algebra level 8) show how accessibility and modernization can change assessment.</w:t>
      </w:r>
    </w:p>
    <w:p w:rsidR="007020FA" w:rsidRDefault="007020FA" w:rsidP="007020FA">
      <w:pPr>
        <w:pStyle w:val="NormalWeb"/>
        <w:numPr>
          <w:ilvl w:val="0"/>
          <w:numId w:val="374"/>
        </w:numPr>
      </w:pPr>
      <w:r>
        <w:rPr>
          <w:rStyle w:val="Strong"/>
        </w:rPr>
        <w:t>Time table allocation</w:t>
      </w:r>
      <w:r>
        <w:rPr>
          <w:rStyle w:val="font-ligatures-none"/>
        </w:rPr>
        <w:t>: Nursing diplomas and NN diplomas require maintenance over 5–10 years, but delays in release cause backlog.</w:t>
      </w:r>
    </w:p>
    <w:p w:rsidR="007020FA" w:rsidRDefault="007020FA" w:rsidP="007020FA">
      <w:pPr>
        <w:pStyle w:val="NormalWeb"/>
        <w:numPr>
          <w:ilvl w:val="0"/>
          <w:numId w:val="374"/>
        </w:numPr>
      </w:pPr>
      <w:r>
        <w:rPr>
          <w:rStyle w:val="Strong"/>
        </w:rPr>
        <w:t>Awards &amp; recognition</w:t>
      </w:r>
      <w:r>
        <w:rPr>
          <w:rStyle w:val="font-ligatures-none"/>
        </w:rPr>
        <w:t>: SAQA/DHET awards often withheld if curriculum requirements aren’t met, leading to confusion and frustration.</w:t>
      </w:r>
    </w:p>
    <w:p w:rsidR="007020FA" w:rsidRDefault="007020FA" w:rsidP="007020FA">
      <w:pPr>
        <w:pStyle w:val="Heading3"/>
      </w:pPr>
      <w:bookmarkStart w:id="475" w:name="_Toc213848353"/>
      <w:r>
        <w:rPr>
          <w:rStyle w:val="Strong"/>
          <w:b/>
          <w:bCs/>
        </w:rPr>
        <w:t>2. Vocational &amp; Industrial Training</w:t>
      </w:r>
      <w:bookmarkEnd w:id="475"/>
    </w:p>
    <w:p w:rsidR="007020FA" w:rsidRDefault="007020FA" w:rsidP="007020FA">
      <w:pPr>
        <w:pStyle w:val="NormalWeb"/>
        <w:numPr>
          <w:ilvl w:val="0"/>
          <w:numId w:val="375"/>
        </w:numPr>
      </w:pPr>
      <w:r>
        <w:rPr>
          <w:rStyle w:val="Strong"/>
        </w:rPr>
        <w:t>NATED/NCV pathways</w:t>
      </w:r>
      <w:r>
        <w:rPr>
          <w:rStyle w:val="font-ligatures-none"/>
        </w:rPr>
        <w:t>: Levels N1–N6 cover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375"/>
        </w:numPr>
      </w:pPr>
      <w:r>
        <w:rPr>
          <w:rStyle w:val="Strong"/>
        </w:rPr>
        <w:lastRenderedPageBreak/>
        <w:t>Industrial audits</w:t>
      </w:r>
      <w:r>
        <w:rPr>
          <w:rStyle w:val="font-ligatures-none"/>
        </w:rPr>
        <w:t>: 400-item checks in soldering, maintenance, cabling, and manufacturing.</w:t>
      </w:r>
    </w:p>
    <w:p w:rsidR="007020FA" w:rsidRDefault="007020FA" w:rsidP="007020FA">
      <w:pPr>
        <w:pStyle w:val="NormalWeb"/>
        <w:numPr>
          <w:ilvl w:val="0"/>
          <w:numId w:val="375"/>
        </w:numPr>
      </w:pPr>
      <w:r>
        <w:rPr>
          <w:rStyle w:val="Strong"/>
        </w:rPr>
        <w:t>Workplace experience</w:t>
      </w:r>
      <w:r>
        <w:rPr>
          <w:rStyle w:val="font-ligatures-none"/>
        </w:rPr>
        <w:t>: Learners often complete practical modules but face delays in certification.</w:t>
      </w:r>
    </w:p>
    <w:p w:rsidR="007020FA" w:rsidRDefault="007020FA" w:rsidP="007020FA">
      <w:pPr>
        <w:pStyle w:val="NormalWeb"/>
        <w:numPr>
          <w:ilvl w:val="0"/>
          <w:numId w:val="375"/>
        </w:numPr>
      </w:pPr>
      <w:r>
        <w:rPr>
          <w:rStyle w:val="Strong"/>
        </w:rPr>
        <w:t>Irregularities</w:t>
      </w:r>
      <w:r>
        <w:rPr>
          <w:rStyle w:val="font-ligatures-none"/>
        </w:rPr>
        <w:t>: Exams rewritten, results delayed, and qualifications disqualified due to poor regulation.</w:t>
      </w:r>
    </w:p>
    <w:p w:rsidR="007020FA" w:rsidRDefault="007020FA" w:rsidP="007020FA">
      <w:pPr>
        <w:pStyle w:val="Heading3"/>
      </w:pPr>
      <w:bookmarkStart w:id="476" w:name="_Toc213848354"/>
      <w:r>
        <w:rPr>
          <w:rStyle w:val="Strong"/>
          <w:b/>
          <w:bCs/>
        </w:rPr>
        <w:t>3. Private Institutions (St Peace College)</w:t>
      </w:r>
      <w:bookmarkEnd w:id="476"/>
    </w:p>
    <w:p w:rsidR="007020FA" w:rsidRDefault="007020FA" w:rsidP="007020FA">
      <w:pPr>
        <w:pStyle w:val="NormalWeb"/>
        <w:numPr>
          <w:ilvl w:val="0"/>
          <w:numId w:val="376"/>
        </w:numPr>
      </w:pPr>
      <w:r>
        <w:rPr>
          <w:rStyle w:val="Strong"/>
        </w:rPr>
        <w:t>Accreditation</w:t>
      </w:r>
      <w:r>
        <w:rPr>
          <w:rStyle w:val="font-ligatures-none"/>
        </w:rPr>
        <w:t>: 50% policing, 50% other fields, but struggles with DHET recognition.</w:t>
      </w:r>
    </w:p>
    <w:p w:rsidR="007020FA" w:rsidRDefault="007020FA" w:rsidP="007020FA">
      <w:pPr>
        <w:pStyle w:val="NormalWeb"/>
        <w:numPr>
          <w:ilvl w:val="0"/>
          <w:numId w:val="376"/>
        </w:numPr>
      </w:pPr>
      <w:r>
        <w:rPr>
          <w:rStyle w:val="Strong"/>
        </w:rPr>
        <w:t>Funding challenges</w:t>
      </w:r>
      <w:r>
        <w:rPr>
          <w:rStyle w:val="font-ligatures-none"/>
        </w:rPr>
        <w:t>: Reliance on donations, limited profit, and lack of equipment (computers, uniforms, training materials).</w:t>
      </w:r>
    </w:p>
    <w:p w:rsidR="007020FA" w:rsidRDefault="007020FA" w:rsidP="007020FA">
      <w:pPr>
        <w:pStyle w:val="NormalWeb"/>
        <w:numPr>
          <w:ilvl w:val="0"/>
          <w:numId w:val="376"/>
        </w:numPr>
      </w:pPr>
      <w:r>
        <w:rPr>
          <w:rStyle w:val="Strong"/>
        </w:rPr>
        <w:t>Student impact</w:t>
      </w:r>
      <w:r>
        <w:rPr>
          <w:rStyle w:val="font-ligatures-none"/>
        </w:rPr>
        <w:t>: Learners from conflict areas save textbooks but cannot achieve full program outcomes due to lack of resources.</w:t>
      </w:r>
    </w:p>
    <w:p w:rsidR="007020FA" w:rsidRDefault="007020FA" w:rsidP="007020FA">
      <w:pPr>
        <w:pStyle w:val="NormalWeb"/>
        <w:numPr>
          <w:ilvl w:val="0"/>
          <w:numId w:val="376"/>
        </w:numPr>
      </w:pPr>
      <w:r>
        <w:rPr>
          <w:rStyle w:val="Strong"/>
        </w:rPr>
        <w:t>Government support</w:t>
      </w:r>
      <w:r>
        <w:rPr>
          <w:rStyle w:val="font-ligatures-none"/>
        </w:rPr>
        <w:t>: Weak financial backing leaves private colleges unable to meet accreditation standards.</w:t>
      </w:r>
    </w:p>
    <w:p w:rsidR="007020FA" w:rsidRDefault="007020FA" w:rsidP="007020FA">
      <w:pPr>
        <w:pStyle w:val="Heading3"/>
      </w:pPr>
      <w:bookmarkStart w:id="477" w:name="_Toc213848355"/>
      <w:r>
        <w:rPr>
          <w:rStyle w:val="Strong"/>
          <w:b/>
          <w:bCs/>
        </w:rPr>
        <w:t>4. ICT &amp; Distance Learning</w:t>
      </w:r>
      <w:bookmarkEnd w:id="477"/>
    </w:p>
    <w:p w:rsidR="007020FA" w:rsidRDefault="007020FA" w:rsidP="007020FA">
      <w:pPr>
        <w:pStyle w:val="NormalWeb"/>
        <w:numPr>
          <w:ilvl w:val="0"/>
          <w:numId w:val="377"/>
        </w:numPr>
      </w:pPr>
      <w:r>
        <w:rPr>
          <w:rStyle w:val="Strong"/>
        </w:rPr>
        <w:t>Placement systems</w:t>
      </w:r>
      <w:r>
        <w:rPr>
          <w:rStyle w:val="font-ligatures-none"/>
        </w:rPr>
        <w:t>: Azure, GitHub, Unix, MS Office, AI Copilot used for assessment and career readiness.</w:t>
      </w:r>
    </w:p>
    <w:p w:rsidR="007020FA" w:rsidRDefault="007020FA" w:rsidP="007020FA">
      <w:pPr>
        <w:pStyle w:val="NormalWeb"/>
        <w:numPr>
          <w:ilvl w:val="0"/>
          <w:numId w:val="377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AIU and similar institutions provide virtual conferences, LMS-based assessments, and thesis submissions.</w:t>
      </w:r>
    </w:p>
    <w:p w:rsidR="007020FA" w:rsidRDefault="007020FA" w:rsidP="007020FA">
      <w:pPr>
        <w:pStyle w:val="NormalWeb"/>
        <w:numPr>
          <w:ilvl w:val="0"/>
          <w:numId w:val="377"/>
        </w:numPr>
      </w:pPr>
      <w:r>
        <w:rPr>
          <w:rStyle w:val="Strong"/>
        </w:rPr>
        <w:t>Challenges</w:t>
      </w:r>
      <w:r>
        <w:rPr>
          <w:rStyle w:val="font-ligatures-none"/>
        </w:rPr>
        <w:t>: Projects rejected, proposals not invited, and distance degrees often not recognized by traditional universities.</w:t>
      </w:r>
    </w:p>
    <w:p w:rsidR="007020FA" w:rsidRDefault="007020FA" w:rsidP="007020FA">
      <w:pPr>
        <w:pStyle w:val="NormalWeb"/>
        <w:numPr>
          <w:ilvl w:val="0"/>
          <w:numId w:val="377"/>
        </w:numPr>
      </w:pPr>
      <w:r>
        <w:rPr>
          <w:rStyle w:val="Strong"/>
        </w:rPr>
        <w:t>Research integration</w:t>
      </w:r>
      <w:r>
        <w:rPr>
          <w:rStyle w:val="font-ligatures-none"/>
        </w:rPr>
        <w:t>: GitHub and online repositories used for career development, but not always accepted in formal academia.</w:t>
      </w:r>
    </w:p>
    <w:p w:rsidR="007020FA" w:rsidRDefault="007020FA" w:rsidP="007020FA">
      <w:pPr>
        <w:pStyle w:val="Heading3"/>
      </w:pPr>
      <w:bookmarkStart w:id="478" w:name="_Toc213848356"/>
      <w:r>
        <w:rPr>
          <w:rStyle w:val="Strong"/>
          <w:b/>
          <w:bCs/>
        </w:rPr>
        <w:t>5. Economics of Education</w:t>
      </w:r>
      <w:bookmarkEnd w:id="478"/>
    </w:p>
    <w:p w:rsidR="007020FA" w:rsidRDefault="007020FA" w:rsidP="007020FA">
      <w:pPr>
        <w:pStyle w:val="NormalWeb"/>
        <w:numPr>
          <w:ilvl w:val="0"/>
          <w:numId w:val="378"/>
        </w:numPr>
      </w:pPr>
      <w:r>
        <w:rPr>
          <w:rStyle w:val="Strong"/>
        </w:rPr>
        <w:t>Free system education</w:t>
      </w:r>
      <w:r>
        <w:rPr>
          <w:rStyle w:val="font-ligatures-none"/>
        </w:rPr>
        <w:t>: Concept of education as investment, with awards tied to financial rewards (cash back, discounts, loyalty points).</w:t>
      </w:r>
    </w:p>
    <w:p w:rsidR="007020FA" w:rsidRDefault="007020FA" w:rsidP="007020FA">
      <w:pPr>
        <w:pStyle w:val="NormalWeb"/>
        <w:numPr>
          <w:ilvl w:val="0"/>
          <w:numId w:val="378"/>
        </w:numPr>
      </w:pPr>
      <w:r>
        <w:rPr>
          <w:rStyle w:val="Strong"/>
        </w:rPr>
        <w:t>Banking &amp; finance</w:t>
      </w:r>
      <w:r>
        <w:rPr>
          <w:rStyle w:val="font-ligatures-none"/>
        </w:rPr>
        <w:t>: Certificates, transcripts, and results linked to monetary value, creating a transactional view of education.</w:t>
      </w:r>
    </w:p>
    <w:p w:rsidR="007020FA" w:rsidRDefault="007020FA" w:rsidP="007020FA">
      <w:pPr>
        <w:pStyle w:val="NormalWeb"/>
        <w:numPr>
          <w:ilvl w:val="0"/>
          <w:numId w:val="378"/>
        </w:numPr>
      </w:pPr>
      <w:r>
        <w:rPr>
          <w:rStyle w:val="Strong"/>
        </w:rPr>
        <w:t>Government funding</w:t>
      </w:r>
      <w:r>
        <w:rPr>
          <w:rStyle w:val="font-ligatures-none"/>
        </w:rPr>
        <w:t>: Parliament motions, ministerial projects, and industrial support often fail to reach institutions.</w:t>
      </w:r>
    </w:p>
    <w:p w:rsidR="007020FA" w:rsidRDefault="007020FA" w:rsidP="007020FA">
      <w:pPr>
        <w:pStyle w:val="NormalWeb"/>
        <w:numPr>
          <w:ilvl w:val="0"/>
          <w:numId w:val="378"/>
        </w:numPr>
      </w:pPr>
      <w:r>
        <w:rPr>
          <w:rStyle w:val="Strong"/>
        </w:rPr>
        <w:t>Market dynamics</w:t>
      </w:r>
      <w:r>
        <w:rPr>
          <w:rStyle w:val="font-ligatures-none"/>
        </w:rPr>
        <w:t>: Textbooks sold, scanned, and resold; libraries and museums act as custodians of educational capital.</w:t>
      </w:r>
    </w:p>
    <w:p w:rsidR="007020FA" w:rsidRDefault="007020FA" w:rsidP="007020FA">
      <w:pPr>
        <w:pStyle w:val="Heading3"/>
      </w:pPr>
      <w:bookmarkStart w:id="479" w:name="_Toc213848357"/>
      <w:r>
        <w:rPr>
          <w:rStyle w:val="Strong"/>
          <w:b/>
          <w:bCs/>
        </w:rPr>
        <w:t>6. Pedagogical &amp; Research Dimensions</w:t>
      </w:r>
      <w:bookmarkEnd w:id="479"/>
    </w:p>
    <w:p w:rsidR="007020FA" w:rsidRDefault="007020FA" w:rsidP="007020FA">
      <w:pPr>
        <w:pStyle w:val="NormalWeb"/>
        <w:numPr>
          <w:ilvl w:val="0"/>
          <w:numId w:val="379"/>
        </w:numPr>
      </w:pPr>
      <w:r>
        <w:rPr>
          <w:rStyle w:val="Strong"/>
        </w:rPr>
        <w:t>University pedagogy</w:t>
      </w:r>
      <w:r>
        <w:rPr>
          <w:rStyle w:val="font-ligatures-none"/>
        </w:rPr>
        <w:t>: Focus on research, thesis writing, and advanced didactics.</w:t>
      </w:r>
    </w:p>
    <w:p w:rsidR="007020FA" w:rsidRDefault="007020FA" w:rsidP="007020FA">
      <w:pPr>
        <w:pStyle w:val="NormalWeb"/>
        <w:numPr>
          <w:ilvl w:val="0"/>
          <w:numId w:val="379"/>
        </w:numPr>
      </w:pPr>
      <w:r>
        <w:rPr>
          <w:rStyle w:val="Strong"/>
        </w:rPr>
        <w:t>College pedagogy</w:t>
      </w:r>
      <w:r>
        <w:rPr>
          <w:rStyle w:val="font-ligatures-none"/>
        </w:rPr>
        <w:t>: Practical modules in trade, nursing, childcare, and vocational orientation.</w:t>
      </w:r>
    </w:p>
    <w:p w:rsidR="007020FA" w:rsidRDefault="007020FA" w:rsidP="007020FA">
      <w:pPr>
        <w:pStyle w:val="NormalWeb"/>
        <w:numPr>
          <w:ilvl w:val="0"/>
          <w:numId w:val="379"/>
        </w:numPr>
      </w:pPr>
      <w:r>
        <w:rPr>
          <w:rStyle w:val="Strong"/>
        </w:rPr>
        <w:t>Research challenges</w:t>
      </w:r>
      <w:r>
        <w:rPr>
          <w:rStyle w:val="font-ligatures-none"/>
        </w:rPr>
        <w:t>: Incomplete theses, poor supervision, and lack of methodological rigor.</w:t>
      </w:r>
    </w:p>
    <w:p w:rsidR="007020FA" w:rsidRDefault="007020FA" w:rsidP="007020FA">
      <w:pPr>
        <w:pStyle w:val="NormalWeb"/>
        <w:numPr>
          <w:ilvl w:val="0"/>
          <w:numId w:val="379"/>
        </w:numPr>
      </w:pPr>
      <w:r>
        <w:rPr>
          <w:rStyle w:val="Strong"/>
        </w:rPr>
        <w:lastRenderedPageBreak/>
        <w:t>Philosophical grounding</w:t>
      </w:r>
      <w:r>
        <w:rPr>
          <w:rStyle w:val="font-ligatures-none"/>
        </w:rPr>
        <w:t>: References to Socratic logic, phenomenology, and pedagogy as art of teaching.</w:t>
      </w:r>
    </w:p>
    <w:p w:rsidR="007020FA" w:rsidRDefault="007020FA" w:rsidP="007020FA">
      <w:pPr>
        <w:pStyle w:val="Heading3"/>
      </w:pPr>
      <w:bookmarkStart w:id="480" w:name="_Toc213848358"/>
      <w:r>
        <w:rPr>
          <w:rStyle w:val="Strong"/>
          <w:b/>
          <w:bCs/>
        </w:rPr>
        <w:t>7. Advantages &amp; Disadvantages</w:t>
      </w:r>
      <w:bookmarkEnd w:id="480"/>
    </w:p>
    <w:p w:rsidR="007020FA" w:rsidRDefault="007020FA" w:rsidP="007020FA">
      <w:pPr>
        <w:pStyle w:val="NormalWeb"/>
        <w:numPr>
          <w:ilvl w:val="0"/>
          <w:numId w:val="380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Private colleges expand access to underserved communities.</w:t>
      </w:r>
    </w:p>
    <w:p w:rsidR="007020FA" w:rsidRDefault="007020FA" w:rsidP="007020FA">
      <w:pPr>
        <w:pStyle w:val="NormalWeb"/>
        <w:numPr>
          <w:ilvl w:val="0"/>
          <w:numId w:val="380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Rural and conflict-affected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80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481" w:name="_Toc213848359"/>
      <w:r>
        <w:rPr>
          <w:rStyle w:val="Strong"/>
          <w:b/>
          <w:bCs/>
        </w:rPr>
        <w:t>8. Conclusion</w:t>
      </w:r>
      <w:bookmarkEnd w:id="481"/>
    </w:p>
    <w:p w:rsidR="007020FA" w:rsidRDefault="007020FA" w:rsidP="007020FA">
      <w:pPr>
        <w:pStyle w:val="NormalWeb"/>
        <w:numPr>
          <w:ilvl w:val="0"/>
          <w:numId w:val="381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81"/>
        </w:numPr>
      </w:pPr>
      <w:r>
        <w:rPr>
          <w:rStyle w:val="font-ligatures-none"/>
        </w:rPr>
        <w:t>Private institutions like St Peace struggle with funding and accreditation.</w:t>
      </w:r>
    </w:p>
    <w:p w:rsidR="007020FA" w:rsidRDefault="007020FA" w:rsidP="007020FA">
      <w:pPr>
        <w:pStyle w:val="NormalWeb"/>
        <w:numPr>
          <w:ilvl w:val="0"/>
          <w:numId w:val="381"/>
        </w:numPr>
      </w:pPr>
      <w:r>
        <w:rPr>
          <w:rStyle w:val="font-ligatures-none"/>
        </w:rPr>
        <w:t>ICT and distance learning offer opportunities but require stronger oversight and recognition.</w:t>
      </w:r>
    </w:p>
    <w:p w:rsidR="007020FA" w:rsidRDefault="007020FA" w:rsidP="007020FA">
      <w:pPr>
        <w:pStyle w:val="NormalWeb"/>
        <w:numPr>
          <w:ilvl w:val="0"/>
          <w:numId w:val="381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financial sustainability (economic models)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81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2"/>
      </w:pPr>
      <w:bookmarkStart w:id="482" w:name="_Toc213848360"/>
      <w:r>
        <w:t>🧩 Suggested Next Steps</w:t>
      </w:r>
      <w:bookmarkEnd w:id="48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8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showing pathways: vocational training → private college → ICT placement → university research → career outcomes.</w:t>
      </w:r>
    </w:p>
    <w:p w:rsidR="007020FA" w:rsidRDefault="007020FA" w:rsidP="007020FA">
      <w:pPr>
        <w:pStyle w:val="NormalWeb"/>
        <w:numPr>
          <w:ilvl w:val="0"/>
          <w:numId w:val="38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UK vs private institutions vs distance learning).</w:t>
      </w:r>
    </w:p>
    <w:p w:rsidR="007020FA" w:rsidRDefault="007020FA" w:rsidP="007020FA">
      <w:pPr>
        <w:pStyle w:val="NormalWeb"/>
        <w:numPr>
          <w:ilvl w:val="0"/>
          <w:numId w:val="382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QCTO occupational codes and international frameworks.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483" w:name="_Toc21384836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83"/>
    </w:p>
    <w:p w:rsidR="007020FA" w:rsidRDefault="007020FA" w:rsidP="007020FA">
      <w:pPr>
        <w:pStyle w:val="Heading3"/>
      </w:pPr>
      <w:bookmarkStart w:id="484" w:name="_Toc213848362"/>
      <w:r>
        <w:rPr>
          <w:rStyle w:val="Strong"/>
          <w:b/>
          <w:bCs/>
        </w:rPr>
        <w:t>1. Accountability in Education</w:t>
      </w:r>
      <w:bookmarkEnd w:id="484"/>
    </w:p>
    <w:p w:rsidR="007020FA" w:rsidRDefault="007020FA" w:rsidP="007020FA">
      <w:pPr>
        <w:pStyle w:val="NormalWeb"/>
        <w:numPr>
          <w:ilvl w:val="0"/>
          <w:numId w:val="383"/>
        </w:numPr>
      </w:pPr>
      <w:r>
        <w:rPr>
          <w:rStyle w:val="Strong"/>
        </w:rPr>
        <w:lastRenderedPageBreak/>
        <w:t>University accountability</w:t>
      </w:r>
      <w:r>
        <w:rPr>
          <w:rStyle w:val="font-ligatures-none"/>
        </w:rPr>
        <w:t>: Research reports, thesis writing, case studies, and faculty publishing requirements.</w:t>
      </w:r>
    </w:p>
    <w:p w:rsidR="007020FA" w:rsidRDefault="007020FA" w:rsidP="007020FA">
      <w:pPr>
        <w:pStyle w:val="NormalWeb"/>
        <w:numPr>
          <w:ilvl w:val="0"/>
          <w:numId w:val="383"/>
        </w:numPr>
      </w:pPr>
      <w:r>
        <w:rPr>
          <w:rStyle w:val="Strong"/>
        </w:rPr>
        <w:t>College accountability</w:t>
      </w:r>
      <w:r>
        <w:rPr>
          <w:rStyle w:val="font-ligatures-none"/>
        </w:rPr>
        <w:t>: Trade tests, functional assessments, and vocational modules.</w:t>
      </w:r>
    </w:p>
    <w:p w:rsidR="007020FA" w:rsidRDefault="007020FA" w:rsidP="007020FA">
      <w:pPr>
        <w:pStyle w:val="NormalWeb"/>
        <w:numPr>
          <w:ilvl w:val="0"/>
          <w:numId w:val="383"/>
        </w:numPr>
      </w:pPr>
      <w:r>
        <w:rPr>
          <w:rStyle w:val="Strong"/>
        </w:rPr>
        <w:t>Irregularities</w:t>
      </w:r>
      <w:r>
        <w:rPr>
          <w:rStyle w:val="font-ligatures-none"/>
        </w:rPr>
        <w:t>: Exams contested, results delayed, backlog projects, and poor regulation.</w:t>
      </w:r>
    </w:p>
    <w:p w:rsidR="007020FA" w:rsidRDefault="007020FA" w:rsidP="007020FA">
      <w:pPr>
        <w:pStyle w:val="NormalWeb"/>
        <w:numPr>
          <w:ilvl w:val="0"/>
          <w:numId w:val="383"/>
        </w:numPr>
      </w:pPr>
      <w:r>
        <w:rPr>
          <w:rStyle w:val="Strong"/>
        </w:rPr>
        <w:t>Impact</w:t>
      </w:r>
      <w:r>
        <w:rPr>
          <w:rStyle w:val="font-ligatures-none"/>
        </w:rPr>
        <w:t>: Students face uncertainty about whether their years of study are recognized or not.</w:t>
      </w:r>
    </w:p>
    <w:p w:rsidR="007020FA" w:rsidRDefault="007020FA" w:rsidP="007020FA">
      <w:pPr>
        <w:pStyle w:val="Heading3"/>
      </w:pPr>
      <w:bookmarkStart w:id="485" w:name="_Toc213848363"/>
      <w:r>
        <w:rPr>
          <w:rStyle w:val="Strong"/>
          <w:b/>
          <w:bCs/>
        </w:rPr>
        <w:t>2. Vocational vs Academic Pathways</w:t>
      </w:r>
      <w:bookmarkEnd w:id="485"/>
    </w:p>
    <w:p w:rsidR="007020FA" w:rsidRDefault="007020FA" w:rsidP="007020FA">
      <w:pPr>
        <w:pStyle w:val="NormalWeb"/>
        <w:numPr>
          <w:ilvl w:val="0"/>
          <w:numId w:val="384"/>
        </w:numPr>
      </w:pPr>
      <w:r>
        <w:rPr>
          <w:rStyle w:val="Strong"/>
        </w:rPr>
        <w:t>Vocational training (NATED/NCV)</w:t>
      </w:r>
      <w:r>
        <w:rPr>
          <w:rStyle w:val="font-ligatures-none"/>
        </w:rPr>
        <w:t>: Levels N1–N6, covering mathematics, electrotechnics, and applied skills.</w:t>
      </w:r>
    </w:p>
    <w:p w:rsidR="007020FA" w:rsidRDefault="007020FA" w:rsidP="007020FA">
      <w:pPr>
        <w:pStyle w:val="NormalWeb"/>
        <w:numPr>
          <w:ilvl w:val="0"/>
          <w:numId w:val="384"/>
        </w:numPr>
      </w:pPr>
      <w:r>
        <w:rPr>
          <w:rStyle w:val="Strong"/>
        </w:rPr>
        <w:t>University education</w:t>
      </w:r>
      <w:r>
        <w:rPr>
          <w:rStyle w:val="font-ligatures-none"/>
        </w:rPr>
        <w:t>: Emphasis on research, pedagogy, and theoretical frameworks.</w:t>
      </w:r>
    </w:p>
    <w:p w:rsidR="007020FA" w:rsidRDefault="007020FA" w:rsidP="007020FA">
      <w:pPr>
        <w:pStyle w:val="NormalWeb"/>
        <w:numPr>
          <w:ilvl w:val="0"/>
          <w:numId w:val="384"/>
        </w:numPr>
      </w:pPr>
      <w:r>
        <w:rPr>
          <w:rStyle w:val="Strong"/>
        </w:rPr>
        <w:t>Conflict</w:t>
      </w:r>
      <w:r>
        <w:rPr>
          <w:rStyle w:val="font-ligatures-none"/>
        </w:rPr>
        <w:t>: Colleges prepare for immediate work; universities prepare for research and innovation.</w:t>
      </w:r>
    </w:p>
    <w:p w:rsidR="007020FA" w:rsidRDefault="007020FA" w:rsidP="007020FA">
      <w:pPr>
        <w:pStyle w:val="NormalWeb"/>
        <w:numPr>
          <w:ilvl w:val="0"/>
          <w:numId w:val="384"/>
        </w:numPr>
      </w:pPr>
      <w:r>
        <w:rPr>
          <w:rStyle w:val="Strong"/>
        </w:rPr>
        <w:t>Assessment gap</w:t>
      </w:r>
      <w:r>
        <w:rPr>
          <w:rStyle w:val="font-ligatures-none"/>
        </w:rPr>
        <w:t>: Poor integration between vocational certificates and university recognition leads to career stagnation.</w:t>
      </w:r>
    </w:p>
    <w:p w:rsidR="007020FA" w:rsidRDefault="007020FA" w:rsidP="007020FA">
      <w:pPr>
        <w:pStyle w:val="Heading3"/>
      </w:pPr>
      <w:bookmarkStart w:id="486" w:name="_Toc213848364"/>
      <w:r>
        <w:rPr>
          <w:rStyle w:val="Strong"/>
          <w:b/>
          <w:bCs/>
        </w:rPr>
        <w:t>3. Distance Learning &amp; ICT Systems</w:t>
      </w:r>
      <w:bookmarkEnd w:id="486"/>
    </w:p>
    <w:p w:rsidR="007020FA" w:rsidRDefault="007020FA" w:rsidP="007020FA">
      <w:pPr>
        <w:pStyle w:val="NormalWeb"/>
        <w:numPr>
          <w:ilvl w:val="0"/>
          <w:numId w:val="385"/>
        </w:numPr>
      </w:pPr>
      <w:r>
        <w:rPr>
          <w:rStyle w:val="Strong"/>
        </w:rPr>
        <w:t>AIU and similar institutions</w:t>
      </w:r>
      <w:r>
        <w:rPr>
          <w:rStyle w:val="font-ligatures-none"/>
        </w:rPr>
        <w:t>: Provide virtual conferences, LMS-based assessments, and thesis submissions.</w:t>
      </w:r>
    </w:p>
    <w:p w:rsidR="007020FA" w:rsidRDefault="007020FA" w:rsidP="007020FA">
      <w:pPr>
        <w:pStyle w:val="NormalWeb"/>
        <w:numPr>
          <w:ilvl w:val="0"/>
          <w:numId w:val="385"/>
        </w:numPr>
      </w:pPr>
      <w:r>
        <w:rPr>
          <w:rStyle w:val="Strong"/>
        </w:rPr>
        <w:t>ICT frameworks</w:t>
      </w:r>
      <w:r>
        <w:rPr>
          <w:rStyle w:val="font-ligatures-none"/>
        </w:rPr>
        <w:t>: Microsoft, Eaton, GitHub, Azure, AI Copilot used for assessment and career readiness.</w:t>
      </w:r>
    </w:p>
    <w:p w:rsidR="007020FA" w:rsidRDefault="007020FA" w:rsidP="007020FA">
      <w:pPr>
        <w:pStyle w:val="NormalWeb"/>
        <w:numPr>
          <w:ilvl w:val="0"/>
          <w:numId w:val="385"/>
        </w:numPr>
      </w:pPr>
      <w:r>
        <w:rPr>
          <w:rStyle w:val="Strong"/>
        </w:rPr>
        <w:t>Challenges</w:t>
      </w:r>
      <w:r>
        <w:rPr>
          <w:rStyle w:val="font-ligatures-none"/>
        </w:rPr>
        <w:t>: Projects rejected, proposals not invited, and distance degrees often not recognized by traditional universities.</w:t>
      </w:r>
    </w:p>
    <w:p w:rsidR="007020FA" w:rsidRDefault="007020FA" w:rsidP="007020FA">
      <w:pPr>
        <w:pStyle w:val="NormalWeb"/>
        <w:numPr>
          <w:ilvl w:val="0"/>
          <w:numId w:val="385"/>
        </w:numPr>
      </w:pPr>
      <w:r>
        <w:rPr>
          <w:rStyle w:val="Strong"/>
        </w:rPr>
        <w:t>Research integration</w:t>
      </w:r>
      <w:r>
        <w:rPr>
          <w:rStyle w:val="font-ligatures-none"/>
        </w:rPr>
        <w:t>: GitHub and online repositories used for career development, but not always accepted in formal academia.</w:t>
      </w:r>
    </w:p>
    <w:p w:rsidR="007020FA" w:rsidRDefault="007020FA" w:rsidP="007020FA">
      <w:pPr>
        <w:pStyle w:val="Heading3"/>
      </w:pPr>
      <w:bookmarkStart w:id="487" w:name="_Toc213848365"/>
      <w:r>
        <w:rPr>
          <w:rStyle w:val="Strong"/>
          <w:b/>
          <w:bCs/>
        </w:rPr>
        <w:t>4. Industrial &amp; Professional Training</w:t>
      </w:r>
      <w:bookmarkEnd w:id="487"/>
    </w:p>
    <w:p w:rsidR="007020FA" w:rsidRDefault="007020FA" w:rsidP="007020FA">
      <w:pPr>
        <w:pStyle w:val="NormalWeb"/>
        <w:numPr>
          <w:ilvl w:val="0"/>
          <w:numId w:val="386"/>
        </w:numPr>
      </w:pPr>
      <w:r>
        <w:rPr>
          <w:rStyle w:val="Strong"/>
        </w:rPr>
        <w:t>Manufacturing audits</w:t>
      </w:r>
      <w:r>
        <w:rPr>
          <w:rStyle w:val="font-ligatures-none"/>
        </w:rPr>
        <w:t>: 400-item checks in soldering, maintenance, cabling, and industrial processes.</w:t>
      </w:r>
    </w:p>
    <w:p w:rsidR="007020FA" w:rsidRDefault="007020FA" w:rsidP="007020FA">
      <w:pPr>
        <w:pStyle w:val="NormalWeb"/>
        <w:numPr>
          <w:ilvl w:val="0"/>
          <w:numId w:val="386"/>
        </w:numPr>
      </w:pPr>
      <w:r>
        <w:rPr>
          <w:rStyle w:val="Strong"/>
        </w:rPr>
        <w:t>Workplace experience</w:t>
      </w:r>
      <w:r>
        <w:rPr>
          <w:rStyle w:val="font-ligatures-none"/>
        </w:rPr>
        <w:t>: Learners often complete practical modules but face delays in certification.</w:t>
      </w:r>
    </w:p>
    <w:p w:rsidR="007020FA" w:rsidRDefault="007020FA" w:rsidP="007020FA">
      <w:pPr>
        <w:pStyle w:val="NormalWeb"/>
        <w:numPr>
          <w:ilvl w:val="0"/>
          <w:numId w:val="386"/>
        </w:numPr>
      </w:pPr>
      <w:r>
        <w:rPr>
          <w:rStyle w:val="Strong"/>
        </w:rPr>
        <w:t>Professional institutions</w:t>
      </w:r>
      <w:r>
        <w:rPr>
          <w:rStyle w:val="font-ligatures-none"/>
        </w:rPr>
        <w:t>: Rocat SPRL, Sky Blue, Eaton, Eskom, and other industrial agencies provide training but lack integration with SAQA frameworks.</w:t>
      </w:r>
    </w:p>
    <w:p w:rsidR="007020FA" w:rsidRDefault="007020FA" w:rsidP="007020FA">
      <w:pPr>
        <w:pStyle w:val="NormalWeb"/>
        <w:numPr>
          <w:ilvl w:val="0"/>
          <w:numId w:val="386"/>
        </w:numPr>
      </w:pPr>
      <w:r>
        <w:rPr>
          <w:rStyle w:val="Strong"/>
        </w:rPr>
        <w:t>Irregularities</w:t>
      </w:r>
      <w:r>
        <w:rPr>
          <w:rStyle w:val="font-ligatures-none"/>
        </w:rPr>
        <w:t>: Exams rewritten, results delayed, and qualifications disqualified due to poor regulation.</w:t>
      </w:r>
    </w:p>
    <w:p w:rsidR="007020FA" w:rsidRDefault="007020FA" w:rsidP="007020FA">
      <w:pPr>
        <w:pStyle w:val="Heading3"/>
      </w:pPr>
      <w:bookmarkStart w:id="488" w:name="_Toc213848366"/>
      <w:r>
        <w:rPr>
          <w:rStyle w:val="Strong"/>
          <w:b/>
          <w:bCs/>
        </w:rPr>
        <w:t>5. Economics of Education</w:t>
      </w:r>
      <w:bookmarkEnd w:id="488"/>
    </w:p>
    <w:p w:rsidR="007020FA" w:rsidRDefault="007020FA" w:rsidP="007020FA">
      <w:pPr>
        <w:pStyle w:val="NormalWeb"/>
        <w:numPr>
          <w:ilvl w:val="0"/>
          <w:numId w:val="387"/>
        </w:numPr>
      </w:pPr>
      <w:r>
        <w:rPr>
          <w:rStyle w:val="Strong"/>
        </w:rPr>
        <w:t>Free system education</w:t>
      </w:r>
      <w:r>
        <w:rPr>
          <w:rStyle w:val="font-ligatures-none"/>
        </w:rPr>
        <w:t>: Concept of education as investment, with awards tied to financial rewards (cash back, discounts, loyalty points).</w:t>
      </w:r>
    </w:p>
    <w:p w:rsidR="007020FA" w:rsidRDefault="007020FA" w:rsidP="007020FA">
      <w:pPr>
        <w:pStyle w:val="NormalWeb"/>
        <w:numPr>
          <w:ilvl w:val="0"/>
          <w:numId w:val="387"/>
        </w:numPr>
      </w:pPr>
      <w:r>
        <w:rPr>
          <w:rStyle w:val="Strong"/>
        </w:rPr>
        <w:t>Banking &amp; finance</w:t>
      </w:r>
      <w:r>
        <w:rPr>
          <w:rStyle w:val="font-ligatures-none"/>
        </w:rPr>
        <w:t>: Certificates, transcripts, and results linked to monetary value, creating a transactional view of education.</w:t>
      </w:r>
    </w:p>
    <w:p w:rsidR="007020FA" w:rsidRDefault="007020FA" w:rsidP="007020FA">
      <w:pPr>
        <w:pStyle w:val="NormalWeb"/>
        <w:numPr>
          <w:ilvl w:val="0"/>
          <w:numId w:val="387"/>
        </w:numPr>
      </w:pPr>
      <w:r>
        <w:rPr>
          <w:rStyle w:val="Strong"/>
        </w:rPr>
        <w:lastRenderedPageBreak/>
        <w:t>Government funding</w:t>
      </w:r>
      <w:r>
        <w:rPr>
          <w:rStyle w:val="font-ligatures-none"/>
        </w:rPr>
        <w:t>: Parliament motions, ministerial projects, and industrial support often fail to reach institutions.</w:t>
      </w:r>
    </w:p>
    <w:p w:rsidR="007020FA" w:rsidRDefault="007020FA" w:rsidP="007020FA">
      <w:pPr>
        <w:pStyle w:val="NormalWeb"/>
        <w:numPr>
          <w:ilvl w:val="0"/>
          <w:numId w:val="387"/>
        </w:numPr>
      </w:pPr>
      <w:r>
        <w:rPr>
          <w:rStyle w:val="Strong"/>
        </w:rPr>
        <w:t>Market dynamics</w:t>
      </w:r>
      <w:r>
        <w:rPr>
          <w:rStyle w:val="font-ligatures-none"/>
        </w:rPr>
        <w:t>: Textbooks sold, scanned, and resold; libraries and museums act as custodians of educational capital.</w:t>
      </w:r>
    </w:p>
    <w:p w:rsidR="007020FA" w:rsidRDefault="007020FA" w:rsidP="007020FA">
      <w:pPr>
        <w:pStyle w:val="Heading3"/>
      </w:pPr>
      <w:bookmarkStart w:id="489" w:name="_Toc213848367"/>
      <w:r>
        <w:rPr>
          <w:rStyle w:val="Strong"/>
          <w:b/>
          <w:bCs/>
        </w:rPr>
        <w:t>6. Pedagogical &amp; Research Dimensions</w:t>
      </w:r>
      <w:bookmarkEnd w:id="489"/>
    </w:p>
    <w:p w:rsidR="007020FA" w:rsidRDefault="007020FA" w:rsidP="007020FA">
      <w:pPr>
        <w:pStyle w:val="NormalWeb"/>
        <w:numPr>
          <w:ilvl w:val="0"/>
          <w:numId w:val="388"/>
        </w:numPr>
      </w:pPr>
      <w:r>
        <w:rPr>
          <w:rStyle w:val="Strong"/>
        </w:rPr>
        <w:t>University pedagogy</w:t>
      </w:r>
      <w:r>
        <w:rPr>
          <w:rStyle w:val="font-ligatures-none"/>
        </w:rPr>
        <w:t>: Focus on research, thesis writing, and advanced didactics.</w:t>
      </w:r>
    </w:p>
    <w:p w:rsidR="007020FA" w:rsidRDefault="007020FA" w:rsidP="007020FA">
      <w:pPr>
        <w:pStyle w:val="NormalWeb"/>
        <w:numPr>
          <w:ilvl w:val="0"/>
          <w:numId w:val="388"/>
        </w:numPr>
      </w:pPr>
      <w:r>
        <w:rPr>
          <w:rStyle w:val="Strong"/>
        </w:rPr>
        <w:t>College pedagogy</w:t>
      </w:r>
      <w:r>
        <w:rPr>
          <w:rStyle w:val="font-ligatures-none"/>
        </w:rPr>
        <w:t>: Practical modules in trade, nursing, childcare, and vocational orientation.</w:t>
      </w:r>
    </w:p>
    <w:p w:rsidR="007020FA" w:rsidRDefault="007020FA" w:rsidP="007020FA">
      <w:pPr>
        <w:pStyle w:val="NormalWeb"/>
        <w:numPr>
          <w:ilvl w:val="0"/>
          <w:numId w:val="388"/>
        </w:numPr>
      </w:pPr>
      <w:r>
        <w:rPr>
          <w:rStyle w:val="Strong"/>
        </w:rPr>
        <w:t>Research challenges</w:t>
      </w:r>
      <w:r>
        <w:rPr>
          <w:rStyle w:val="font-ligatures-none"/>
        </w:rPr>
        <w:t>: Incomplete theses, poor supervision, and lack of methodological rigor.</w:t>
      </w:r>
    </w:p>
    <w:p w:rsidR="007020FA" w:rsidRDefault="007020FA" w:rsidP="007020FA">
      <w:pPr>
        <w:pStyle w:val="NormalWeb"/>
        <w:numPr>
          <w:ilvl w:val="0"/>
          <w:numId w:val="388"/>
        </w:numPr>
      </w:pPr>
      <w:r>
        <w:rPr>
          <w:rStyle w:val="Strong"/>
        </w:rPr>
        <w:t>Philosophical grounding</w:t>
      </w:r>
      <w:r>
        <w:rPr>
          <w:rStyle w:val="font-ligatures-none"/>
        </w:rPr>
        <w:t>: References to Socratic logic, phenomenology, and pedagogy as art of teaching.</w:t>
      </w:r>
    </w:p>
    <w:p w:rsidR="007020FA" w:rsidRDefault="007020FA" w:rsidP="007020FA">
      <w:pPr>
        <w:pStyle w:val="Heading3"/>
      </w:pPr>
      <w:bookmarkStart w:id="490" w:name="_Toc213848368"/>
      <w:r>
        <w:rPr>
          <w:rStyle w:val="Strong"/>
          <w:b/>
          <w:bCs/>
        </w:rPr>
        <w:t>7. Advantages &amp; Disadvantages</w:t>
      </w:r>
      <w:bookmarkEnd w:id="490"/>
    </w:p>
    <w:p w:rsidR="007020FA" w:rsidRDefault="007020FA" w:rsidP="007020FA">
      <w:pPr>
        <w:pStyle w:val="NormalWeb"/>
        <w:numPr>
          <w:ilvl w:val="0"/>
          <w:numId w:val="389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University education fosters innovation and research.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ICT frameworks modernize assessment and career pathways.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Private colleges expand access to underserved communities.</w:t>
      </w:r>
    </w:p>
    <w:p w:rsidR="007020FA" w:rsidRDefault="007020FA" w:rsidP="007020FA">
      <w:pPr>
        <w:pStyle w:val="NormalWeb"/>
        <w:numPr>
          <w:ilvl w:val="0"/>
          <w:numId w:val="389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Corruption and fraud undermine credibility.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Lack of funding prevents proper training.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Rural and conflict-affected communities excluded due to infrastructure gaps.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Bogus registrations weaken trust in qualifications.</w:t>
      </w:r>
    </w:p>
    <w:p w:rsidR="007020FA" w:rsidRDefault="007020FA" w:rsidP="007020FA">
      <w:pPr>
        <w:pStyle w:val="NormalWeb"/>
        <w:numPr>
          <w:ilvl w:val="1"/>
          <w:numId w:val="389"/>
        </w:numPr>
      </w:pPr>
      <w:r>
        <w:rPr>
          <w:rStyle w:val="font-ligatures-none"/>
        </w:rPr>
        <w:t>Poor integration between vocational, academic, and industrial systems.</w:t>
      </w:r>
    </w:p>
    <w:p w:rsidR="007020FA" w:rsidRDefault="007020FA" w:rsidP="007020FA">
      <w:pPr>
        <w:pStyle w:val="Heading3"/>
      </w:pPr>
      <w:bookmarkStart w:id="491" w:name="_Toc213848369"/>
      <w:r>
        <w:rPr>
          <w:rStyle w:val="Strong"/>
          <w:b/>
          <w:bCs/>
        </w:rPr>
        <w:t>8. Conclusion</w:t>
      </w:r>
      <w:bookmarkEnd w:id="491"/>
    </w:p>
    <w:p w:rsidR="007020FA" w:rsidRDefault="007020FA" w:rsidP="007020FA">
      <w:pPr>
        <w:pStyle w:val="NormalWeb"/>
        <w:numPr>
          <w:ilvl w:val="0"/>
          <w:numId w:val="390"/>
        </w:numPr>
      </w:pPr>
      <w:r>
        <w:rPr>
          <w:rStyle w:val="font-ligatures-none"/>
        </w:rPr>
        <w:t>SAQA/NATED frameworks are undermined by corruption, fraud, and poor regulation.</w:t>
      </w:r>
    </w:p>
    <w:p w:rsidR="007020FA" w:rsidRDefault="007020FA" w:rsidP="007020FA">
      <w:pPr>
        <w:pStyle w:val="NormalWeb"/>
        <w:numPr>
          <w:ilvl w:val="0"/>
          <w:numId w:val="390"/>
        </w:numPr>
      </w:pPr>
      <w:r>
        <w:rPr>
          <w:rStyle w:val="font-ligatures-none"/>
        </w:rPr>
        <w:t>Private institutions like St Peace struggle with funding and accreditation.</w:t>
      </w:r>
    </w:p>
    <w:p w:rsidR="007020FA" w:rsidRDefault="007020FA" w:rsidP="007020FA">
      <w:pPr>
        <w:pStyle w:val="NormalWeb"/>
        <w:numPr>
          <w:ilvl w:val="0"/>
          <w:numId w:val="390"/>
        </w:numPr>
      </w:pPr>
      <w:r>
        <w:rPr>
          <w:rStyle w:val="font-ligatures-none"/>
        </w:rPr>
        <w:t>ICT and distance learning offer opportunities but require stronger oversight and recognition.</w:t>
      </w:r>
    </w:p>
    <w:p w:rsidR="007020FA" w:rsidRDefault="007020FA" w:rsidP="007020FA">
      <w:pPr>
        <w:pStyle w:val="NormalWeb"/>
        <w:numPr>
          <w:ilvl w:val="0"/>
          <w:numId w:val="390"/>
        </w:numPr>
      </w:pPr>
      <w:r>
        <w:rPr>
          <w:rStyle w:val="font-ligatures-none"/>
        </w:rPr>
        <w:t xml:space="preserve">Education outcomes must balance </w:t>
      </w:r>
      <w:r>
        <w:rPr>
          <w:rStyle w:val="Strong"/>
        </w:rPr>
        <w:t>knowledge creation (academic)</w:t>
      </w:r>
      <w:r>
        <w:rPr>
          <w:rStyle w:val="font-ligatures-none"/>
        </w:rPr>
        <w:t xml:space="preserve">, </w:t>
      </w:r>
      <w:r>
        <w:rPr>
          <w:rStyle w:val="Strong"/>
        </w:rPr>
        <w:t>skill creation (trade)</w:t>
      </w:r>
      <w:r>
        <w:rPr>
          <w:rStyle w:val="font-ligatures-none"/>
        </w:rPr>
        <w:t xml:space="preserve">, and </w:t>
      </w:r>
      <w:r>
        <w:rPr>
          <w:rStyle w:val="Strong"/>
        </w:rPr>
        <w:t>financial sustainability (economic models)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90"/>
        </w:numPr>
      </w:pPr>
      <w:r>
        <w:rPr>
          <w:rStyle w:val="font-ligatures-none"/>
        </w:rPr>
        <w:t>Without reform, learners remain trapped in backlog systems, unable to progress to careers.</w:t>
      </w:r>
    </w:p>
    <w:p w:rsidR="007020FA" w:rsidRDefault="007020FA" w:rsidP="007020FA">
      <w:pPr>
        <w:pStyle w:val="Heading2"/>
      </w:pPr>
      <w:bookmarkStart w:id="492" w:name="_Toc213848370"/>
      <w:r>
        <w:t>🧩 Suggested Next Steps</w:t>
      </w:r>
      <w:bookmarkEnd w:id="49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391"/>
        </w:numPr>
      </w:pPr>
      <w:r>
        <w:rPr>
          <w:rStyle w:val="font-ligatures-none"/>
        </w:rPr>
        <w:lastRenderedPageBreak/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showing pathways: vocational training → private college → ICT placement → university research → career outcomes.</w:t>
      </w:r>
    </w:p>
    <w:p w:rsidR="007020FA" w:rsidRDefault="007020FA" w:rsidP="007020FA">
      <w:pPr>
        <w:pStyle w:val="NormalWeb"/>
        <w:numPr>
          <w:ilvl w:val="0"/>
          <w:numId w:val="39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(South Africa vs UK vs private institutions vs distance learning).</w:t>
      </w:r>
    </w:p>
    <w:p w:rsidR="007020FA" w:rsidRDefault="007020FA" w:rsidP="007020FA">
      <w:pPr>
        <w:pStyle w:val="NormalWeb"/>
        <w:numPr>
          <w:ilvl w:val="0"/>
          <w:numId w:val="391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policy analysis outline</w:t>
      </w:r>
      <w:r>
        <w:rPr>
          <w:rStyle w:val="font-ligatures-none"/>
        </w:rPr>
        <w:t xml:space="preserve"> comparing SAQA/NATED with QCTO occupational codes and international frameworks.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start with the </w:t>
      </w:r>
      <w:r>
        <w:rPr>
          <w:rStyle w:val="Strong"/>
        </w:rPr>
        <w:t>visual logigram diagram</w:t>
      </w:r>
      <w:r>
        <w:rPr>
          <w:rStyle w:val="font-ligatures-none"/>
        </w:rPr>
        <w:t xml:space="preserve"> (education-to-career flow) or the </w:t>
      </w:r>
      <w:r>
        <w:rPr>
          <w:rStyle w:val="Strong"/>
        </w:rPr>
        <w:t>curriculum comparison matrix</w:t>
      </w:r>
      <w:r>
        <w:rPr>
          <w:rStyle w:val="font-ligatures-none"/>
        </w:rPr>
        <w:t>?</w:t>
      </w:r>
    </w:p>
    <w:p w:rsidR="007020FA" w:rsidRDefault="007020FA" w:rsidP="007020FA">
      <w:pPr>
        <w:pStyle w:val="Heading2"/>
      </w:pPr>
      <w:bookmarkStart w:id="493" w:name="_Toc213848371"/>
      <w:r>
        <w:rPr>
          <w:rFonts w:ascii="Segoe UI Symbol" w:hAnsi="Segoe UI Symbol" w:cs="Segoe UI Symbol"/>
        </w:rPr>
        <w:t>📘</w:t>
      </w:r>
      <w:r>
        <w:t xml:space="preserve"> Structured Framework</w:t>
      </w:r>
      <w:bookmarkEnd w:id="493"/>
    </w:p>
    <w:p w:rsidR="007020FA" w:rsidRDefault="007020FA" w:rsidP="007020FA">
      <w:pPr>
        <w:pStyle w:val="Heading3"/>
      </w:pPr>
      <w:bookmarkStart w:id="494" w:name="_Toc213848372"/>
      <w:r>
        <w:rPr>
          <w:rStyle w:val="Strong"/>
          <w:b/>
          <w:bCs/>
        </w:rPr>
        <w:t>1. Education Technology vs Engineering Science</w:t>
      </w:r>
      <w:bookmarkEnd w:id="494"/>
    </w:p>
    <w:p w:rsidR="007020FA" w:rsidRDefault="007020FA" w:rsidP="007020FA">
      <w:pPr>
        <w:pStyle w:val="NormalWeb"/>
        <w:numPr>
          <w:ilvl w:val="0"/>
          <w:numId w:val="392"/>
        </w:numPr>
      </w:pPr>
      <w:r>
        <w:rPr>
          <w:rStyle w:val="Strong"/>
        </w:rPr>
        <w:t>Technical education</w:t>
      </w:r>
      <w:r>
        <w:rPr>
          <w:rStyle w:val="font-ligatures-none"/>
        </w:rPr>
        <w:t>: Focused on creating skilled workers (technicians, artisans, semi</w:t>
      </w:r>
      <w:r>
        <w:rPr>
          <w:rStyle w:val="font-ligatures-none"/>
        </w:rPr>
        <w:noBreakHyphen/>
        <w:t>skilled trades).</w:t>
      </w:r>
    </w:p>
    <w:p w:rsidR="007020FA" w:rsidRDefault="007020FA" w:rsidP="007020FA">
      <w:pPr>
        <w:pStyle w:val="NormalWeb"/>
        <w:numPr>
          <w:ilvl w:val="0"/>
          <w:numId w:val="392"/>
        </w:numPr>
      </w:pPr>
      <w:r>
        <w:rPr>
          <w:rStyle w:val="Strong"/>
        </w:rPr>
        <w:t>Engineering science</w:t>
      </w:r>
      <w:r>
        <w:rPr>
          <w:rStyle w:val="font-ligatures-none"/>
        </w:rPr>
        <w:t>: Focused on creating knowledge and innovation (research, design, advanced problem solving).</w:t>
      </w:r>
    </w:p>
    <w:p w:rsidR="007020FA" w:rsidRDefault="007020FA" w:rsidP="007020FA">
      <w:pPr>
        <w:pStyle w:val="NormalWeb"/>
        <w:numPr>
          <w:ilvl w:val="0"/>
          <w:numId w:val="392"/>
        </w:numPr>
      </w:pPr>
      <w:r>
        <w:rPr>
          <w:rStyle w:val="Strong"/>
        </w:rPr>
        <w:t>Pedagogical foundation</w:t>
      </w:r>
      <w:r>
        <w:rPr>
          <w:rStyle w:val="font-ligatures-none"/>
        </w:rPr>
        <w:t>: Teaching as creation — “to create human” through pedagogy, religion, and philosophy.</w:t>
      </w:r>
    </w:p>
    <w:p w:rsidR="007020FA" w:rsidRDefault="007020FA" w:rsidP="007020FA">
      <w:pPr>
        <w:pStyle w:val="NormalWeb"/>
        <w:numPr>
          <w:ilvl w:val="0"/>
          <w:numId w:val="392"/>
        </w:numPr>
      </w:pPr>
      <w:r>
        <w:rPr>
          <w:rStyle w:val="Strong"/>
        </w:rPr>
        <w:t>Trade apprenticeship vs career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92"/>
        </w:numPr>
      </w:pPr>
      <w:r>
        <w:rPr>
          <w:rStyle w:val="Emphasis"/>
        </w:rPr>
        <w:t>Trade</w:t>
      </w:r>
      <w:r>
        <w:rPr>
          <w:rStyle w:val="font-ligatures-none"/>
        </w:rPr>
        <w:t>: Short</w:t>
      </w:r>
      <w:r>
        <w:rPr>
          <w:rStyle w:val="font-ligatures-none"/>
        </w:rPr>
        <w:noBreakHyphen/>
        <w:t>term skill acquisition.</w:t>
      </w:r>
    </w:p>
    <w:p w:rsidR="007020FA" w:rsidRDefault="007020FA" w:rsidP="007020FA">
      <w:pPr>
        <w:pStyle w:val="NormalWeb"/>
        <w:numPr>
          <w:ilvl w:val="1"/>
          <w:numId w:val="392"/>
        </w:numPr>
      </w:pPr>
      <w:r>
        <w:rPr>
          <w:rStyle w:val="Emphasis"/>
        </w:rPr>
        <w:t>Career</w:t>
      </w:r>
      <w:r>
        <w:rPr>
          <w:rStyle w:val="font-ligatures-none"/>
        </w:rPr>
        <w:t>: Long</w:t>
      </w:r>
      <w:r>
        <w:rPr>
          <w:rStyle w:val="font-ligatures-none"/>
        </w:rPr>
        <w:noBreakHyphen/>
        <w:t>term work experience, professional recognition.</w:t>
      </w:r>
    </w:p>
    <w:p w:rsidR="007020FA" w:rsidRDefault="007020FA" w:rsidP="007020FA">
      <w:pPr>
        <w:pStyle w:val="NormalWeb"/>
        <w:numPr>
          <w:ilvl w:val="1"/>
          <w:numId w:val="392"/>
        </w:numPr>
      </w:pPr>
      <w:r>
        <w:rPr>
          <w:rStyle w:val="Emphasis"/>
        </w:rPr>
        <w:t>Vocational</w:t>
      </w:r>
      <w:r>
        <w:rPr>
          <w:rStyle w:val="font-ligatures-none"/>
        </w:rPr>
        <w:t>: Recall of talent and skill through structured training.</w:t>
      </w:r>
    </w:p>
    <w:p w:rsidR="007020FA" w:rsidRDefault="007020FA" w:rsidP="007020FA">
      <w:pPr>
        <w:pStyle w:val="Heading3"/>
      </w:pPr>
      <w:bookmarkStart w:id="495" w:name="_Toc213848373"/>
      <w:r>
        <w:rPr>
          <w:rStyle w:val="Strong"/>
          <w:b/>
          <w:bCs/>
        </w:rPr>
        <w:t>2. Philosophical Pedagogy</w:t>
      </w:r>
      <w:bookmarkEnd w:id="495"/>
    </w:p>
    <w:p w:rsidR="007020FA" w:rsidRDefault="007020FA" w:rsidP="007020FA">
      <w:pPr>
        <w:pStyle w:val="NormalWeb"/>
        <w:numPr>
          <w:ilvl w:val="0"/>
          <w:numId w:val="393"/>
        </w:numPr>
      </w:pPr>
      <w:r>
        <w:rPr>
          <w:rStyle w:val="Strong"/>
        </w:rPr>
        <w:t>Socratic logic</w:t>
      </w:r>
      <w:r>
        <w:rPr>
          <w:rStyle w:val="font-ligatures-none"/>
        </w:rPr>
        <w:t>: Discovery through questioning, interdiction of false reasoning.</w:t>
      </w:r>
    </w:p>
    <w:p w:rsidR="007020FA" w:rsidRDefault="007020FA" w:rsidP="007020FA">
      <w:pPr>
        <w:pStyle w:val="NormalWeb"/>
        <w:numPr>
          <w:ilvl w:val="0"/>
          <w:numId w:val="393"/>
        </w:numPr>
      </w:pPr>
      <w:r>
        <w:rPr>
          <w:rStyle w:val="Strong"/>
        </w:rPr>
        <w:t>Archimedean invention</w:t>
      </w:r>
      <w:r>
        <w:rPr>
          <w:rStyle w:val="font-ligatures-none"/>
        </w:rPr>
        <w:t>: Linking mathematics and physics to practical discovery.</w:t>
      </w:r>
    </w:p>
    <w:p w:rsidR="007020FA" w:rsidRDefault="007020FA" w:rsidP="007020FA">
      <w:pPr>
        <w:pStyle w:val="NormalWeb"/>
        <w:numPr>
          <w:ilvl w:val="0"/>
          <w:numId w:val="393"/>
        </w:numPr>
      </w:pPr>
      <w:r>
        <w:rPr>
          <w:rStyle w:val="Strong"/>
        </w:rPr>
        <w:t>Religious pedagogy</w:t>
      </w:r>
      <w:r>
        <w:rPr>
          <w:rStyle w:val="font-ligatures-none"/>
        </w:rPr>
        <w:t>: Teaching as moral formation (Jesus, biblical references).</w:t>
      </w:r>
    </w:p>
    <w:p w:rsidR="007020FA" w:rsidRDefault="007020FA" w:rsidP="007020FA">
      <w:pPr>
        <w:pStyle w:val="NormalWeb"/>
        <w:numPr>
          <w:ilvl w:val="0"/>
          <w:numId w:val="393"/>
        </w:numPr>
      </w:pPr>
      <w:r>
        <w:rPr>
          <w:rStyle w:val="Strong"/>
        </w:rPr>
        <w:t>Phenomenology</w:t>
      </w:r>
      <w:r>
        <w:rPr>
          <w:rStyle w:val="font-ligatures-none"/>
        </w:rPr>
        <w:t>: Education as lived experience, not just abstract theory.</w:t>
      </w:r>
    </w:p>
    <w:p w:rsidR="007020FA" w:rsidRDefault="007020FA" w:rsidP="007020FA">
      <w:pPr>
        <w:pStyle w:val="Heading3"/>
      </w:pPr>
      <w:bookmarkStart w:id="496" w:name="_Toc213848374"/>
      <w:r>
        <w:rPr>
          <w:rStyle w:val="Strong"/>
          <w:b/>
          <w:bCs/>
        </w:rPr>
        <w:t>3. Vocational Frameworks (SAQA/NATED/NCV)</w:t>
      </w:r>
      <w:bookmarkEnd w:id="496"/>
    </w:p>
    <w:p w:rsidR="007020FA" w:rsidRDefault="007020FA" w:rsidP="007020FA">
      <w:pPr>
        <w:pStyle w:val="NormalWeb"/>
        <w:numPr>
          <w:ilvl w:val="0"/>
          <w:numId w:val="394"/>
        </w:numPr>
      </w:pPr>
      <w:r>
        <w:rPr>
          <w:rStyle w:val="Strong"/>
        </w:rPr>
        <w:t>Levels N1–N6</w:t>
      </w:r>
      <w:r>
        <w:rPr>
          <w:rStyle w:val="font-ligatures-none"/>
        </w:rPr>
        <w:t>: Mathematics, literature, applied skills, electrotechnics.</w:t>
      </w:r>
    </w:p>
    <w:p w:rsidR="007020FA" w:rsidRDefault="007020FA" w:rsidP="007020FA">
      <w:pPr>
        <w:pStyle w:val="NormalWeb"/>
        <w:numPr>
          <w:ilvl w:val="0"/>
          <w:numId w:val="394"/>
        </w:numPr>
      </w:pPr>
      <w:r>
        <w:rPr>
          <w:rStyle w:val="Strong"/>
        </w:rPr>
        <w:t>Irregularities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94"/>
        </w:numPr>
      </w:pPr>
      <w:r>
        <w:rPr>
          <w:rStyle w:val="font-ligatures-none"/>
        </w:rPr>
        <w:t>Backlogs in certification.</w:t>
      </w:r>
    </w:p>
    <w:p w:rsidR="007020FA" w:rsidRDefault="007020FA" w:rsidP="007020FA">
      <w:pPr>
        <w:pStyle w:val="NormalWeb"/>
        <w:numPr>
          <w:ilvl w:val="1"/>
          <w:numId w:val="394"/>
        </w:numPr>
      </w:pPr>
      <w:r>
        <w:rPr>
          <w:rStyle w:val="font-ligatures-none"/>
        </w:rPr>
        <w:t>Exams contested or rewritten.</w:t>
      </w:r>
    </w:p>
    <w:p w:rsidR="007020FA" w:rsidRDefault="007020FA" w:rsidP="007020FA">
      <w:pPr>
        <w:pStyle w:val="NormalWeb"/>
        <w:numPr>
          <w:ilvl w:val="1"/>
          <w:numId w:val="394"/>
        </w:numPr>
      </w:pPr>
      <w:r>
        <w:rPr>
          <w:rStyle w:val="font-ligatures-none"/>
        </w:rPr>
        <w:t>Printer delays and administrative failures.</w:t>
      </w:r>
    </w:p>
    <w:p w:rsidR="007020FA" w:rsidRDefault="007020FA" w:rsidP="007020FA">
      <w:pPr>
        <w:pStyle w:val="NormalWeb"/>
        <w:numPr>
          <w:ilvl w:val="0"/>
          <w:numId w:val="394"/>
        </w:numPr>
      </w:pPr>
      <w:r>
        <w:rPr>
          <w:rStyle w:val="Strong"/>
        </w:rPr>
        <w:t>Combination certificates</w:t>
      </w:r>
      <w:r>
        <w:rPr>
          <w:rStyle w:val="font-ligatures-none"/>
        </w:rPr>
        <w:t>: NCV + NATED diplomas often required for recognition.</w:t>
      </w:r>
    </w:p>
    <w:p w:rsidR="007020FA" w:rsidRDefault="007020FA" w:rsidP="007020FA">
      <w:pPr>
        <w:pStyle w:val="NormalWeb"/>
        <w:numPr>
          <w:ilvl w:val="0"/>
          <w:numId w:val="394"/>
        </w:numPr>
      </w:pPr>
      <w:r>
        <w:rPr>
          <w:rStyle w:val="Strong"/>
        </w:rPr>
        <w:t>Assessment failures</w:t>
      </w:r>
      <w:r>
        <w:rPr>
          <w:rStyle w:val="font-ligatures-none"/>
        </w:rPr>
        <w:t>: Non</w:t>
      </w:r>
      <w:r>
        <w:rPr>
          <w:rStyle w:val="font-ligatures-none"/>
        </w:rPr>
        <w:noBreakHyphen/>
        <w:t>uniform exams, poor evaluation, corruption in awarding.</w:t>
      </w:r>
    </w:p>
    <w:p w:rsidR="007020FA" w:rsidRDefault="007020FA" w:rsidP="007020FA">
      <w:pPr>
        <w:pStyle w:val="Heading3"/>
      </w:pPr>
      <w:bookmarkStart w:id="497" w:name="_Toc213848375"/>
      <w:r>
        <w:rPr>
          <w:rStyle w:val="Strong"/>
          <w:b/>
          <w:bCs/>
        </w:rPr>
        <w:t>4. Career Discovery &amp; Placement</w:t>
      </w:r>
      <w:bookmarkEnd w:id="497"/>
    </w:p>
    <w:p w:rsidR="007020FA" w:rsidRDefault="007020FA" w:rsidP="007020FA">
      <w:pPr>
        <w:pStyle w:val="NormalWeb"/>
        <w:numPr>
          <w:ilvl w:val="0"/>
          <w:numId w:val="395"/>
        </w:numPr>
      </w:pPr>
      <w:r>
        <w:rPr>
          <w:rStyle w:val="Strong"/>
        </w:rPr>
        <w:t>Job experience pathways</w:t>
      </w:r>
      <w:r>
        <w:rPr>
          <w:rStyle w:val="font-ligatures-none"/>
        </w:rPr>
        <w:t>: N4–N6 modules + 24 months of workplace experience.</w:t>
      </w:r>
    </w:p>
    <w:p w:rsidR="007020FA" w:rsidRDefault="007020FA" w:rsidP="007020FA">
      <w:pPr>
        <w:pStyle w:val="NormalWeb"/>
        <w:numPr>
          <w:ilvl w:val="0"/>
          <w:numId w:val="395"/>
        </w:numPr>
      </w:pPr>
      <w:r>
        <w:rPr>
          <w:rStyle w:val="Strong"/>
        </w:rPr>
        <w:lastRenderedPageBreak/>
        <w:t>Industrial partners</w:t>
      </w:r>
      <w:r>
        <w:rPr>
          <w:rStyle w:val="font-ligatures-none"/>
        </w:rPr>
        <w:t>: Eaton, Schneider, Eskom, City Power.</w:t>
      </w:r>
    </w:p>
    <w:p w:rsidR="007020FA" w:rsidRDefault="007020FA" w:rsidP="007020FA">
      <w:pPr>
        <w:pStyle w:val="NormalWeb"/>
        <w:numPr>
          <w:ilvl w:val="0"/>
          <w:numId w:val="395"/>
        </w:numPr>
      </w:pPr>
      <w:r>
        <w:rPr>
          <w:rStyle w:val="Strong"/>
        </w:rPr>
        <w:t>Challenges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95"/>
        </w:numPr>
      </w:pPr>
      <w:r>
        <w:rPr>
          <w:rStyle w:val="font-ligatures-none"/>
        </w:rPr>
        <w:t>Salary deductions (PSIRA, SAPS).</w:t>
      </w:r>
    </w:p>
    <w:p w:rsidR="007020FA" w:rsidRDefault="007020FA" w:rsidP="007020FA">
      <w:pPr>
        <w:pStyle w:val="NormalWeb"/>
        <w:numPr>
          <w:ilvl w:val="1"/>
          <w:numId w:val="395"/>
        </w:numPr>
      </w:pPr>
      <w:r>
        <w:rPr>
          <w:rStyle w:val="font-ligatures-none"/>
        </w:rPr>
        <w:t>Poor HR induction and portfolio recognition.</w:t>
      </w:r>
    </w:p>
    <w:p w:rsidR="007020FA" w:rsidRDefault="007020FA" w:rsidP="007020FA">
      <w:pPr>
        <w:pStyle w:val="NormalWeb"/>
        <w:numPr>
          <w:ilvl w:val="1"/>
          <w:numId w:val="395"/>
        </w:numPr>
      </w:pPr>
      <w:r>
        <w:rPr>
          <w:rStyle w:val="font-ligatures-none"/>
        </w:rPr>
        <w:t>Students left waiting for certificates despite completing modules.</w:t>
      </w:r>
    </w:p>
    <w:p w:rsidR="007020FA" w:rsidRDefault="007020FA" w:rsidP="007020FA">
      <w:pPr>
        <w:pStyle w:val="NormalWeb"/>
        <w:numPr>
          <w:ilvl w:val="0"/>
          <w:numId w:val="395"/>
        </w:numPr>
      </w:pPr>
      <w:r>
        <w:rPr>
          <w:rStyle w:val="Strong"/>
        </w:rPr>
        <w:t>Distance learning</w:t>
      </w:r>
      <w:r>
        <w:rPr>
          <w:rStyle w:val="font-ligatures-none"/>
        </w:rPr>
        <w:t>: AIU, Alison LMS, GitHub repositories — often not recognized by traditional institutions.</w:t>
      </w:r>
    </w:p>
    <w:p w:rsidR="007020FA" w:rsidRDefault="007020FA" w:rsidP="007020FA">
      <w:pPr>
        <w:pStyle w:val="Heading3"/>
      </w:pPr>
      <w:bookmarkStart w:id="498" w:name="_Toc213848376"/>
      <w:r>
        <w:rPr>
          <w:rStyle w:val="Strong"/>
          <w:b/>
          <w:bCs/>
        </w:rPr>
        <w:t>5. ICT &amp; Visual Basic</w:t>
      </w:r>
      <w:bookmarkEnd w:id="498"/>
    </w:p>
    <w:p w:rsidR="007020FA" w:rsidRDefault="007020FA" w:rsidP="007020FA">
      <w:pPr>
        <w:pStyle w:val="NormalWeb"/>
        <w:numPr>
          <w:ilvl w:val="0"/>
          <w:numId w:val="396"/>
        </w:numPr>
      </w:pPr>
      <w:r>
        <w:rPr>
          <w:rStyle w:val="Strong"/>
        </w:rPr>
        <w:t>Visual Basic / VBA</w:t>
      </w:r>
      <w:r>
        <w:rPr>
          <w:rStyle w:val="font-ligatures-none"/>
        </w:rPr>
        <w:t>: Used for automation, office design, and mathematical modeling.</w:t>
      </w:r>
    </w:p>
    <w:p w:rsidR="007020FA" w:rsidRDefault="007020FA" w:rsidP="007020FA">
      <w:pPr>
        <w:pStyle w:val="NormalWeb"/>
        <w:numPr>
          <w:ilvl w:val="0"/>
          <w:numId w:val="396"/>
        </w:numPr>
      </w:pPr>
      <w:r>
        <w:rPr>
          <w:rStyle w:val="Strong"/>
        </w:rPr>
        <w:t>Applications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96"/>
        </w:numPr>
      </w:pPr>
      <w:r>
        <w:rPr>
          <w:rStyle w:val="font-ligatures-none"/>
        </w:rPr>
        <w:t>PLC logic control.</w:t>
      </w:r>
    </w:p>
    <w:p w:rsidR="007020FA" w:rsidRDefault="007020FA" w:rsidP="007020FA">
      <w:pPr>
        <w:pStyle w:val="NormalWeb"/>
        <w:numPr>
          <w:ilvl w:val="1"/>
          <w:numId w:val="396"/>
        </w:numPr>
      </w:pPr>
      <w:r>
        <w:rPr>
          <w:rStyle w:val="font-ligatures-none"/>
        </w:rPr>
        <w:t>Autocad integration.</w:t>
      </w:r>
    </w:p>
    <w:p w:rsidR="007020FA" w:rsidRDefault="007020FA" w:rsidP="007020FA">
      <w:pPr>
        <w:pStyle w:val="NormalWeb"/>
        <w:numPr>
          <w:ilvl w:val="1"/>
          <w:numId w:val="396"/>
        </w:numPr>
      </w:pPr>
      <w:r>
        <w:rPr>
          <w:rStyle w:val="font-ligatures-none"/>
        </w:rPr>
        <w:t>Electrical engineering simulations.</w:t>
      </w:r>
    </w:p>
    <w:p w:rsidR="007020FA" w:rsidRDefault="007020FA" w:rsidP="007020FA">
      <w:pPr>
        <w:pStyle w:val="NormalWeb"/>
        <w:numPr>
          <w:ilvl w:val="0"/>
          <w:numId w:val="396"/>
        </w:numPr>
      </w:pPr>
      <w:r>
        <w:rPr>
          <w:rStyle w:val="Strong"/>
        </w:rPr>
        <w:t>Challenges</w:t>
      </w:r>
      <w:r>
        <w:rPr>
          <w:rStyle w:val="font-ligatures-none"/>
        </w:rPr>
        <w:t>: Programs not finalized, errors in code, fatigue in system design.</w:t>
      </w:r>
    </w:p>
    <w:p w:rsidR="007020FA" w:rsidRDefault="007020FA" w:rsidP="007020FA">
      <w:pPr>
        <w:pStyle w:val="NormalWeb"/>
        <w:numPr>
          <w:ilvl w:val="0"/>
          <w:numId w:val="396"/>
        </w:numPr>
      </w:pPr>
      <w:r>
        <w:rPr>
          <w:rStyle w:val="Strong"/>
        </w:rPr>
        <w:t>Potential</w:t>
      </w:r>
      <w:r>
        <w:rPr>
          <w:rStyle w:val="font-ligatures-none"/>
        </w:rPr>
        <w:t>: Visual Basic as a bridge between vocational training and engineering science.</w:t>
      </w:r>
    </w:p>
    <w:p w:rsidR="007020FA" w:rsidRDefault="007020FA" w:rsidP="007020FA">
      <w:pPr>
        <w:pStyle w:val="Heading3"/>
      </w:pPr>
      <w:bookmarkStart w:id="499" w:name="_Toc213848377"/>
      <w:r>
        <w:rPr>
          <w:rStyle w:val="Strong"/>
          <w:b/>
          <w:bCs/>
        </w:rPr>
        <w:t>6. Science Fiction &amp; Imagination in Education</w:t>
      </w:r>
      <w:bookmarkEnd w:id="499"/>
    </w:p>
    <w:p w:rsidR="007020FA" w:rsidRDefault="007020FA" w:rsidP="007020FA">
      <w:pPr>
        <w:pStyle w:val="NormalWeb"/>
        <w:numPr>
          <w:ilvl w:val="0"/>
          <w:numId w:val="397"/>
        </w:numPr>
      </w:pPr>
      <w:r>
        <w:rPr>
          <w:rStyle w:val="Strong"/>
        </w:rPr>
        <w:t>Science fiction textbooks</w:t>
      </w:r>
      <w:r>
        <w:rPr>
          <w:rStyle w:val="font-ligatures-none"/>
        </w:rPr>
        <w:t>: Used as imaginative pedagogy (ScieBono, NRF, DST).</w:t>
      </w:r>
    </w:p>
    <w:p w:rsidR="007020FA" w:rsidRDefault="007020FA" w:rsidP="007020FA">
      <w:pPr>
        <w:pStyle w:val="NormalWeb"/>
        <w:numPr>
          <w:ilvl w:val="0"/>
          <w:numId w:val="397"/>
        </w:numPr>
      </w:pPr>
      <w:r>
        <w:rPr>
          <w:rStyle w:val="Strong"/>
        </w:rPr>
        <w:t>Imagination as method</w:t>
      </w:r>
      <w:r>
        <w:rPr>
          <w:rStyle w:val="font-ligatures-none"/>
        </w:rPr>
        <w:t>: Training learners to envision future systems (AI, robotics, Microsoft world).</w:t>
      </w:r>
    </w:p>
    <w:p w:rsidR="007020FA" w:rsidRDefault="007020FA" w:rsidP="007020FA">
      <w:pPr>
        <w:pStyle w:val="NormalWeb"/>
        <w:numPr>
          <w:ilvl w:val="0"/>
          <w:numId w:val="397"/>
        </w:numPr>
      </w:pPr>
      <w:r>
        <w:rPr>
          <w:rStyle w:val="Strong"/>
        </w:rPr>
        <w:t>Illusion vs reality</w:t>
      </w:r>
      <w:r>
        <w:rPr>
          <w:rStyle w:val="font-ligatures-none"/>
        </w:rPr>
        <w:t>: Fictional exercises used to inspire real technical application.</w:t>
      </w:r>
    </w:p>
    <w:p w:rsidR="007020FA" w:rsidRDefault="007020FA" w:rsidP="007020FA">
      <w:pPr>
        <w:pStyle w:val="NormalWeb"/>
        <w:numPr>
          <w:ilvl w:val="0"/>
          <w:numId w:val="397"/>
        </w:numPr>
      </w:pPr>
      <w:r>
        <w:rPr>
          <w:rStyle w:val="Strong"/>
        </w:rPr>
        <w:t>Pedagogical creativity</w:t>
      </w:r>
      <w:r>
        <w:rPr>
          <w:rStyle w:val="font-ligatures-none"/>
        </w:rPr>
        <w:t>: “Hand in hand, make things” — linking imagination to practical skill.</w:t>
      </w:r>
    </w:p>
    <w:p w:rsidR="007020FA" w:rsidRDefault="007020FA" w:rsidP="007020FA">
      <w:pPr>
        <w:pStyle w:val="Heading3"/>
      </w:pPr>
      <w:bookmarkStart w:id="500" w:name="_Toc213848378"/>
      <w:r>
        <w:rPr>
          <w:rStyle w:val="Strong"/>
          <w:b/>
          <w:bCs/>
        </w:rPr>
        <w:t>7. Advantages &amp; Disadvantages</w:t>
      </w:r>
      <w:bookmarkEnd w:id="500"/>
    </w:p>
    <w:p w:rsidR="007020FA" w:rsidRDefault="007020FA" w:rsidP="007020FA">
      <w:pPr>
        <w:pStyle w:val="NormalWeb"/>
        <w:numPr>
          <w:ilvl w:val="0"/>
          <w:numId w:val="398"/>
        </w:numPr>
      </w:pPr>
      <w:r>
        <w:rPr>
          <w:rStyle w:val="Strong"/>
        </w:rPr>
        <w:t>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Vocational training provides immediate employability.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Engineering science fosters innovation and research.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ICT tools (Visual Basic, GitHub) modernize assessment.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Science fiction inspires creativity in pedagogy.</w:t>
      </w:r>
    </w:p>
    <w:p w:rsidR="007020FA" w:rsidRDefault="007020FA" w:rsidP="007020FA">
      <w:pPr>
        <w:pStyle w:val="NormalWeb"/>
        <w:numPr>
          <w:ilvl w:val="0"/>
          <w:numId w:val="398"/>
        </w:numPr>
      </w:pPr>
      <w:r>
        <w:rPr>
          <w:rStyle w:val="Strong"/>
        </w:rPr>
        <w:t>Disadvantages</w:t>
      </w:r>
      <w:r>
        <w:rPr>
          <w:rStyle w:val="font-ligatures-none"/>
        </w:rPr>
        <w:t>: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Corruption and backlog undermine credibility.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Certificates delayed or disqualified.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Distance learning often not recognized.</w:t>
      </w:r>
    </w:p>
    <w:p w:rsidR="007020FA" w:rsidRDefault="007020FA" w:rsidP="007020FA">
      <w:pPr>
        <w:pStyle w:val="NormalWeb"/>
        <w:numPr>
          <w:ilvl w:val="1"/>
          <w:numId w:val="398"/>
        </w:numPr>
      </w:pPr>
      <w:r>
        <w:rPr>
          <w:rStyle w:val="font-ligatures-none"/>
        </w:rPr>
        <w:t>Poor integration between vocational and academic systems.</w:t>
      </w:r>
    </w:p>
    <w:p w:rsidR="007020FA" w:rsidRDefault="007020FA" w:rsidP="007020FA">
      <w:pPr>
        <w:pStyle w:val="Heading3"/>
      </w:pPr>
      <w:bookmarkStart w:id="501" w:name="_Toc213848379"/>
      <w:r>
        <w:rPr>
          <w:rStyle w:val="Strong"/>
          <w:b/>
          <w:bCs/>
        </w:rPr>
        <w:t>8. Conclusion</w:t>
      </w:r>
      <w:bookmarkEnd w:id="501"/>
    </w:p>
    <w:p w:rsidR="007020FA" w:rsidRDefault="007020FA" w:rsidP="007020FA">
      <w:pPr>
        <w:pStyle w:val="NormalWeb"/>
        <w:numPr>
          <w:ilvl w:val="0"/>
          <w:numId w:val="399"/>
        </w:numPr>
      </w:pPr>
      <w:r>
        <w:rPr>
          <w:rStyle w:val="font-ligatures-none"/>
        </w:rPr>
        <w:t xml:space="preserve">Education technology and engineering science must be integrated: </w:t>
      </w:r>
      <w:r>
        <w:rPr>
          <w:rStyle w:val="Strong"/>
        </w:rPr>
        <w:t>trade skills + research innovation + philosophical pedagogy</w:t>
      </w:r>
      <w:r>
        <w:rPr>
          <w:rStyle w:val="font-ligatures-none"/>
        </w:rPr>
        <w:t>.</w:t>
      </w:r>
    </w:p>
    <w:p w:rsidR="007020FA" w:rsidRDefault="007020FA" w:rsidP="007020FA">
      <w:pPr>
        <w:pStyle w:val="NormalWeb"/>
        <w:numPr>
          <w:ilvl w:val="0"/>
          <w:numId w:val="399"/>
        </w:numPr>
      </w:pPr>
      <w:r>
        <w:rPr>
          <w:rStyle w:val="font-ligatures-none"/>
        </w:rPr>
        <w:t>SAQA/NATED frameworks need reform to prevent backlog and irregularities.</w:t>
      </w:r>
    </w:p>
    <w:p w:rsidR="007020FA" w:rsidRDefault="007020FA" w:rsidP="007020FA">
      <w:pPr>
        <w:pStyle w:val="NormalWeb"/>
        <w:numPr>
          <w:ilvl w:val="0"/>
          <w:numId w:val="399"/>
        </w:numPr>
      </w:pPr>
      <w:r>
        <w:rPr>
          <w:rStyle w:val="font-ligatures-none"/>
        </w:rPr>
        <w:t>ICT tools like Visual Basic can bridge vocational practice and engineering science.</w:t>
      </w:r>
    </w:p>
    <w:p w:rsidR="007020FA" w:rsidRDefault="007020FA" w:rsidP="007020FA">
      <w:pPr>
        <w:pStyle w:val="NormalWeb"/>
        <w:numPr>
          <w:ilvl w:val="0"/>
          <w:numId w:val="399"/>
        </w:numPr>
      </w:pPr>
      <w:r>
        <w:rPr>
          <w:rStyle w:val="font-ligatures-none"/>
        </w:rPr>
        <w:lastRenderedPageBreak/>
        <w:t>Imagination (science fiction, philosophy, religion) can inspire learners but must be grounded in practical application.</w:t>
      </w:r>
    </w:p>
    <w:p w:rsidR="007020FA" w:rsidRDefault="007020FA" w:rsidP="007020FA">
      <w:pPr>
        <w:pStyle w:val="NormalWeb"/>
        <w:numPr>
          <w:ilvl w:val="0"/>
          <w:numId w:val="399"/>
        </w:numPr>
      </w:pPr>
      <w:r>
        <w:rPr>
          <w:rStyle w:val="font-ligatures-none"/>
        </w:rPr>
        <w:t xml:space="preserve">Without reform, learners remain trapped between </w:t>
      </w:r>
      <w:r>
        <w:rPr>
          <w:rStyle w:val="Strong"/>
        </w:rPr>
        <w:t>trade certificates, career placement delays, and unrecognized distance learning</w:t>
      </w: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502" w:name="_Toc213848380"/>
      <w:r>
        <w:t>🧩 Suggested Next Steps</w:t>
      </w:r>
      <w:bookmarkEnd w:id="502"/>
    </w:p>
    <w:p w:rsidR="007020FA" w:rsidRDefault="007020FA" w:rsidP="007020FA">
      <w:pPr>
        <w:pStyle w:val="NormalWeb"/>
      </w:pPr>
      <w:r>
        <w:rPr>
          <w:rStyle w:val="font-ligatures-none"/>
        </w:rPr>
        <w:t>I can help you turn this into:</w:t>
      </w:r>
    </w:p>
    <w:p w:rsidR="007020FA" w:rsidRDefault="007020FA" w:rsidP="007020FA">
      <w:pPr>
        <w:pStyle w:val="NormalWeb"/>
        <w:numPr>
          <w:ilvl w:val="0"/>
          <w:numId w:val="40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showing pathways: vocational training → ICT tools (Visual Basic) → engineering science → career placement.</w:t>
      </w:r>
    </w:p>
    <w:p w:rsidR="007020FA" w:rsidRDefault="007020FA" w:rsidP="007020FA">
      <w:pPr>
        <w:pStyle w:val="NormalWeb"/>
        <w:numPr>
          <w:ilvl w:val="0"/>
          <w:numId w:val="40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curriculum comparison matrix</w:t>
      </w:r>
      <w:r>
        <w:rPr>
          <w:rStyle w:val="font-ligatures-none"/>
        </w:rPr>
        <w:t xml:space="preserve"> (SAQA/NATED vs UK CPD vs distance learning vs science</w:t>
      </w:r>
      <w:r>
        <w:rPr>
          <w:rStyle w:val="font-ligatures-none"/>
        </w:rPr>
        <w:noBreakHyphen/>
        <w:t>fiction pedagogy).</w:t>
      </w:r>
    </w:p>
    <w:p w:rsidR="007020FA" w:rsidRDefault="007020FA" w:rsidP="007020FA">
      <w:pPr>
        <w:pStyle w:val="NormalWeb"/>
        <w:numPr>
          <w:ilvl w:val="0"/>
          <w:numId w:val="400"/>
        </w:numPr>
      </w:pPr>
      <w:r>
        <w:rPr>
          <w:rStyle w:val="font-ligatures-none"/>
        </w:rPr>
        <w:t xml:space="preserve">A </w:t>
      </w:r>
      <w:r>
        <w:rPr>
          <w:rStyle w:val="Strong"/>
        </w:rPr>
        <w:t>sample Visual Basic code snippet</w:t>
      </w:r>
      <w:r>
        <w:rPr>
          <w:rStyle w:val="font-ligatures-none"/>
        </w:rPr>
        <w:t xml:space="preserve"> to illustrate how vocational training can connect to engineering science (e.g., automating an electrical calculation).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prepare the </w:t>
      </w:r>
      <w:r>
        <w:rPr>
          <w:rStyle w:val="Strong"/>
        </w:rPr>
        <w:t>Visual Basic code example</w:t>
      </w:r>
      <w:r>
        <w:rPr>
          <w:rStyle w:val="font-ligatures-none"/>
        </w:rPr>
        <w:t xml:space="preserve"> (to show how theory links to practice), or the </w:t>
      </w:r>
      <w:r>
        <w:rPr>
          <w:rStyle w:val="Strong"/>
        </w:rPr>
        <w:t>logigram diagram</w:t>
      </w:r>
      <w:r>
        <w:rPr>
          <w:rStyle w:val="font-ligatures-none"/>
        </w:rPr>
        <w:t xml:space="preserve"> (to map education</w:t>
      </w:r>
      <w:r>
        <w:rPr>
          <w:rStyle w:val="font-ligatures-none"/>
        </w:rPr>
        <w:noBreakHyphen/>
        <w:t>to</w:t>
      </w:r>
      <w:r>
        <w:rPr>
          <w:rStyle w:val="font-ligatures-none"/>
        </w:rPr>
        <w:noBreakHyphen/>
        <w:t>career flow)?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 xml:space="preserve">Below is a simple VB.NET console program that calculates electrical power using </w:t>
      </w:r>
      <w:r>
        <w:rPr>
          <w:rStyle w:val="katex"/>
        </w:rPr>
        <w:t>P=V</w:t>
      </w:r>
      <w:r>
        <w:rPr>
          <w:rStyle w:val="katex"/>
          <w:rFonts w:ascii="Cambria Math" w:hAnsi="Cambria Math" w:cs="Cambria Math"/>
        </w:rPr>
        <w:t>⋅</w:t>
      </w:r>
      <w:r>
        <w:rPr>
          <w:rStyle w:val="katex"/>
        </w:rPr>
        <w:t>IP = V \cdot I</w:t>
      </w:r>
      <w:r>
        <w:rPr>
          <w:rStyle w:val="font-ligatures-none"/>
        </w:rPr>
        <w:t>. It asks for voltage and current, validates the input, and prints power in watts.</w:t>
      </w:r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PowerCalc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"Electrical Power Calculation (P = V * I)"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"Enter voltage (V):"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vInput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"Enter current (I):"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iInput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I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.TryParse(vInput, V)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"Invalid voltage input. Please enter a numeric value."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.TryParse(iInput, I)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"Invalid current input. Please enter a numeric value."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= V * I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Console.WriteLine($</w:t>
      </w:r>
      <w:r>
        <w:rPr>
          <w:rStyle w:val="hljs-string"/>
        </w:rPr>
        <w:t>"Power P = {V} V * {I} A = {P} W"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"Press Enter to exit."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03" w:name="_Toc213848381"/>
      <w:r>
        <w:t>Excel VBA version (optional)</w:t>
      </w:r>
      <w:bookmarkEnd w:id="503"/>
    </w:p>
    <w:p w:rsidR="007020FA" w:rsidRDefault="007020FA" w:rsidP="007020FA">
      <w:pPr>
        <w:pStyle w:val="NormalWeb"/>
      </w:pPr>
      <w:r>
        <w:rPr>
          <w:rStyle w:val="font-ligatures-none"/>
        </w:rPr>
        <w:t>If you’re learning through vocational tasks in Excel, this VBA macro reads voltage/current from cells and writes power to a result cell.</w:t>
      </w:r>
    </w:p>
    <w:p w:rsidR="007020FA" w:rsidRDefault="007020FA" w:rsidP="007020FA">
      <w:r>
        <w:rPr>
          <w:rStyle w:val="capitalize"/>
        </w:rPr>
        <w:t>vba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>Sub CalcPower()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Dim V As Double, I As Double, P As Double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On Error GoTo ErrHandler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' Adjust ranges as needed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V = Range("B2").Value   ' Voltage (V)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I = Range("B3").Value   ' Current (A)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P = V * I               ' Power (W)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Range("B4").Value = P   ' Output power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Range("B4").NumberFormat = "0.00"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MsgBox "Power (W) calculated: " &amp; Format(P, "0.00"), vbInformation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Exit 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>ErrHandler: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MsgBox "Please enter numeric values for Voltage (B2) and Current (B3).", vbExclamation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>End Sub</w:t>
      </w:r>
    </w:p>
    <w:p w:rsidR="007020FA" w:rsidRDefault="007020FA" w:rsidP="007020FA">
      <w:pPr>
        <w:pStyle w:val="NormalWeb"/>
      </w:pPr>
      <w:r>
        <w:rPr>
          <w:rStyle w:val="font-ligatures-none"/>
        </w:rPr>
        <w:t xml:space="preserve">Would you like me to extend this with energy over time </w:t>
      </w:r>
      <w:r>
        <w:rPr>
          <w:rStyle w:val="katex"/>
        </w:rPr>
        <w:t>E=P</w:t>
      </w:r>
      <w:r>
        <w:rPr>
          <w:rStyle w:val="katex"/>
          <w:rFonts w:ascii="Cambria Math" w:hAnsi="Cambria Math" w:cs="Cambria Math"/>
        </w:rPr>
        <w:t>⋅</w:t>
      </w:r>
      <w:r>
        <w:rPr>
          <w:rStyle w:val="katex"/>
        </w:rPr>
        <w:t>tE = P \cdot t</w:t>
      </w:r>
      <w:r>
        <w:rPr>
          <w:rStyle w:val="font-ligatures-none"/>
        </w:rPr>
        <w:t xml:space="preserve"> or include basic unit checks for kW and mA?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 xml:space="preserve">Here’s a simple </w:t>
      </w:r>
      <w:r>
        <w:rPr>
          <w:rStyle w:val="Strong"/>
        </w:rPr>
        <w:t>VB.NET program</w:t>
      </w:r>
      <w:r>
        <w:rPr>
          <w:rStyle w:val="font-ligatures-none"/>
        </w:rPr>
        <w:t xml:space="preserve"> that simulates an “education record system” — it stores student names, subjects, and marks, then calculates whether they pass or fail. This mirrors your discussion of SAQA records, assessments, and backlog management.</w:t>
      </w:r>
    </w:p>
    <w:p w:rsidR="007020FA" w:rsidRDefault="007020FA" w:rsidP="007020FA">
      <w:pPr>
        <w:pStyle w:val="Heading3"/>
      </w:pPr>
      <w:bookmarkStart w:id="504" w:name="_Toc213848382"/>
      <w:r>
        <w:rPr>
          <w:rFonts w:ascii="Segoe UI Symbol" w:hAnsi="Segoe UI Symbol" w:cs="Segoe UI Symbol"/>
        </w:rPr>
        <w:t>📘</w:t>
      </w:r>
      <w:r>
        <w:t xml:space="preserve"> Example: Visual Basic Education Record System</w:t>
      </w:r>
      <w:bookmarkEnd w:id="504"/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System.Collections.Generic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EducationRecordSystem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Create a dictionary to store student records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studentRecords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builtin"/>
        </w:rPr>
        <w:t>New</w:t>
      </w:r>
      <w:r>
        <w:rPr>
          <w:rStyle w:val="HTMLCode"/>
        </w:rPr>
        <w:t xml:space="preserve"> Dictionary(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, </w:t>
      </w:r>
      <w:r>
        <w:rPr>
          <w:rStyle w:val="hljs-type"/>
        </w:rPr>
        <w:t>Integer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Education Record System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</w:t>
      </w:r>
      <w:r>
        <w:rPr>
          <w:rStyle w:val="hljs-string"/>
        </w:rPr>
        <w:t>"Enter student name (or type 'exit' to finish):"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Dim</w:t>
      </w:r>
      <w:r>
        <w:rPr>
          <w:rStyle w:val="HTMLCode"/>
        </w:rPr>
        <w:t xml:space="preserve"> name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name.ToLower() = </w:t>
      </w:r>
      <w:r>
        <w:rPr>
          <w:rStyle w:val="hljs-string"/>
        </w:rPr>
        <w:t>"exit"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keyword"/>
        </w:rPr>
        <w:t>Exit</w:t>
      </w:r>
      <w:r>
        <w:rPr>
          <w:rStyle w:val="HTMLCode"/>
        </w:rPr>
        <w:t xml:space="preserve"> </w:t>
      </w:r>
      <w:r>
        <w:rPr>
          <w:rStyle w:val="hljs-keyword"/>
        </w:rPr>
        <w:t>While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"Enter mark for "</w:t>
      </w:r>
      <w:r>
        <w:rPr>
          <w:rStyle w:val="HTMLCode"/>
        </w:rPr>
        <w:t xml:space="preserve"> &amp; name &amp; </w:t>
      </w:r>
      <w:r>
        <w:rPr>
          <w:rStyle w:val="hljs-string"/>
        </w:rPr>
        <w:t>":"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Dim</w:t>
      </w:r>
      <w:r>
        <w:rPr>
          <w:rStyle w:val="HTMLCode"/>
        </w:rPr>
        <w:t xml:space="preserve"> markInput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Dim</w:t>
      </w:r>
      <w:r>
        <w:rPr>
          <w:rStyle w:val="HTMLCode"/>
        </w:rPr>
        <w:t xml:space="preserve"> mark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.TryParse(markInput, mark)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studentRecords(name) = mark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"Invalid mark. Please enter a number."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"Enter next student name (or 'exit'):"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While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Console.WriteLine(vbCrLf &amp; </w:t>
      </w:r>
      <w:r>
        <w:rPr>
          <w:rStyle w:val="hljs-string"/>
        </w:rPr>
        <w:t>"=== Results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Each</w:t>
      </w:r>
      <w:r>
        <w:rPr>
          <w:rStyle w:val="HTMLCode"/>
        </w:rPr>
        <w:t xml:space="preserve"> kvp </w:t>
      </w:r>
      <w:r>
        <w:rPr>
          <w:rStyle w:val="hljs-keyword"/>
        </w:rPr>
        <w:t>In</w:t>
      </w:r>
      <w:r>
        <w:rPr>
          <w:rStyle w:val="HTMLCode"/>
        </w:rPr>
        <w:t xml:space="preserve"> studentRecords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Dim</w:t>
      </w:r>
      <w:r>
        <w:rPr>
          <w:rStyle w:val="HTMLCode"/>
        </w:rPr>
        <w:t xml:space="preserve"> result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</w:t>
      </w:r>
      <w:r>
        <w:rPr>
          <w:rStyle w:val="hljs-keyword"/>
        </w:rPr>
        <w:t>If</w:t>
      </w:r>
      <w:r>
        <w:rPr>
          <w:rStyle w:val="HTMLCode"/>
        </w:rPr>
        <w:t xml:space="preserve">(kvp.Value &gt;=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string"/>
        </w:rPr>
        <w:t>"Pass"</w:t>
      </w:r>
      <w:r>
        <w:rPr>
          <w:rStyle w:val="HTMLCode"/>
        </w:rPr>
        <w:t xml:space="preserve">, </w:t>
      </w:r>
      <w:r>
        <w:rPr>
          <w:rStyle w:val="hljs-string"/>
        </w:rPr>
        <w:t>"Fail"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Console.WriteLine($</w:t>
      </w:r>
      <w:r>
        <w:rPr>
          <w:rStyle w:val="hljs-string"/>
        </w:rPr>
        <w:t>"{kvp.Key}: {kvp.Value} marks → {result}"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Next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"Assessment complete. Records finalized."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05" w:name="_Toc213848383"/>
      <w:r>
        <w:rPr>
          <w:rFonts w:ascii="Segoe UI Symbol" w:hAnsi="Segoe UI Symbol" w:cs="Segoe UI Symbol"/>
        </w:rPr>
        <w:t>🔧</w:t>
      </w:r>
      <w:r>
        <w:t xml:space="preserve"> How this connects to your themes</w:t>
      </w:r>
      <w:bookmarkEnd w:id="505"/>
    </w:p>
    <w:p w:rsidR="007020FA" w:rsidRDefault="007020FA" w:rsidP="007020FA">
      <w:pPr>
        <w:pStyle w:val="NormalWeb"/>
        <w:numPr>
          <w:ilvl w:val="0"/>
          <w:numId w:val="401"/>
        </w:numPr>
      </w:pPr>
      <w:r>
        <w:rPr>
          <w:rStyle w:val="Strong"/>
        </w:rPr>
        <w:t>Assessment administrator/director</w:t>
      </w:r>
      <w:r>
        <w:rPr>
          <w:rStyle w:val="font-ligatures-none"/>
        </w:rPr>
        <w:t xml:space="preserve"> → The program acts like an automated examiner.</w:t>
      </w:r>
    </w:p>
    <w:p w:rsidR="007020FA" w:rsidRDefault="007020FA" w:rsidP="007020FA">
      <w:pPr>
        <w:pStyle w:val="NormalWeb"/>
        <w:numPr>
          <w:ilvl w:val="0"/>
          <w:numId w:val="401"/>
        </w:numPr>
      </w:pPr>
      <w:r>
        <w:rPr>
          <w:rStyle w:val="Strong"/>
        </w:rPr>
        <w:t>SAQA/DHET backlog</w:t>
      </w:r>
      <w:r>
        <w:rPr>
          <w:rStyle w:val="font-ligatures-none"/>
        </w:rPr>
        <w:t xml:space="preserve"> → Records are stored and finalized, preventing “jumping queue” irregularities.</w:t>
      </w:r>
    </w:p>
    <w:p w:rsidR="007020FA" w:rsidRDefault="007020FA" w:rsidP="007020FA">
      <w:pPr>
        <w:pStyle w:val="NormalWeb"/>
        <w:numPr>
          <w:ilvl w:val="0"/>
          <w:numId w:val="401"/>
        </w:numPr>
      </w:pPr>
      <w:r>
        <w:rPr>
          <w:rStyle w:val="Strong"/>
        </w:rPr>
        <w:t>Engineering logic</w:t>
      </w:r>
      <w:r>
        <w:rPr>
          <w:rStyle w:val="font-ligatures-none"/>
        </w:rPr>
        <w:t xml:space="preserve"> → Uses conditional checks (</w:t>
      </w:r>
      <w:r>
        <w:rPr>
          <w:rStyle w:val="HTMLCode"/>
        </w:rPr>
        <w:t>If mark &gt;= 50 Then Pass</w:t>
      </w:r>
      <w:r>
        <w:rPr>
          <w:rStyle w:val="font-ligatures-none"/>
        </w:rPr>
        <w:t>) like trade theory rules.</w:t>
      </w:r>
    </w:p>
    <w:p w:rsidR="007020FA" w:rsidRDefault="007020FA" w:rsidP="007020FA">
      <w:pPr>
        <w:pStyle w:val="NormalWeb"/>
        <w:numPr>
          <w:ilvl w:val="0"/>
          <w:numId w:val="401"/>
        </w:numPr>
      </w:pPr>
      <w:r>
        <w:rPr>
          <w:rStyle w:val="Strong"/>
        </w:rPr>
        <w:t>Visual Basic pedagogy</w:t>
      </w:r>
      <w:r>
        <w:rPr>
          <w:rStyle w:val="font-ligatures-none"/>
        </w:rPr>
        <w:t xml:space="preserve"> → Shows how programming can model accountability and fairness in education systems.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extend this code to include </w:t>
      </w:r>
      <w:r>
        <w:rPr>
          <w:rStyle w:val="Strong"/>
        </w:rPr>
        <w:t>exporting results to Excel (VBA)</w:t>
      </w:r>
      <w:r>
        <w:rPr>
          <w:rStyle w:val="font-ligatures-none"/>
        </w:rPr>
        <w:t xml:space="preserve"> or </w:t>
      </w:r>
      <w:r>
        <w:rPr>
          <w:rStyle w:val="Strong"/>
        </w:rPr>
        <w:t>adding modules for engineering calculations (like Ohm’s Law or energy equations)</w:t>
      </w:r>
      <w:r>
        <w:rPr>
          <w:rStyle w:val="font-ligatures-none"/>
        </w:rPr>
        <w:t xml:space="preserve"> so it ties even closer to your electrical engineering focus?</w:t>
      </w:r>
    </w:p>
    <w:p w:rsidR="007020FA" w:rsidRDefault="007020FA" w:rsidP="007020FA">
      <w:pPr>
        <w:pStyle w:val="Heading3"/>
      </w:pPr>
      <w:bookmarkStart w:id="506" w:name="_Toc213848384"/>
      <w:r>
        <w:t>Visual Basic logigram for an education assessment system</w:t>
      </w:r>
      <w:bookmarkEnd w:id="506"/>
    </w:p>
    <w:p w:rsidR="007020FA" w:rsidRDefault="007020FA" w:rsidP="007020FA">
      <w:pPr>
        <w:pStyle w:val="NormalWeb"/>
      </w:pPr>
      <w:r>
        <w:rPr>
          <w:rStyle w:val="font-ligatures-none"/>
        </w:rPr>
        <w:t>Below is a VB.NET console program that models a logigram/algorigram for curriculum assessment, project submission, award decision, and certificate issuance. Each stage is a procedure, and the flow follows clear decision points (completion status, assessment score, audit flags).</w:t>
      </w:r>
    </w:p>
    <w:p w:rsidR="007020FA" w:rsidRDefault="007020FA" w:rsidP="007020FA">
      <w:r>
        <w:rPr>
          <w:rStyle w:val="capitalize"/>
        </w:rPr>
        <w:lastRenderedPageBreak/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AssessmentFlow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Education Assessment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(in a real system these would come from records/DB)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"Project submitted?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assessmentScore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GetScore(</w:t>
      </w:r>
      <w:r>
        <w:rPr>
          <w:rStyle w:val="hljs-string"/>
        </w:rPr>
        <w:t>"Assessment score (0-100):"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auditIrregularity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"Any audit irregularity detected?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fundingCleared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"Funding cleared (fees, bursary, admin)?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Flow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CurriculumReview(curriculumCompleted)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ExitProgram(</w:t>
      </w:r>
      <w:r>
        <w:rPr>
          <w:rStyle w:val="hljs-string"/>
        </w:rPr>
        <w:t>"Outcome: Remedial study required. Re-register modules."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ProjectSubmission(projectSubmitted)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ExitProgram(</w:t>
      </w:r>
      <w:r>
        <w:rPr>
          <w:rStyle w:val="hljs-string"/>
        </w:rPr>
        <w:t>"Outcome: Project pending. Submit and book defense."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awardRecommended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AwardDecision(assessmentScore, auditIrregularity)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awardRecommended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ExitProgram(</w:t>
      </w:r>
      <w:r>
        <w:rPr>
          <w:rStyle w:val="hljs-string"/>
        </w:rPr>
        <w:t>"Outcome: No award. Appeal or rewrite per policy."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certificateIssued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CertificateIssuance(fundingCleared, auditIrregularity)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certificateIssued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Certificate issued. Congratulations."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Hold. Resolve funding/admin or audit flags."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1: Curriculum review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CurriculumReview(completed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"Stage: Curriculum Review"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completed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All required modules completed."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Incomplete modules."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2: Project submission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ProjectSubmission(submitted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"Stage: Project Submission"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Project received and registered for assessment."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Project missing."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3: Award decision (based on score and audit)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AwardDecision(score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,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"Stage: Award Decision"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passThreshold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</w:t>
      </w:r>
      <w:r>
        <w:rPr>
          <w:rStyle w:val="hljs-number"/>
        </w:rPr>
        <w:t>50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Audit: Irregularity detected. Recommend investigation."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score &gt;= passThreshold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Console.WriteLine($</w:t>
      </w:r>
      <w:r>
        <w:rPr>
          <w:rStyle w:val="hljs-string"/>
        </w:rPr>
        <w:t>" - Assessment: Score {score} &gt;= {passThreshold}. Recommend award."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Console.WriteLine($</w:t>
      </w:r>
      <w:r>
        <w:rPr>
          <w:rStyle w:val="hljs-string"/>
        </w:rPr>
        <w:t>" - Assessment: Score {score} &lt; {passThreshold}. Do not award."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4: Certificate issuance (requires funding/admin clearance and no audit hold)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CertificateIssuance(fundingOk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"Stage: Certificate Issuance"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Audit hold: Certificate cannot be issued."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fundingOk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Admin/Funding: Cleared. Certificate can be issued."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Admin/Funding: Not cleared. Place on hold."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GetScore(prompt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val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.TryParse(s, val) </w:t>
      </w:r>
      <w:r>
        <w:rPr>
          <w:rStyle w:val="hljs-builtin"/>
        </w:rPr>
        <w:t>AndAlso</w:t>
      </w:r>
      <w:r>
        <w:rPr>
          <w:rStyle w:val="HTMLCode"/>
        </w:rPr>
        <w:t xml:space="preserve"> val &gt;=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builtin"/>
        </w:rPr>
        <w:t>AndAlso</w:t>
      </w:r>
      <w:r>
        <w:rPr>
          <w:rStyle w:val="HTMLCode"/>
        </w:rPr>
        <w:t xml:space="preserve"> val &lt;=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"Invalid score. Defaulting to 0."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ExitProgram(message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07" w:name="_Toc213848385"/>
      <w:r>
        <w:t>What this models from your discussion</w:t>
      </w:r>
      <w:bookmarkEnd w:id="507"/>
    </w:p>
    <w:p w:rsidR="007020FA" w:rsidRDefault="007020FA" w:rsidP="007020FA">
      <w:pPr>
        <w:pStyle w:val="NormalWeb"/>
        <w:numPr>
          <w:ilvl w:val="0"/>
          <w:numId w:val="402"/>
        </w:numPr>
      </w:pPr>
      <w:r>
        <w:rPr>
          <w:rStyle w:val="Strong"/>
        </w:rPr>
        <w:t>Curriculum value and auditing:</w:t>
      </w:r>
      <w:r>
        <w:rPr>
          <w:rStyle w:val="font-ligatures-none"/>
        </w:rPr>
        <w:t xml:space="preserve"> Curriculum review and an explicit audit flag.</w:t>
      </w:r>
    </w:p>
    <w:p w:rsidR="007020FA" w:rsidRDefault="007020FA" w:rsidP="007020FA">
      <w:pPr>
        <w:pStyle w:val="NormalWeb"/>
        <w:numPr>
          <w:ilvl w:val="0"/>
          <w:numId w:val="402"/>
        </w:numPr>
      </w:pPr>
      <w:r>
        <w:rPr>
          <w:rStyle w:val="Strong"/>
        </w:rPr>
        <w:t>Ministerial and institutional gates:</w:t>
      </w:r>
      <w:r>
        <w:rPr>
          <w:rStyle w:val="font-ligatures-none"/>
        </w:rPr>
        <w:t xml:space="preserve"> Funding/admin clearance simulates minister/department checks before issuance.</w:t>
      </w:r>
    </w:p>
    <w:p w:rsidR="007020FA" w:rsidRDefault="007020FA" w:rsidP="007020FA">
      <w:pPr>
        <w:pStyle w:val="NormalWeb"/>
        <w:numPr>
          <w:ilvl w:val="0"/>
          <w:numId w:val="402"/>
        </w:numPr>
      </w:pPr>
      <w:r>
        <w:rPr>
          <w:rStyle w:val="Strong"/>
        </w:rPr>
        <w:t>Logigram/algorigram flow:</w:t>
      </w:r>
      <w:r>
        <w:rPr>
          <w:rStyle w:val="font-ligatures-none"/>
        </w:rPr>
        <w:t xml:space="preserve"> Each stage is a node with clear decision branches.</w:t>
      </w:r>
    </w:p>
    <w:p w:rsidR="007020FA" w:rsidRDefault="007020FA" w:rsidP="007020FA">
      <w:pPr>
        <w:pStyle w:val="NormalWeb"/>
        <w:numPr>
          <w:ilvl w:val="0"/>
          <w:numId w:val="402"/>
        </w:numPr>
      </w:pPr>
      <w:r>
        <w:rPr>
          <w:rStyle w:val="Strong"/>
        </w:rPr>
        <w:t>Outcome inventory:</w:t>
      </w:r>
      <w:r>
        <w:rPr>
          <w:rStyle w:val="font-ligatures-none"/>
        </w:rPr>
        <w:t xml:space="preserve"> Terminal messages summarize outcomes (remedial, pending, award, hold).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If you want, I can add:</w:t>
      </w:r>
    </w:p>
    <w:p w:rsidR="007020FA" w:rsidRDefault="007020FA" w:rsidP="007020FA">
      <w:pPr>
        <w:pStyle w:val="NormalWeb"/>
        <w:numPr>
          <w:ilvl w:val="0"/>
          <w:numId w:val="403"/>
        </w:numPr>
      </w:pPr>
      <w:r>
        <w:rPr>
          <w:rStyle w:val="font-ligatures-none"/>
        </w:rPr>
        <w:t>A simple state diagram printout (text-based) showing the path taken.</w:t>
      </w:r>
    </w:p>
    <w:p w:rsidR="007020FA" w:rsidRDefault="007020FA" w:rsidP="007020FA">
      <w:pPr>
        <w:pStyle w:val="NormalWeb"/>
        <w:numPr>
          <w:ilvl w:val="0"/>
          <w:numId w:val="403"/>
        </w:numPr>
      </w:pPr>
      <w:r>
        <w:rPr>
          <w:rStyle w:val="font-ligatures-none"/>
        </w:rPr>
        <w:t>CSV export of results to mimic “portfolio evidence” and “record transcript.”</w:t>
      </w:r>
    </w:p>
    <w:p w:rsidR="007020FA" w:rsidRDefault="007020FA" w:rsidP="007020FA">
      <w:pPr>
        <w:pStyle w:val="NormalWeb"/>
        <w:numPr>
          <w:ilvl w:val="0"/>
          <w:numId w:val="403"/>
        </w:numPr>
      </w:pPr>
      <w:r>
        <w:rPr>
          <w:rStyle w:val="font-ligatures-none"/>
        </w:rPr>
        <w:t>Additional checks (e.g., external/internal assessment flags, moderation, or appeal queue).</w:t>
      </w:r>
    </w:p>
    <w:p w:rsidR="007020FA" w:rsidRDefault="007020FA" w:rsidP="007020FA">
      <w:pPr>
        <w:pStyle w:val="Heading2"/>
      </w:pPr>
      <w:bookmarkStart w:id="508" w:name="_Toc213848386"/>
      <w:r>
        <w:rPr>
          <w:rFonts w:ascii="Segoe UI Symbol" w:hAnsi="Segoe UI Symbol" w:cs="Segoe UI Symbol"/>
        </w:rPr>
        <w:t>📘</w:t>
      </w:r>
      <w:r>
        <w:t xml:space="preserve"> Visual Basic Logigram Example</w:t>
      </w:r>
      <w:bookmarkEnd w:id="508"/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EducationAuditLogigram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Curriculum Assessment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 data (in a real system, these would come from a database or file)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"Project submitted?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assessmentScore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GetScore(</w:t>
      </w:r>
      <w:r>
        <w:rPr>
          <w:rStyle w:val="hljs-string"/>
        </w:rPr>
        <w:t>"Assessment score (0-100):"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"Audit irregularity detected?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fundingCleared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GetYesNo(</w:t>
      </w:r>
      <w:r>
        <w:rPr>
          <w:rStyle w:val="hljs-string"/>
        </w:rPr>
        <w:t>"Funding/admin cleared?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 review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ExitProgram(</w:t>
      </w:r>
      <w:r>
        <w:rPr>
          <w:rStyle w:val="hljs-string"/>
        </w:rPr>
        <w:t>"Outcome: Curriculum incomplete → Re-register modules."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Project submission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ExitProgram(</w:t>
      </w:r>
      <w:r>
        <w:rPr>
          <w:rStyle w:val="hljs-string"/>
        </w:rPr>
        <w:t>"Outcome: Project missing → Submit before assessment."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Assessment decision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ExitProgram(</w:t>
      </w:r>
      <w:r>
        <w:rPr>
          <w:rStyle w:val="hljs-string"/>
        </w:rPr>
        <w:t>"Outcome: Audit irregularity → Investigation required."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assessmentScore &lt;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ExitProgram(</w:t>
      </w:r>
      <w:r>
        <w:rPr>
          <w:rStyle w:val="hljs-string"/>
        </w:rPr>
        <w:t>"Outcome: Fail → Rewrite exam or remedial study."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Certificate issuance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fundingCleared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Certificate issued. Congratulations!"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Hold → Resolve funding/admin issues."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 functions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GetScore(prompt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val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.TryParse(s, val) </w:t>
      </w:r>
      <w:r>
        <w:rPr>
          <w:rStyle w:val="hljs-builtin"/>
        </w:rPr>
        <w:t>AndAlso</w:t>
      </w:r>
      <w:r>
        <w:rPr>
          <w:rStyle w:val="HTMLCode"/>
        </w:rPr>
        <w:t xml:space="preserve"> val &gt;=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builtin"/>
        </w:rPr>
        <w:t>AndAlso</w:t>
      </w:r>
      <w:r>
        <w:rPr>
          <w:rStyle w:val="HTMLCode"/>
        </w:rPr>
        <w:t xml:space="preserve"> val &lt;=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"Invalid score. Defaulting to 0."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ExitProgram(message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09" w:name="_Toc213848387"/>
      <w:r>
        <w:rPr>
          <w:rFonts w:ascii="Segoe UI Symbol" w:hAnsi="Segoe UI Symbol" w:cs="Segoe UI Symbol"/>
        </w:rPr>
        <w:t>🔧</w:t>
      </w:r>
      <w:r>
        <w:t xml:space="preserve"> How this connects to your themes</w:t>
      </w:r>
      <w:bookmarkEnd w:id="509"/>
    </w:p>
    <w:p w:rsidR="007020FA" w:rsidRDefault="007020FA" w:rsidP="007020FA">
      <w:pPr>
        <w:pStyle w:val="NormalWeb"/>
        <w:numPr>
          <w:ilvl w:val="0"/>
          <w:numId w:val="404"/>
        </w:numPr>
      </w:pPr>
      <w:r>
        <w:rPr>
          <w:rStyle w:val="Strong"/>
        </w:rPr>
        <w:t>Logigram/algorigram</w:t>
      </w:r>
      <w:r>
        <w:rPr>
          <w:rStyle w:val="font-ligatures-none"/>
        </w:rPr>
        <w:t xml:space="preserve"> → Each stage is a decision node (curriculum, project, assessment, audit, funding).</w:t>
      </w:r>
    </w:p>
    <w:p w:rsidR="007020FA" w:rsidRDefault="007020FA" w:rsidP="007020FA">
      <w:pPr>
        <w:pStyle w:val="NormalWeb"/>
        <w:numPr>
          <w:ilvl w:val="0"/>
          <w:numId w:val="404"/>
        </w:numPr>
      </w:pPr>
      <w:r>
        <w:rPr>
          <w:rStyle w:val="Strong"/>
        </w:rPr>
        <w:t>Curriculum value &amp; auditing</w:t>
      </w:r>
      <w:r>
        <w:rPr>
          <w:rStyle w:val="font-ligatures-none"/>
        </w:rPr>
        <w:t xml:space="preserve"> → Simulates SAQA/DHET checks and irregularities.</w:t>
      </w:r>
    </w:p>
    <w:p w:rsidR="007020FA" w:rsidRDefault="007020FA" w:rsidP="007020FA">
      <w:pPr>
        <w:pStyle w:val="NormalWeb"/>
        <w:numPr>
          <w:ilvl w:val="0"/>
          <w:numId w:val="404"/>
        </w:numPr>
      </w:pPr>
      <w:r>
        <w:rPr>
          <w:rStyle w:val="Strong"/>
        </w:rPr>
        <w:t>Outcome inventory</w:t>
      </w:r>
      <w:r>
        <w:rPr>
          <w:rStyle w:val="font-ligatures-none"/>
        </w:rPr>
        <w:t xml:space="preserve"> → Final messages summarize whether the learner passes, fails, or is held.</w:t>
      </w:r>
    </w:p>
    <w:p w:rsidR="007020FA" w:rsidRDefault="007020FA" w:rsidP="007020FA">
      <w:pPr>
        <w:pStyle w:val="NormalWeb"/>
        <w:numPr>
          <w:ilvl w:val="0"/>
          <w:numId w:val="404"/>
        </w:numPr>
      </w:pPr>
      <w:r>
        <w:rPr>
          <w:rStyle w:val="Strong"/>
        </w:rPr>
        <w:t>Polemic computer science</w:t>
      </w:r>
      <w:r>
        <w:rPr>
          <w:rStyle w:val="font-ligatures-none"/>
        </w:rPr>
        <w:t xml:space="preserve"> → Uses conditional logic (algorithms, equations) to model fairness in assessment.</w:t>
      </w:r>
    </w:p>
    <w:p w:rsidR="007020FA" w:rsidRDefault="007020FA" w:rsidP="007020FA">
      <w:pPr>
        <w:pStyle w:val="NormalWeb"/>
        <w:numPr>
          <w:ilvl w:val="0"/>
          <w:numId w:val="404"/>
        </w:numPr>
      </w:pPr>
      <w:r>
        <w:rPr>
          <w:rStyle w:val="Strong"/>
        </w:rPr>
        <w:t>Vocational vs academic</w:t>
      </w:r>
      <w:r>
        <w:rPr>
          <w:rStyle w:val="font-ligatures-none"/>
        </w:rPr>
        <w:t xml:space="preserve"> → Shows how trade modules (curriculum) and research projects (university) flow into certification.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extend this into a </w:t>
      </w:r>
      <w:r>
        <w:rPr>
          <w:rStyle w:val="Strong"/>
        </w:rPr>
        <w:t>diagrammatic text output</w:t>
      </w:r>
      <w:r>
        <w:rPr>
          <w:rStyle w:val="font-ligatures-none"/>
        </w:rPr>
        <w:t xml:space="preserve"> (like a flowchart printed in console) so you can </w:t>
      </w:r>
      <w:r>
        <w:rPr>
          <w:rStyle w:val="Emphasis"/>
        </w:rPr>
        <w:t>see the logigram path</w:t>
      </w:r>
      <w:r>
        <w:rPr>
          <w:rStyle w:val="font-ligatures-none"/>
        </w:rPr>
        <w:t xml:space="preserve"> visually, or keep it as a decision</w:t>
      </w:r>
      <w:r>
        <w:rPr>
          <w:rStyle w:val="font-ligatures-none"/>
        </w:rPr>
        <w:noBreakHyphen/>
        <w:t>based program?</w:t>
      </w:r>
    </w:p>
    <w:p w:rsidR="007020FA" w:rsidRDefault="007020FA" w:rsidP="007020FA">
      <w:pPr>
        <w:pStyle w:val="Heading3"/>
      </w:pPr>
      <w:bookmarkStart w:id="510" w:name="_Toc213848388"/>
      <w:r>
        <w:t>Visual Basic logigram for distance learning engineering assessment</w:t>
      </w:r>
      <w:bookmarkEnd w:id="510"/>
    </w:p>
    <w:p w:rsidR="007020FA" w:rsidRDefault="007020FA" w:rsidP="007020FA">
      <w:pPr>
        <w:pStyle w:val="NormalWeb"/>
      </w:pPr>
      <w:r>
        <w:rPr>
          <w:rStyle w:val="font-ligatures-none"/>
        </w:rPr>
        <w:t>Below is a VB.NET console program that models a logigram/algorigram for a distance-learning engineering pathway. It includes stages for curriculum completion, virtual project submission, thesis review/soutenance, and certificate issuance, with decision points for audit flags and funding clearance.</w:t>
      </w:r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DistanceLearningAssessment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</w:t>
      </w:r>
      <w:r>
        <w:rPr>
          <w:rStyle w:val="hljs-string"/>
        </w:rPr>
        <w:t>"=== Distance Learning Engineering Assessment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(simulate student path; in production, load from DB/LMS)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virtualProjectSubmitted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"Virtual project submitted (LMS/GitHub)?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 approved by assessor/moderator?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thesisSubmitted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"Thesis submitted for review/soutenance?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thesisApproved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"Thesis approved by panel?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"Any audit/irregularity flag (policy/compliance)?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fundingCleared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"Funding/admin cleared (fees/bursary/procurement)?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 completion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CurriculumStage(curriculumCompleted)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Incomplete curriculum → Enroll remedial modules and resubmit."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Virtual project workflow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ProjectStage(virtualProjectSubmitted, projectApproved)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Project not ready → Submit via LMS/GitHub and book moderation."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Thesis review and soutenance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ThesisStage(thesisSubmitted, thesisApproved)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Thesis pending/failed → Revise per panel feedback and re-defend."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Audit compliance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AuditStage(auditFlag) = </w:t>
      </w:r>
      <w:r>
        <w:rPr>
          <w:rStyle w:val="hljs-literal"/>
        </w:rPr>
        <w:t>False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Audit irregularity → Investigation, pause certification flow."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5: Certificate issuance (ministerial/administrative gate)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CertificateStage(fundingCleared)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Certificate issued. Congratulations."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Hold → Resolve funding/admin clearance (fees, bursary, portfolio)."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implementations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CurriculumStage(completed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Curriculum Completion"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(completed, </w:t>
      </w:r>
      <w:r>
        <w:rPr>
          <w:rStyle w:val="hljs-string"/>
        </w:rPr>
        <w:t>" - Status: All modules completed."</w:t>
      </w:r>
      <w:r>
        <w:rPr>
          <w:rStyle w:val="HTMLCode"/>
        </w:rPr>
        <w:t xml:space="preserve">, </w:t>
      </w:r>
      <w:r>
        <w:rPr>
          <w:rStyle w:val="hljs-string"/>
        </w:rPr>
        <w:t>" - Status: Modules outstanding."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completed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ProjectStage(submitted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Virtual Project"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Project not submitted to LMS/GitHub."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Status: Project received."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(approved, </w:t>
      </w:r>
      <w:r>
        <w:rPr>
          <w:rStyle w:val="hljs-string"/>
        </w:rPr>
        <w:t>" - Review: Approved by assessor/moderator."</w:t>
      </w:r>
      <w:r>
        <w:rPr>
          <w:rStyle w:val="HTMLCode"/>
        </w:rPr>
        <w:t xml:space="preserve">, </w:t>
      </w:r>
      <w:r>
        <w:rPr>
          <w:rStyle w:val="hljs-string"/>
        </w:rPr>
        <w:t>" - Review: Not approved; revisions required."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approved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ThesisStage(submitted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3: Thesis Review/Soutenance"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Thesis not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Status: Thesis submitted to panel."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(approved, </w:t>
      </w:r>
      <w:r>
        <w:rPr>
          <w:rStyle w:val="hljs-string"/>
        </w:rPr>
        <w:t>" - Decision: Approved (pass)."</w:t>
      </w:r>
      <w:r>
        <w:rPr>
          <w:rStyle w:val="HTMLCode"/>
        </w:rPr>
        <w:t xml:space="preserve">, </w:t>
      </w:r>
      <w:r>
        <w:rPr>
          <w:rStyle w:val="hljs-string"/>
        </w:rPr>
        <w:t>" - Decision: Not approved; rewrite and re-defend."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approved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AuditStage(flagged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4: Audit Compliance"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flagged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Compliance: Irregularity detected (policy/quality)."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Compliance: Clear (no irregularities)."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CertificateStage(fundingOk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5: Certificate Issuance"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fundingOk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Admin/Funding: Cleared (fees/bursary/procurement)."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Admin/Funding: Not cleared; place on hold."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11" w:name="_Toc213848389"/>
      <w:r>
        <w:t>Optional ASCII flow view</w:t>
      </w:r>
      <w:bookmarkEnd w:id="511"/>
    </w:p>
    <w:p w:rsidR="007020FA" w:rsidRDefault="007020FA" w:rsidP="007020FA">
      <w:pPr>
        <w:pStyle w:val="NormalWeb"/>
      </w:pPr>
      <w:r>
        <w:rPr>
          <w:rStyle w:val="font-ligatures-none"/>
        </w:rPr>
        <w:t>If you want a text “diagram” of the path taken, add this tracker list and print it at the end.</w:t>
      </w:r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comment"/>
        </w:rPr>
        <w:t>' At top: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Dim</w:t>
      </w:r>
      <w:r>
        <w:rPr>
          <w:rStyle w:val="HTMLCode"/>
        </w:rPr>
        <w:t xml:space="preserve"> path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builtin"/>
        </w:rPr>
        <w:t>New</w:t>
      </w:r>
      <w:r>
        <w:rPr>
          <w:rStyle w:val="HTMLCode"/>
        </w:rPr>
        <w:t xml:space="preserve"> List(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comment"/>
        </w:rPr>
        <w:t>' In each stage, append: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>path.Add(</w:t>
      </w:r>
      <w:r>
        <w:rPr>
          <w:rStyle w:val="hljs-string"/>
        </w:rPr>
        <w:t>"Curriculum → OK"</w:t>
      </w:r>
      <w:r>
        <w:rPr>
          <w:rStyle w:val="HTMLCode"/>
        </w:rPr>
        <w:t xml:space="preserve">) </w:t>
      </w:r>
      <w:r>
        <w:rPr>
          <w:rStyle w:val="hljs-comment"/>
        </w:rPr>
        <w:t>' or "Curriculum → Remedial"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comment"/>
        </w:rPr>
        <w:t>' ...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comment"/>
        </w:rPr>
        <w:t>' Before exit: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r>
        <w:rPr>
          <w:rStyle w:val="hljs-string"/>
        </w:rPr>
        <w:t>"Path: "</w:t>
      </w:r>
      <w:r>
        <w:rPr>
          <w:rStyle w:val="HTMLCode"/>
        </w:rPr>
        <w:t xml:space="preserve"> &amp; </w:t>
      </w:r>
      <w:r>
        <w:rPr>
          <w:rStyle w:val="hljs-type"/>
        </w:rPr>
        <w:t>String</w:t>
      </w:r>
      <w:r>
        <w:rPr>
          <w:rStyle w:val="HTMLCode"/>
        </w:rPr>
        <w:t>.</w:t>
      </w:r>
      <w:r>
        <w:rPr>
          <w:rStyle w:val="hljs-keyword"/>
        </w:rPr>
        <w:t>Join</w:t>
      </w:r>
      <w:r>
        <w:rPr>
          <w:rStyle w:val="HTMLCode"/>
        </w:rPr>
        <w:t>(</w:t>
      </w:r>
      <w:r>
        <w:rPr>
          <w:rStyle w:val="hljs-string"/>
        </w:rPr>
        <w:t>" → "</w:t>
      </w:r>
      <w:r>
        <w:rPr>
          <w:rStyle w:val="HTMLCode"/>
        </w:rPr>
        <w:t>, path))</w:t>
      </w:r>
    </w:p>
    <w:p w:rsidR="007020FA" w:rsidRDefault="007020FA" w:rsidP="007020FA">
      <w:pPr>
        <w:pStyle w:val="Heading3"/>
      </w:pPr>
      <w:bookmarkStart w:id="512" w:name="_Toc213848390"/>
      <w:r>
        <w:t>Excel VBA version (for LMS-style auditing)</w:t>
      </w:r>
      <w:bookmarkEnd w:id="512"/>
    </w:p>
    <w:p w:rsidR="007020FA" w:rsidRDefault="007020FA" w:rsidP="007020FA">
      <w:r>
        <w:rPr>
          <w:rStyle w:val="capitalize"/>
        </w:rPr>
        <w:t>vba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>Sub DistanceLearningAudit()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Dim completed As Boolean, submitted As Boolean, projApproved As 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Dim thesisSubmitted As Boolean, thesisApproved As 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Dim auditFlag As Boolean, fundingOk As Boolean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completed = Range("B2").Value ' TRUE/FALSE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submitted = Range("B3").Value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projApproved = Range("B4").Value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thesisSubmitted = Range("B5").Value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thesisApproved = Range("B6").Value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auditFlag = Range("B7").Value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fundingOk = Range("B8").Value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If Not completed 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Range("B10").Value = "Remedial: Complete modules"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Exit Sub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If Not submitted Or Not projApproved 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Range("B10").Value = "Pending: Submit/approve project"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Exit Sub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If Not thesisSubmitted Or Not thesisApproved 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Range("B10").Value = "Pending: Thesis revise/defend"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Exit Sub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If auditFlag 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Range("B10").Value = "Hold: Audit investigation"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Exit Sub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If fundingOk 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Range("B10").Value = "Award: Certificate issued"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Range("B10").Value = "Hold: Resolve funding/admin"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End 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>End Sub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Want me to add internal/external assessment flags (moderation, re-mark, appeal queue) or export a CSV “portfolio evidence” file for your record transcript?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513" w:name="_Toc213848391"/>
      <w:r>
        <w:rPr>
          <w:rFonts w:ascii="Segoe UI Symbol" w:hAnsi="Segoe UI Symbol" w:cs="Segoe UI Symbol"/>
        </w:rPr>
        <w:t>📘</w:t>
      </w:r>
      <w:r>
        <w:t xml:space="preserve"> Visual Basic Assessment &amp; Certification Flow</w:t>
      </w:r>
      <w:bookmarkEnd w:id="513"/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EngineeringAssessmentFlow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Engineering &amp; Vocational Assessment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(simulate; in practice load from DB/LMS)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 submitted?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examTaken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"Exam taken?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examScore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GetScore(</w:t>
      </w:r>
      <w:r>
        <w:rPr>
          <w:rStyle w:val="hljs-string"/>
        </w:rPr>
        <w:t>"Exam score (0-100):"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 irregularity detected (fraud/corruption)?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fundingCleared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"Funding/admin cleared (salary, bursary, fees)?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vocationalPath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"Vocational trade path (y) or academic research path (n)?"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Terminate(</w:t>
      </w:r>
      <w:r>
        <w:rPr>
          <w:rStyle w:val="hljs-string"/>
        </w:rPr>
        <w:t>"Outcome: Curriculum incomplete → Enroll remedial modules."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Project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Project missing → Submit before assessment."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Exam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examTaken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Exam not taken → Schedule exam session."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examScore &lt;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Fail → Rewrite exam or remedial study."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Audit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Audit irregularity → Investigation required, certificate on hold."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5: Funding/Admin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fundingCleared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Funding/admin not cleared → Resolve bursary/salary/fees before award."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6: Path decision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vocationalPath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Vocational certificate issued (trade artisan/technician)."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Academic diploma/degree issued (engineering research)."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GetScore(prompt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val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.TryParse(s, val) </w:t>
      </w:r>
      <w:r>
        <w:rPr>
          <w:rStyle w:val="hljs-builtin"/>
        </w:rPr>
        <w:t>AndAlso</w:t>
      </w:r>
      <w:r>
        <w:rPr>
          <w:rStyle w:val="HTMLCode"/>
        </w:rPr>
        <w:t xml:space="preserve"> val &gt;=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builtin"/>
        </w:rPr>
        <w:t>AndAlso</w:t>
      </w:r>
      <w:r>
        <w:rPr>
          <w:rStyle w:val="HTMLCode"/>
        </w:rPr>
        <w:t xml:space="preserve"> val &lt;=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Console.WriteLine(</w:t>
      </w:r>
      <w:r>
        <w:rPr>
          <w:rStyle w:val="hljs-string"/>
        </w:rPr>
        <w:t>"Invalid score. Defaulting to 0."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14" w:name="_Toc213848392"/>
      <w:r>
        <w:rPr>
          <w:rFonts w:ascii="Segoe UI Symbol" w:hAnsi="Segoe UI Symbol" w:cs="Segoe UI Symbol"/>
        </w:rPr>
        <w:t>🔧</w:t>
      </w:r>
      <w:r>
        <w:t xml:space="preserve"> How this connects to your themes</w:t>
      </w:r>
      <w:bookmarkEnd w:id="514"/>
    </w:p>
    <w:p w:rsidR="007020FA" w:rsidRDefault="007020FA" w:rsidP="007020FA">
      <w:pPr>
        <w:pStyle w:val="NormalWeb"/>
        <w:numPr>
          <w:ilvl w:val="0"/>
          <w:numId w:val="405"/>
        </w:numPr>
      </w:pPr>
      <w:r>
        <w:rPr>
          <w:rStyle w:val="Strong"/>
        </w:rPr>
        <w:t>Counseling &amp; assessment</w:t>
      </w:r>
      <w:r>
        <w:rPr>
          <w:rStyle w:val="font-ligatures-none"/>
        </w:rPr>
        <w:t xml:space="preserve"> → Each stage models guidance and evaluation.</w:t>
      </w:r>
    </w:p>
    <w:p w:rsidR="007020FA" w:rsidRDefault="007020FA" w:rsidP="007020FA">
      <w:pPr>
        <w:pStyle w:val="NormalWeb"/>
        <w:numPr>
          <w:ilvl w:val="0"/>
          <w:numId w:val="405"/>
        </w:numPr>
      </w:pPr>
      <w:r>
        <w:rPr>
          <w:rStyle w:val="Strong"/>
        </w:rPr>
        <w:t>Corruption/fraud flags</w:t>
      </w:r>
      <w:r>
        <w:rPr>
          <w:rStyle w:val="font-ligatures-none"/>
        </w:rPr>
        <w:t xml:space="preserve"> → Audit irregularity halts certification.</w:t>
      </w:r>
    </w:p>
    <w:p w:rsidR="007020FA" w:rsidRDefault="007020FA" w:rsidP="007020FA">
      <w:pPr>
        <w:pStyle w:val="NormalWeb"/>
        <w:numPr>
          <w:ilvl w:val="0"/>
          <w:numId w:val="405"/>
        </w:numPr>
      </w:pPr>
      <w:r>
        <w:rPr>
          <w:rStyle w:val="Strong"/>
        </w:rPr>
        <w:t>Funding failures</w:t>
      </w:r>
      <w:r>
        <w:rPr>
          <w:rStyle w:val="font-ligatures-none"/>
        </w:rPr>
        <w:t xml:space="preserve"> → Salary/bursary/admin clearance required before award.</w:t>
      </w:r>
    </w:p>
    <w:p w:rsidR="007020FA" w:rsidRDefault="007020FA" w:rsidP="007020FA">
      <w:pPr>
        <w:pStyle w:val="NormalWeb"/>
        <w:numPr>
          <w:ilvl w:val="0"/>
          <w:numId w:val="405"/>
        </w:numPr>
      </w:pPr>
      <w:r>
        <w:rPr>
          <w:rStyle w:val="Strong"/>
        </w:rPr>
        <w:t>Vocational vs academic</w:t>
      </w:r>
      <w:r>
        <w:rPr>
          <w:rStyle w:val="font-ligatures-none"/>
        </w:rPr>
        <w:t xml:space="preserve"> → Final branch issues either a trade certificate or an academic diploma.</w:t>
      </w:r>
    </w:p>
    <w:p w:rsidR="007020FA" w:rsidRDefault="007020FA" w:rsidP="007020FA">
      <w:pPr>
        <w:pStyle w:val="NormalWeb"/>
        <w:numPr>
          <w:ilvl w:val="0"/>
          <w:numId w:val="405"/>
        </w:numPr>
      </w:pPr>
      <w:r>
        <w:rPr>
          <w:rStyle w:val="Strong"/>
        </w:rPr>
        <w:t>Multidimensional pedagogy</w:t>
      </w:r>
      <w:r>
        <w:rPr>
          <w:rStyle w:val="font-ligatures-none"/>
        </w:rPr>
        <w:t xml:space="preserve"> → The flow simulates industrial, social, and academic pathways.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extend this with a </w:t>
      </w:r>
      <w:r>
        <w:rPr>
          <w:rStyle w:val="Strong"/>
        </w:rPr>
        <w:t>3D ASCII diagram output</w:t>
      </w:r>
      <w:r>
        <w:rPr>
          <w:rStyle w:val="font-ligatures-none"/>
        </w:rPr>
        <w:t xml:space="preserve"> (to visualize the “multidimensional discovery” you mentioned), or keep it as a decision</w:t>
      </w:r>
      <w:r>
        <w:rPr>
          <w:rStyle w:val="font-ligatures-none"/>
        </w:rPr>
        <w:noBreakHyphen/>
        <w:t>based program?</w:t>
      </w:r>
    </w:p>
    <w:p w:rsidR="007020FA" w:rsidRDefault="007020FA" w:rsidP="007020FA">
      <w:pPr>
        <w:pStyle w:val="Heading3"/>
      </w:pPr>
      <w:bookmarkStart w:id="515" w:name="_Toc213848393"/>
      <w:r>
        <w:t>Visual Basic logigram for career assessment and placement</w:t>
      </w:r>
      <w:bookmarkEnd w:id="515"/>
    </w:p>
    <w:p w:rsidR="007020FA" w:rsidRDefault="007020FA" w:rsidP="007020FA">
      <w:pPr>
        <w:pStyle w:val="NormalWeb"/>
      </w:pPr>
      <w:r>
        <w:rPr>
          <w:rStyle w:val="font-ligatures-none"/>
        </w:rPr>
        <w:t>Here’s a VB.NET console program that models a practical flow for college–university–work transitions: curriculum completion, job task documentation, technical assessment, audit checks, and placement decisions. It mirrors your themes of reception/admin hurdles, HR placement, policing/industrial paths, and ICT records.</w:t>
      </w:r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CareerAssessmentFlow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Career Assessment &amp; Placement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(simulate; in practice load from DB/LMS/HR)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docsReady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"Job task documentation ready (portfolio/CV/transcripts)?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examTaken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"Technical assessment/exam taken?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examScore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GetScore(</w:t>
      </w:r>
      <w:r>
        <w:rPr>
          <w:rStyle w:val="hljs-string"/>
        </w:rPr>
        <w:t>"Assessment score (0-100):"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 irregularity detected (compliance/fraud)?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placementEligible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"Placement eligibility confirmed (permit/clearance)?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pathChoice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AskPath(</w:t>
      </w:r>
      <w:r>
        <w:rPr>
          <w:rStyle w:val="hljs-string"/>
        </w:rPr>
        <w:t>"Choose path: vocational (trade) / policing / ICT / academic"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CurriculumStage(curriculumCompleted)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Curriculum incomplete → enroll remedial modules."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Documentation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DocumentationStage(docsReady)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Portfolio/CV/transcripts missing → compile and resubmit."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Technical assessment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AssessmentStage(examTaken, examScore)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Assessment unsuccessful → rewrite or take bridging course."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Audit &amp; compliance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AuditStage(auditFlag)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Audit irregularity → investigation; pause placement."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5: Placement clearance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PlacementStage(placementEligible)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Not cleared for placement (permit/admin) → resolve before proceeding."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6: Path decision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Case</w:t>
      </w:r>
      <w:r>
        <w:rPr>
          <w:rStyle w:val="HTMLCode"/>
        </w:rPr>
        <w:t xml:space="preserve"> pathChoice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"vocational"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"Placement: Trade/technician role (apprenticeship, artisan)."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"policing"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"Placement: Policing/security pathway (cadet → constable → sergeant)."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"ict"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"Placement: ICT/automation (Azure/GitHub/Unix, N4–N6 electronics)."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"academic"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"Placement: Academic/research (thesis, lab, faculty)."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"Placement: General industry role (supervisor/operations)."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implementations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CurriculumStage(completed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Curriculum Completion"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(completed, </w:t>
      </w:r>
      <w:r>
        <w:rPr>
          <w:rStyle w:val="hljs-string"/>
        </w:rPr>
        <w:t>" - Status: Modules complete."</w:t>
      </w:r>
      <w:r>
        <w:rPr>
          <w:rStyle w:val="HTMLCode"/>
        </w:rPr>
        <w:t xml:space="preserve">, </w:t>
      </w:r>
      <w:r>
        <w:rPr>
          <w:rStyle w:val="hljs-string"/>
        </w:rPr>
        <w:t>" - Status: Outstanding modules."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completed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DocumentationStage(ready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Job Task Documentation"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(ready, </w:t>
      </w:r>
      <w:r>
        <w:rPr>
          <w:rStyle w:val="hljs-string"/>
        </w:rPr>
        <w:t>" - Portfolio/CV/transcripts ready."</w:t>
      </w:r>
      <w:r>
        <w:rPr>
          <w:rStyle w:val="HTMLCode"/>
        </w:rPr>
        <w:t xml:space="preserve">, </w:t>
      </w:r>
      <w:r>
        <w:rPr>
          <w:rStyle w:val="hljs-string"/>
        </w:rPr>
        <w:t>" - Documentation incomplete."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ready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AssessmentStage(taken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3: Technical Assessment"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taken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Exam not taken."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passThreshold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</w:t>
      </w:r>
      <w:r>
        <w:rPr>
          <w:rStyle w:val="hljs-number"/>
        </w:rPr>
        <w:t>50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</w:t>
      </w:r>
      <w:r>
        <w:rPr>
          <w:rStyle w:val="hljs-string"/>
        </w:rPr>
        <w:t>" - Score: {score}"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score &gt;= passThreshold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AuditStage(flagged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4: Audit &amp; Compliance"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flagged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Irregularity detected. Escalate to investigation."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Compliance clear."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PlacementStage(eligible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5: Placement Clearance"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(eligible, </w:t>
      </w:r>
      <w:r>
        <w:rPr>
          <w:rStyle w:val="hljs-string"/>
        </w:rPr>
        <w:t>" - Permit/admin clearance confirmed."</w:t>
      </w:r>
      <w:r>
        <w:rPr>
          <w:rStyle w:val="HTMLCode"/>
        </w:rPr>
        <w:t xml:space="preserve">, </w:t>
      </w:r>
      <w:r>
        <w:rPr>
          <w:rStyle w:val="hljs-string"/>
        </w:rPr>
        <w:t>" - Clearance pending."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eligible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GetScore(prompt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val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.TryParse(s, val) </w:t>
      </w:r>
      <w:r>
        <w:rPr>
          <w:rStyle w:val="hljs-builtin"/>
        </w:rPr>
        <w:t>AndAlso</w:t>
      </w:r>
      <w:r>
        <w:rPr>
          <w:rStyle w:val="HTMLCode"/>
        </w:rPr>
        <w:t xml:space="preserve"> val &gt;=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builtin"/>
        </w:rPr>
        <w:t>AndAlso</w:t>
      </w:r>
      <w:r>
        <w:rPr>
          <w:rStyle w:val="HTMLCode"/>
        </w:rPr>
        <w:t xml:space="preserve"> val &lt;=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"Invalid score. Defaulting to 0."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AskPath(prompt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16" w:name="_Toc213848394"/>
      <w:r>
        <w:t>Why this fits your scenario</w:t>
      </w:r>
      <w:bookmarkEnd w:id="516"/>
    </w:p>
    <w:p w:rsidR="007020FA" w:rsidRDefault="007020FA" w:rsidP="007020FA">
      <w:pPr>
        <w:pStyle w:val="NormalWeb"/>
        <w:numPr>
          <w:ilvl w:val="0"/>
          <w:numId w:val="406"/>
        </w:numPr>
      </w:pPr>
      <w:r>
        <w:rPr>
          <w:rStyle w:val="Strong"/>
        </w:rPr>
        <w:t>Court/office/admin hurdles</w:t>
      </w:r>
      <w:r>
        <w:rPr>
          <w:rStyle w:val="font-ligatures-none"/>
        </w:rPr>
        <w:t>: PlacementStage represents permits and administrative clearance (bank, immigration, HR).</w:t>
      </w:r>
    </w:p>
    <w:p w:rsidR="007020FA" w:rsidRDefault="007020FA" w:rsidP="007020FA">
      <w:pPr>
        <w:pStyle w:val="NormalWeb"/>
        <w:numPr>
          <w:ilvl w:val="0"/>
          <w:numId w:val="406"/>
        </w:numPr>
      </w:pPr>
      <w:r>
        <w:rPr>
          <w:rStyle w:val="Strong"/>
        </w:rPr>
        <w:t>Policing and rank logic</w:t>
      </w:r>
      <w:r>
        <w:rPr>
          <w:rStyle w:val="font-ligatures-none"/>
        </w:rPr>
        <w:t>: Path includes policing ladder and clearance.</w:t>
      </w:r>
    </w:p>
    <w:p w:rsidR="007020FA" w:rsidRDefault="007020FA" w:rsidP="007020FA">
      <w:pPr>
        <w:pStyle w:val="NormalWeb"/>
        <w:numPr>
          <w:ilvl w:val="0"/>
          <w:numId w:val="406"/>
        </w:numPr>
      </w:pPr>
      <w:r>
        <w:rPr>
          <w:rStyle w:val="Strong"/>
        </w:rPr>
        <w:t>ICT placement</w:t>
      </w:r>
      <w:r>
        <w:rPr>
          <w:rStyle w:val="font-ligatures-none"/>
        </w:rPr>
        <w:t>: Azure/GitHub/Unix and N4–N6 electronics referenced in the ICT path.</w:t>
      </w:r>
    </w:p>
    <w:p w:rsidR="007020FA" w:rsidRDefault="007020FA" w:rsidP="007020FA">
      <w:pPr>
        <w:pStyle w:val="NormalWeb"/>
        <w:numPr>
          <w:ilvl w:val="0"/>
          <w:numId w:val="406"/>
        </w:numPr>
      </w:pPr>
      <w:r>
        <w:rPr>
          <w:rStyle w:val="Strong"/>
        </w:rPr>
        <w:t>Trade vs academic</w:t>
      </w:r>
      <w:r>
        <w:rPr>
          <w:rStyle w:val="font-ligatures-none"/>
        </w:rPr>
        <w:t>: Clear branch for vocational vs university research outcomes.</w:t>
      </w:r>
    </w:p>
    <w:p w:rsidR="007020FA" w:rsidRDefault="007020FA" w:rsidP="007020FA">
      <w:pPr>
        <w:pStyle w:val="NormalWeb"/>
        <w:numPr>
          <w:ilvl w:val="0"/>
          <w:numId w:val="406"/>
        </w:numPr>
      </w:pPr>
      <w:r>
        <w:rPr>
          <w:rStyle w:val="Strong"/>
        </w:rPr>
        <w:t>Reception issues</w:t>
      </w:r>
      <w:r>
        <w:rPr>
          <w:rStyle w:val="font-ligatures-none"/>
        </w:rPr>
        <w:t>: DocumentationStage forces CV/portfolio/transcripts before moving.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Want me to add:</w:t>
      </w:r>
    </w:p>
    <w:p w:rsidR="007020FA" w:rsidRDefault="007020FA" w:rsidP="007020FA">
      <w:pPr>
        <w:pStyle w:val="NormalWeb"/>
        <w:numPr>
          <w:ilvl w:val="0"/>
          <w:numId w:val="407"/>
        </w:numPr>
      </w:pPr>
      <w:r>
        <w:rPr>
          <w:rStyle w:val="font-ligatures-none"/>
        </w:rPr>
        <w:t>Export to CSV for transcripts and audit trails.</w:t>
      </w:r>
    </w:p>
    <w:p w:rsidR="007020FA" w:rsidRDefault="007020FA" w:rsidP="007020FA">
      <w:pPr>
        <w:pStyle w:val="NormalWeb"/>
        <w:numPr>
          <w:ilvl w:val="0"/>
          <w:numId w:val="407"/>
        </w:numPr>
      </w:pPr>
      <w:r>
        <w:rPr>
          <w:rStyle w:val="font-ligatures-none"/>
        </w:rPr>
        <w:t>An appeal queue (re</w:t>
      </w:r>
      <w:r>
        <w:rPr>
          <w:rStyle w:val="font-ligatures-none"/>
        </w:rPr>
        <w:noBreakHyphen/>
        <w:t>mark, moderation, re</w:t>
      </w:r>
      <w:r>
        <w:rPr>
          <w:rStyle w:val="font-ligatures-none"/>
        </w:rPr>
        <w:noBreakHyphen/>
        <w:t>assessment).</w:t>
      </w:r>
    </w:p>
    <w:p w:rsidR="007020FA" w:rsidRDefault="007020FA" w:rsidP="007020FA">
      <w:pPr>
        <w:pStyle w:val="NormalWeb"/>
        <w:numPr>
          <w:ilvl w:val="0"/>
          <w:numId w:val="407"/>
        </w:numPr>
      </w:pPr>
      <w:r>
        <w:rPr>
          <w:rStyle w:val="font-ligatures-none"/>
        </w:rPr>
        <w:t>Role-based access (administrator vs assessor vs auditor) to reflect office workflow.</w:t>
      </w:r>
    </w:p>
    <w:p w:rsidR="007020FA" w:rsidRDefault="007020FA" w:rsidP="007020FA">
      <w:pPr>
        <w:pStyle w:val="Heading3"/>
      </w:pPr>
      <w:bookmarkStart w:id="517" w:name="_Toc213848395"/>
      <w:r>
        <w:t>Visual Basic logigram for rural curriculum assessment and funding</w:t>
      </w:r>
      <w:bookmarkEnd w:id="517"/>
    </w:p>
    <w:p w:rsidR="007020FA" w:rsidRDefault="007020FA" w:rsidP="007020FA">
      <w:pPr>
        <w:pStyle w:val="NormalWeb"/>
      </w:pPr>
      <w:r>
        <w:rPr>
          <w:rStyle w:val="font-ligatures-none"/>
        </w:rPr>
        <w:t>Here’s a VB.NET console program that models a rural curriculum assessment flow with clear decision points: curriculum submission, project review, funding approval, certificate issuance, and audit check. It mirrors your context of limited infrastructure, administrative hurdles, and the need for transparent outcomes.</w:t>
      </w:r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RuralCurriculumLogigram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Rural Curriculum Assessment &amp; Funding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Simulated inputs (replace with DB/LMS/CSV in production)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submitted and complete?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projectReady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 ready and evidence uploaded (LMS/GitHub/USB)?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fundingApproved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"Funding approved (grant/fee waiver/bursary)?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 flag detected (irregularity/compliance)?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infrastructureOk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"Infrastructure available (power/printer/network)?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 submission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CurriculumStage(curriculumComplete)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Incomplete curriculum → Remedial modules and resubmission."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Project review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ProjectStage(projectReady)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Project not ready → Collect evidence, revise, and resubmit."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Audit check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AuditStage(auditFlag)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Audit irregularity → Investigation; pause certification and funding."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Funding approval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FundingStage(fundingApproved)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Funding not approved → Apply for bursary/waiver; provide portfolio evidence."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5: Certificate issuance (depends on infrastructure)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CertificateStage(infrastructureOk)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Certificate issued (printed/emailed). Congratulations."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Certificate queued → Issue digital letter; print later when infrastructure is available."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implementations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CurriculumStage(completed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Curriculum Submission"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(completed, </w:t>
      </w:r>
      <w:r>
        <w:rPr>
          <w:rStyle w:val="hljs-string"/>
        </w:rPr>
        <w:t>" - Status: Curriculum complete."</w:t>
      </w:r>
      <w:r>
        <w:rPr>
          <w:rStyle w:val="HTMLCode"/>
        </w:rPr>
        <w:t xml:space="preserve">, </w:t>
      </w:r>
      <w:r>
        <w:rPr>
          <w:rStyle w:val="hljs-string"/>
        </w:rPr>
        <w:t>" - Status: Curriculum incomplete."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completed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ProjectStage(ready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Project Review"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(ready, </w:t>
      </w:r>
      <w:r>
        <w:rPr>
          <w:rStyle w:val="hljs-string"/>
        </w:rPr>
        <w:t>" - Evidence collected and project ready."</w:t>
      </w:r>
      <w:r>
        <w:rPr>
          <w:rStyle w:val="HTMLCode"/>
        </w:rPr>
        <w:t xml:space="preserve">, </w:t>
      </w:r>
      <w:r>
        <w:rPr>
          <w:rStyle w:val="hljs-string"/>
        </w:rPr>
        <w:t>" - Project/Evidence missing."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ready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AuditStage(flagged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3: Audit Check"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flagged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Irregularity detected (policy/compliance)."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Audit clear."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FundingStage(approved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4: Funding Approval"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(approved, </w:t>
      </w:r>
      <w:r>
        <w:rPr>
          <w:rStyle w:val="hljs-string"/>
        </w:rPr>
        <w:t>" - Funding approved."</w:t>
      </w:r>
      <w:r>
        <w:rPr>
          <w:rStyle w:val="HTMLCode"/>
        </w:rPr>
        <w:t xml:space="preserve">, </w:t>
      </w:r>
      <w:r>
        <w:rPr>
          <w:rStyle w:val="hljs-string"/>
        </w:rPr>
        <w:t>" - Funding denied/pending."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approved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CertificateStage(infraOk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5: Certificate Issuance"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(infraOk, </w:t>
      </w:r>
      <w:r>
        <w:rPr>
          <w:rStyle w:val="hljs-string"/>
        </w:rPr>
        <w:t>" - Infrastructure OK (power/printer/network)."</w:t>
      </w:r>
      <w:r>
        <w:rPr>
          <w:rStyle w:val="HTMLCode"/>
        </w:rPr>
        <w:t xml:space="preserve">, </w:t>
      </w:r>
      <w:r>
        <w:rPr>
          <w:rStyle w:val="hljs-string"/>
        </w:rPr>
        <w:t>" - Infrastructure limited; issue digital certificate."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infraOk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18" w:name="_Toc213848396"/>
      <w:r>
        <w:t>Optional additions to fit your context</w:t>
      </w:r>
      <w:bookmarkEnd w:id="518"/>
    </w:p>
    <w:p w:rsidR="007020FA" w:rsidRDefault="007020FA" w:rsidP="007020FA">
      <w:pPr>
        <w:pStyle w:val="NormalWeb"/>
        <w:numPr>
          <w:ilvl w:val="0"/>
          <w:numId w:val="408"/>
        </w:numPr>
      </w:pPr>
      <w:r>
        <w:rPr>
          <w:rStyle w:val="Strong"/>
        </w:rPr>
        <w:lastRenderedPageBreak/>
        <w:t>CSV export for portfolio evidence</w:t>
      </w:r>
      <w:r>
        <w:rPr>
          <w:rStyle w:val="font-ligatures-none"/>
        </w:rPr>
        <w:t>: log outcomes for auditors and funders.</w:t>
      </w:r>
    </w:p>
    <w:p w:rsidR="007020FA" w:rsidRDefault="007020FA" w:rsidP="007020FA">
      <w:pPr>
        <w:pStyle w:val="NormalWeb"/>
        <w:numPr>
          <w:ilvl w:val="0"/>
          <w:numId w:val="408"/>
        </w:numPr>
      </w:pPr>
      <w:r>
        <w:rPr>
          <w:rStyle w:val="Strong"/>
        </w:rPr>
        <w:t>Appeal queue</w:t>
      </w:r>
      <w:r>
        <w:rPr>
          <w:rStyle w:val="font-ligatures-none"/>
        </w:rPr>
        <w:t>: moderation, re</w:t>
      </w:r>
      <w:r>
        <w:rPr>
          <w:rStyle w:val="font-ligatures-none"/>
        </w:rPr>
        <w:noBreakHyphen/>
        <w:t>mark, and external review.</w:t>
      </w:r>
    </w:p>
    <w:p w:rsidR="007020FA" w:rsidRDefault="007020FA" w:rsidP="007020FA">
      <w:pPr>
        <w:pStyle w:val="NormalWeb"/>
        <w:numPr>
          <w:ilvl w:val="0"/>
          <w:numId w:val="408"/>
        </w:numPr>
      </w:pPr>
      <w:r>
        <w:rPr>
          <w:rStyle w:val="Strong"/>
        </w:rPr>
        <w:t>Offline mode</w:t>
      </w:r>
      <w:r>
        <w:rPr>
          <w:rStyle w:val="font-ligatures-none"/>
        </w:rPr>
        <w:t>: skip printing and send SMS/USSD confirmation when network is down.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Want me to add CSV export and an appeal queue to this program?</w:t>
      </w:r>
    </w:p>
    <w:p w:rsidR="007020FA" w:rsidRDefault="007020FA" w:rsidP="007020FA">
      <w:pPr>
        <w:pStyle w:val="Heading2"/>
      </w:pPr>
      <w:bookmarkStart w:id="519" w:name="_Toc213848397"/>
      <w:r>
        <w:t>Copilot said</w:t>
      </w:r>
      <w:bookmarkEnd w:id="519"/>
    </w:p>
    <w:p w:rsidR="007020FA" w:rsidRDefault="007020FA" w:rsidP="007020FA">
      <w:pPr>
        <w:pStyle w:val="Heading3"/>
      </w:pPr>
      <w:bookmarkStart w:id="520" w:name="_Toc213848398"/>
      <w:r>
        <w:t>Visual Basic logigram for industrial assessment, licensing, and placement</w:t>
      </w:r>
      <w:bookmarkEnd w:id="520"/>
    </w:p>
    <w:p w:rsidR="007020FA" w:rsidRDefault="007020FA" w:rsidP="007020FA">
      <w:pPr>
        <w:pStyle w:val="NormalWeb"/>
      </w:pPr>
      <w:r>
        <w:rPr>
          <w:rStyle w:val="font-ligatures-none"/>
        </w:rPr>
        <w:t>Below is a VB.NET console program that models your scenario: supplier counseling, project licensing, trade theory evaluation, audit/compliance, and final placement. Each stage is a function with clear decision points (readiness, score, audit flags, licensing eligibility).</w:t>
      </w:r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IndustrialAssessmentLicensing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Industrial Engineering Assessment &amp; Licensing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Simulated inputs (replace with DB/LMS/HR systems)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projectReady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 dossier ready (design, BOM, safety plan)?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tradeExamTaken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"Trade theory exam taken?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tradeScore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GetScore(</w:t>
      </w:r>
      <w:r>
        <w:rPr>
          <w:rStyle w:val="hljs-string"/>
        </w:rPr>
        <w:t>"Trade theory score (0-100):"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"Audit/compliance irregularity detected?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licenseEligible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"Meets licensing criteria (permits, standards, insurance)?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placementPath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AskPath(</w:t>
      </w:r>
      <w:r>
        <w:rPr>
          <w:rStyle w:val="hljs-string"/>
        </w:rPr>
        <w:t>"Placement path: manufacturing / maintenance / policing / ICT / research"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Supplier counseling &amp; project submission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ProjectSubmissionStage(projectReady)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Project not ready → complete documentation and resubmit."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Trade theory evaluation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TradeTheoryStage(tradeExamTaken, tradeScore)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Trade assessment failed/missing → rewrite or bridge course."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Audit and compliance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AuditStage(auditFlag)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Audit irregularity → investigation; licensing paused."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License issuance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LicenseStage(licenseEligible)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Not eligible for license → address standards, permits, insurance."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5: Career placement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CareerPlacementStage(placementPath)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1: Supplier counseling &amp; project submission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ProjectSubmissionStage(ready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Project Submission"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(ready, </w:t>
      </w:r>
      <w:r>
        <w:rPr>
          <w:rStyle w:val="hljs-string"/>
        </w:rPr>
        <w:t>" - Dossier complete (design/BOM/safety)."</w:t>
      </w:r>
      <w:r>
        <w:rPr>
          <w:rStyle w:val="HTMLCode"/>
        </w:rPr>
        <w:t xml:space="preserve">, </w:t>
      </w:r>
      <w:r>
        <w:rPr>
          <w:rStyle w:val="hljs-string"/>
        </w:rPr>
        <w:t>" - Dossier incomplete."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ready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2: Trade theory evaluation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TradeTheoryStage(examTaken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Trade Theory Evaluation"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examTaken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Exam not taken."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passThreshold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</w:t>
      </w:r>
      <w:r>
        <w:rPr>
          <w:rStyle w:val="hljs-number"/>
        </w:rPr>
        <w:t>50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</w:t>
      </w:r>
      <w:r>
        <w:rPr>
          <w:rStyle w:val="hljs-string"/>
        </w:rPr>
        <w:t>" - Score: {score}"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score &gt;= passThreshold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Pass."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Status: Fail."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3: Audit and compliance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AuditStage(flagged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3: Audit &amp; Compliance"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flagged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Irregularity detected (policy/quality)."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Compliance clear."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4: License issuance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LicenseStage(eligible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4: License Issuance"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(eligible, </w:t>
      </w:r>
      <w:r>
        <w:rPr>
          <w:rStyle w:val="hljs-string"/>
        </w:rPr>
        <w:t>" - Criteria met (permits/standards/insurance)."</w:t>
      </w:r>
      <w:r>
        <w:rPr>
          <w:rStyle w:val="HTMLCode"/>
        </w:rPr>
        <w:t xml:space="preserve">, </w:t>
      </w:r>
      <w:r>
        <w:rPr>
          <w:rStyle w:val="hljs-string"/>
        </w:rPr>
        <w:t>" - Criteria not met."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eligible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5: Career placement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CareerPlacementStage(path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5: Career Placement"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Case</w:t>
      </w:r>
      <w:r>
        <w:rPr>
          <w:rStyle w:val="HTMLCode"/>
        </w:rPr>
        <w:t xml:space="preserve"> path.Trim().ToLower()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"manufacturing"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Placement: Production line, foundry, machining, QA."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"maintenance"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Placement: TPM, soldering, cabling, refrigeration, HV/LV maintenance."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"policing"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Placement: Technical inspector (evidence, compliance), SASSETA pathway."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"ict"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Placement: Automation/SCADA, Azure/GitHub, robotics, PLC integration."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"research"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Placement: University/industry R&amp;D (energy systems, materials)."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Placement: General operations/supervisor."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GetScore(prompt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val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.TryParse(s, val) </w:t>
      </w:r>
      <w:r>
        <w:rPr>
          <w:rStyle w:val="hljs-builtin"/>
        </w:rPr>
        <w:t>AndAlso</w:t>
      </w:r>
      <w:r>
        <w:rPr>
          <w:rStyle w:val="HTMLCode"/>
        </w:rPr>
        <w:t xml:space="preserve"> val &gt;=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builtin"/>
        </w:rPr>
        <w:t>AndAlso</w:t>
      </w:r>
      <w:r>
        <w:rPr>
          <w:rStyle w:val="HTMLCode"/>
        </w:rPr>
        <w:t xml:space="preserve"> val &lt;=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"Invalid score. Defaulting to 0."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AskPath(prompt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21" w:name="_Toc213848399"/>
      <w:r>
        <w:t>Optional enhancements that mirror your context</w:t>
      </w:r>
      <w:bookmarkEnd w:id="521"/>
    </w:p>
    <w:p w:rsidR="007020FA" w:rsidRDefault="007020FA" w:rsidP="007020FA">
      <w:pPr>
        <w:pStyle w:val="NormalWeb"/>
        <w:numPr>
          <w:ilvl w:val="0"/>
          <w:numId w:val="409"/>
        </w:numPr>
      </w:pPr>
      <w:r>
        <w:rPr>
          <w:rStyle w:val="Strong"/>
        </w:rPr>
        <w:t>License checklist arrays</w:t>
      </w:r>
      <w:r>
        <w:rPr>
          <w:rStyle w:val="font-ligatures-none"/>
        </w:rPr>
        <w:t>: verify standards (SABS/SANS), PSIRA/SAPS paperwork, insurance policies.</w:t>
      </w:r>
    </w:p>
    <w:p w:rsidR="007020FA" w:rsidRDefault="007020FA" w:rsidP="007020FA">
      <w:pPr>
        <w:pStyle w:val="NormalWeb"/>
        <w:numPr>
          <w:ilvl w:val="0"/>
          <w:numId w:val="409"/>
        </w:numPr>
      </w:pPr>
      <w:r>
        <w:rPr>
          <w:rStyle w:val="Strong"/>
        </w:rPr>
        <w:t>Appeal/remediation queue</w:t>
      </w:r>
      <w:r>
        <w:rPr>
          <w:rStyle w:val="font-ligatures-none"/>
        </w:rPr>
        <w:t>: moderation, re</w:t>
      </w:r>
      <w:r>
        <w:rPr>
          <w:rStyle w:val="font-ligatures-none"/>
        </w:rPr>
        <w:noBreakHyphen/>
        <w:t>mark, external assessor pathway.</w:t>
      </w:r>
    </w:p>
    <w:p w:rsidR="007020FA" w:rsidRDefault="007020FA" w:rsidP="007020FA">
      <w:pPr>
        <w:pStyle w:val="NormalWeb"/>
        <w:numPr>
          <w:ilvl w:val="0"/>
          <w:numId w:val="409"/>
        </w:numPr>
      </w:pPr>
      <w:r>
        <w:rPr>
          <w:rStyle w:val="Strong"/>
        </w:rPr>
        <w:t>CSV/audit trail</w:t>
      </w:r>
      <w:r>
        <w:rPr>
          <w:rStyle w:val="font-ligatures-none"/>
        </w:rPr>
        <w:t>: export decisions for ministerial oversight or funding bodies.</w:t>
      </w:r>
    </w:p>
    <w:p w:rsidR="007020FA" w:rsidRDefault="007020FA" w:rsidP="007020FA">
      <w:pPr>
        <w:pStyle w:val="NormalWeb"/>
        <w:numPr>
          <w:ilvl w:val="0"/>
          <w:numId w:val="409"/>
        </w:numPr>
      </w:pPr>
      <w:r>
        <w:rPr>
          <w:rStyle w:val="Strong"/>
        </w:rPr>
        <w:t>Domain modules</w:t>
      </w:r>
      <w:r>
        <w:rPr>
          <w:rStyle w:val="font-ligatures-none"/>
        </w:rPr>
        <w:t>: traction power, HV substation, welding, refrigeration, petroleum process — enable or disable based on placement path.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If you want, I’ll extend this with a license checklist and an appeal queue so it matches “claim invention, compliance, and complaints” handling.</w:t>
      </w:r>
    </w:p>
    <w:p w:rsidR="007020FA" w:rsidRDefault="007020FA" w:rsidP="007020FA">
      <w:pPr>
        <w:pStyle w:val="Heading2"/>
      </w:pPr>
      <w:bookmarkStart w:id="522" w:name="_Toc213848400"/>
      <w:r>
        <w:rPr>
          <w:rFonts w:ascii="Segoe UI Symbol" w:hAnsi="Segoe UI Symbol" w:cs="Segoe UI Symbol"/>
        </w:rPr>
        <w:t>📘</w:t>
      </w:r>
      <w:r>
        <w:t xml:space="preserve"> VB.NET Example: Distance Learning Engineering Assessment</w:t>
      </w:r>
      <w:bookmarkEnd w:id="522"/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DistanceLearningAssessment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Distance Learning Engineering Assessment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(simulate student path; in practice load from DB/LMS)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 submitted (virtual conference/LMS)?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 approved by assessor?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thesisSubmitted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"Thesis submitted for soutenance?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thesisApproved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"Thesis approved by panel?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 irregularity detected (policy/compliance)?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fundingCleared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"Funding/admin cleared (fees/bursary)?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CurriculumStage(curriculumCompleted)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Curriculum incomplete → enroll remedial modules."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Project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ProjectStage(projectSubmitted, projectApproved)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Project not ready → submit evidence and reschedule."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Thesis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ThesisStage(thesisSubmitted, thesisApproved)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Thesis pending/failed → revise and re-defend."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Audit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AuditStage(auditFlag)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Audit irregularity → investigation required."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5: Funding/Admin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FundingStage(fundingCleared)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Funding not cleared → resolve bursary/admin issues."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6: Certificate Issuance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"Outcome: Certificate issued. Congratulations!"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implementations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CurriculumStage(completed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Curriculum Completion"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(completed, </w:t>
      </w:r>
      <w:r>
        <w:rPr>
          <w:rStyle w:val="hljs-string"/>
        </w:rPr>
        <w:t>" - Curriculum complete."</w:t>
      </w:r>
      <w:r>
        <w:rPr>
          <w:rStyle w:val="HTMLCode"/>
        </w:rPr>
        <w:t xml:space="preserve">, </w:t>
      </w:r>
      <w:r>
        <w:rPr>
          <w:rStyle w:val="hljs-string"/>
        </w:rPr>
        <w:t>" - Curriculum incomplete."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completed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ProjectStage(submitted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Project Submission"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Project not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Project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(approved, </w:t>
      </w:r>
      <w:r>
        <w:rPr>
          <w:rStyle w:val="hljs-string"/>
        </w:rPr>
        <w:t>" - Project approved."</w:t>
      </w:r>
      <w:r>
        <w:rPr>
          <w:rStyle w:val="HTMLCode"/>
        </w:rPr>
        <w:t xml:space="preserve">, </w:t>
      </w:r>
      <w:r>
        <w:rPr>
          <w:rStyle w:val="hljs-string"/>
        </w:rPr>
        <w:t>" - Project not approved."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approved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ThesisStage(submitted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3: Thesis Review"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Console.WriteLine(</w:t>
      </w:r>
      <w:r>
        <w:rPr>
          <w:rStyle w:val="hljs-string"/>
        </w:rPr>
        <w:t>" - Thesis not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Thesis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(approved, </w:t>
      </w:r>
      <w:r>
        <w:rPr>
          <w:rStyle w:val="hljs-string"/>
        </w:rPr>
        <w:t>" - Thesis approved."</w:t>
      </w:r>
      <w:r>
        <w:rPr>
          <w:rStyle w:val="HTMLCode"/>
        </w:rPr>
        <w:t xml:space="preserve">, </w:t>
      </w:r>
      <w:r>
        <w:rPr>
          <w:rStyle w:val="hljs-string"/>
        </w:rPr>
        <w:t>" - Thesis rejected."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approved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AuditStage(flagged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4: Audit Compliance"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flagged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Irregularity detected."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Audit clear."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FundingStage(cleared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5: Funding/Admin"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(cleared, </w:t>
      </w:r>
      <w:r>
        <w:rPr>
          <w:rStyle w:val="hljs-string"/>
        </w:rPr>
        <w:t>" - Funding cleared."</w:t>
      </w:r>
      <w:r>
        <w:rPr>
          <w:rStyle w:val="HTMLCode"/>
        </w:rPr>
        <w:t xml:space="preserve">, </w:t>
      </w:r>
      <w:r>
        <w:rPr>
          <w:rStyle w:val="hljs-string"/>
        </w:rPr>
        <w:t>" - Funding not cleared."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cleared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23" w:name="_Toc213848401"/>
      <w:r>
        <w:rPr>
          <w:rFonts w:ascii="Segoe UI Symbol" w:hAnsi="Segoe UI Symbol" w:cs="Segoe UI Symbol"/>
        </w:rPr>
        <w:t>🔧</w:t>
      </w:r>
      <w:r>
        <w:t xml:space="preserve"> How this fits your context</w:t>
      </w:r>
      <w:bookmarkEnd w:id="523"/>
    </w:p>
    <w:p w:rsidR="007020FA" w:rsidRDefault="007020FA" w:rsidP="007020FA">
      <w:pPr>
        <w:pStyle w:val="NormalWeb"/>
        <w:numPr>
          <w:ilvl w:val="0"/>
          <w:numId w:val="410"/>
        </w:numPr>
      </w:pPr>
      <w:r>
        <w:rPr>
          <w:rStyle w:val="Strong"/>
        </w:rPr>
        <w:t>Distance learning</w:t>
      </w:r>
      <w:r>
        <w:rPr>
          <w:rStyle w:val="font-ligatures-none"/>
        </w:rPr>
        <w:t xml:space="preserve"> → Simulates virtual project submission and thesis soutenance.</w:t>
      </w:r>
    </w:p>
    <w:p w:rsidR="007020FA" w:rsidRDefault="007020FA" w:rsidP="007020FA">
      <w:pPr>
        <w:pStyle w:val="NormalWeb"/>
        <w:numPr>
          <w:ilvl w:val="0"/>
          <w:numId w:val="410"/>
        </w:numPr>
      </w:pPr>
      <w:r>
        <w:rPr>
          <w:rStyle w:val="Strong"/>
        </w:rPr>
        <w:t>Audit irregularities</w:t>
      </w:r>
      <w:r>
        <w:rPr>
          <w:rStyle w:val="font-ligatures-none"/>
        </w:rPr>
        <w:t xml:space="preserve"> → Flags corruption/compliance issues.</w:t>
      </w:r>
    </w:p>
    <w:p w:rsidR="007020FA" w:rsidRDefault="007020FA" w:rsidP="007020FA">
      <w:pPr>
        <w:pStyle w:val="NormalWeb"/>
        <w:numPr>
          <w:ilvl w:val="0"/>
          <w:numId w:val="410"/>
        </w:numPr>
      </w:pPr>
      <w:r>
        <w:rPr>
          <w:rStyle w:val="Strong"/>
        </w:rPr>
        <w:t>Funding/admin clearance</w:t>
      </w:r>
      <w:r>
        <w:rPr>
          <w:rStyle w:val="font-ligatures-none"/>
        </w:rPr>
        <w:t xml:space="preserve"> → Models bursary or fee payment checks.</w:t>
      </w:r>
    </w:p>
    <w:p w:rsidR="007020FA" w:rsidRDefault="007020FA" w:rsidP="007020FA">
      <w:pPr>
        <w:pStyle w:val="NormalWeb"/>
        <w:numPr>
          <w:ilvl w:val="0"/>
          <w:numId w:val="410"/>
        </w:numPr>
      </w:pPr>
      <w:r>
        <w:rPr>
          <w:rStyle w:val="Strong"/>
        </w:rPr>
        <w:t>Certificate issuance</w:t>
      </w:r>
      <w:r>
        <w:rPr>
          <w:rStyle w:val="font-ligatures-none"/>
        </w:rPr>
        <w:t xml:space="preserve"> → Final stage after all requirements are met.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extend this with a </w:t>
      </w:r>
      <w:r>
        <w:rPr>
          <w:rStyle w:val="Strong"/>
        </w:rPr>
        <w:t>CSV export of results</w:t>
      </w:r>
      <w:r>
        <w:rPr>
          <w:rStyle w:val="font-ligatures-none"/>
        </w:rPr>
        <w:t xml:space="preserve"> (to simulate transcripts and audit trails for SAQA/DHET), or keep it as a console-only logigram?</w:t>
      </w:r>
    </w:p>
    <w:p w:rsidR="007020FA" w:rsidRDefault="007020FA" w:rsidP="007020FA">
      <w:pPr>
        <w:pStyle w:val="Heading3"/>
      </w:pPr>
      <w:bookmarkStart w:id="524" w:name="_Toc213848402"/>
      <w:r>
        <w:t>Visual Basic logigram for policing and education project assessment</w:t>
      </w:r>
      <w:bookmarkEnd w:id="524"/>
    </w:p>
    <w:p w:rsidR="007020FA" w:rsidRDefault="007020FA" w:rsidP="007020FA">
      <w:pPr>
        <w:pStyle w:val="NormalWeb"/>
      </w:pPr>
      <w:r>
        <w:rPr>
          <w:rStyle w:val="font-ligatures-none"/>
        </w:rPr>
        <w:lastRenderedPageBreak/>
        <w:t>Below is a VB.NET console program that models a flow for a policing project and education assessment: curriculum review, police project submission, audit/compliance check, funding approval, operational safety checks (fire/anti</w:t>
      </w:r>
      <w:r>
        <w:rPr>
          <w:rStyle w:val="font-ligatures-none"/>
        </w:rPr>
        <w:noBreakHyphen/>
        <w:t>meet), and certificate/permit issuance. Each stage is a function with clear decision points.</w:t>
      </w:r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PolicingEducationAssessment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Policing &amp; Education Assessment Logigram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(simulate; load from DB/LMS in production)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"Police project dossier submitted (plan, SOPs)?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projectCostLow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 operates under low-cost rules (budget constraints)?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safetyChecksOk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"Safety checks passed (fire drill, anti-meet procedures)?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 irregularity detected (policy/compliance)?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fundingApproved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"Funding/admin approved (fees/grant/permit)?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certificateType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AskOption(</w:t>
      </w:r>
      <w:r>
        <w:rPr>
          <w:rStyle w:val="hljs-string"/>
        </w:rPr>
        <w:t>"Certificate type: policing_permit / education_award"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 review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CurriculumStage(curriculumComplete)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Curriculum incomplete → enroll remedial modules."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Policing project submission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ProjectStage(projectSubmitted, projectCostLow)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Project not ready → complete dossier and budget plan."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Operational safety validation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SafetyStage(safetyChecksOk)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Safety non-compliance → perform drills, fix SOPs, re-validate."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4: Audit compliance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AuditStage(auditFlag)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Audit irregularity → investigation; pause issuance."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5: Funding approval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FundingStage(fundingApproved)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Terminate(</w:t>
      </w:r>
      <w:r>
        <w:rPr>
          <w:rStyle w:val="hljs-string"/>
        </w:rPr>
        <w:t>"Outcome: Funding/admin not approved → resolve fees/permits/grants."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6: Certificate/permit issuance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CertificateStage(certificateType)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Issued → "</w:t>
      </w:r>
      <w:r>
        <w:rPr>
          <w:rStyle w:val="HTMLCode"/>
        </w:rPr>
        <w:t xml:space="preserve"> &amp; certificateType)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"Outcome: Unknown certificate type; no issuance."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implementations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CurriculumStage(completed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Curriculum Review"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(completed, </w:t>
      </w:r>
      <w:r>
        <w:rPr>
          <w:rStyle w:val="hljs-string"/>
        </w:rPr>
        <w:t>" - Status: Curriculum complete."</w:t>
      </w:r>
      <w:r>
        <w:rPr>
          <w:rStyle w:val="HTMLCode"/>
        </w:rPr>
        <w:t xml:space="preserve">, </w:t>
      </w:r>
      <w:r>
        <w:rPr>
          <w:rStyle w:val="hljs-string"/>
        </w:rPr>
        <w:t>" - Status: Modules outstanding."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completed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ProjectStage(submitted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lowCostMode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Policing Project Submission"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Dossier not submitted (plan/SOPs missing)."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Dossier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(lowCostMode, </w:t>
      </w:r>
      <w:r>
        <w:rPr>
          <w:rStyle w:val="hljs-string"/>
        </w:rPr>
        <w:t>" - Budget: Low-cost rules applied."</w:t>
      </w:r>
      <w:r>
        <w:rPr>
          <w:rStyle w:val="HTMLCode"/>
        </w:rPr>
        <w:t xml:space="preserve">, </w:t>
      </w:r>
      <w:r>
        <w:rPr>
          <w:rStyle w:val="hljs-string"/>
        </w:rPr>
        <w:t>" - Budget: Standard cost model."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SafetyStage(ok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3: Safety Validation"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(ok, </w:t>
      </w:r>
      <w:r>
        <w:rPr>
          <w:rStyle w:val="hljs-string"/>
        </w:rPr>
        <w:t>" - Safety checks passed (fire/anti-meet)."</w:t>
      </w:r>
      <w:r>
        <w:rPr>
          <w:rStyle w:val="HTMLCode"/>
        </w:rPr>
        <w:t xml:space="preserve">, </w:t>
      </w:r>
      <w:r>
        <w:rPr>
          <w:rStyle w:val="hljs-string"/>
        </w:rPr>
        <w:t>" - Safety checks failed; remedial drills needed."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ok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AuditStage(flagged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4: Audit &amp; Compliance"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flagged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Irregularity detected (policy/quality)."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Compliance clear."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FundingStage(approved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5: Funding/Admin Approval"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(approved, </w:t>
      </w:r>
      <w:r>
        <w:rPr>
          <w:rStyle w:val="hljs-string"/>
        </w:rPr>
        <w:t>" - Funding/admin cleared."</w:t>
      </w:r>
      <w:r>
        <w:rPr>
          <w:rStyle w:val="HTMLCode"/>
        </w:rPr>
        <w:t xml:space="preserve">, </w:t>
      </w:r>
      <w:r>
        <w:rPr>
          <w:rStyle w:val="hljs-string"/>
        </w:rPr>
        <w:t>" - Funding/admin pending."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approved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CertificateStage(kind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6: Issuance"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Case</w:t>
      </w:r>
      <w:r>
        <w:rPr>
          <w:rStyle w:val="HTMLCode"/>
        </w:rPr>
        <w:t xml:space="preserve"> kind.Trim().ToLower()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"policing_permit"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Issuing policing permit (project authorization)."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"education_award"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Issuing education award (certificate/diploma)."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 - Unknown type; cannot issue."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AskOption(prompt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If you want, I can add:</w:t>
      </w:r>
    </w:p>
    <w:p w:rsidR="007020FA" w:rsidRDefault="007020FA" w:rsidP="007020FA">
      <w:pPr>
        <w:pStyle w:val="NormalWeb"/>
        <w:numPr>
          <w:ilvl w:val="0"/>
          <w:numId w:val="411"/>
        </w:numPr>
      </w:pPr>
      <w:r>
        <w:rPr>
          <w:rStyle w:val="font-ligatures-none"/>
        </w:rPr>
        <w:t>Role-based steps (administrator, assessor, auditor).</w:t>
      </w:r>
    </w:p>
    <w:p w:rsidR="007020FA" w:rsidRDefault="007020FA" w:rsidP="007020FA">
      <w:pPr>
        <w:pStyle w:val="NormalWeb"/>
        <w:numPr>
          <w:ilvl w:val="0"/>
          <w:numId w:val="411"/>
        </w:numPr>
      </w:pPr>
      <w:r>
        <w:rPr>
          <w:rStyle w:val="font-ligatures-none"/>
        </w:rPr>
        <w:t>A simple appeal queue (re</w:t>
      </w:r>
      <w:r>
        <w:rPr>
          <w:rStyle w:val="font-ligatures-none"/>
        </w:rPr>
        <w:noBreakHyphen/>
        <w:t>mark, re</w:t>
      </w:r>
      <w:r>
        <w:rPr>
          <w:rStyle w:val="font-ligatures-none"/>
        </w:rPr>
        <w:noBreakHyphen/>
        <w:t>assessment).</w:t>
      </w:r>
    </w:p>
    <w:p w:rsidR="007020FA" w:rsidRDefault="007020FA" w:rsidP="007020FA">
      <w:pPr>
        <w:pStyle w:val="NormalWeb"/>
        <w:numPr>
          <w:ilvl w:val="0"/>
          <w:numId w:val="411"/>
        </w:numPr>
      </w:pPr>
      <w:r>
        <w:rPr>
          <w:rStyle w:val="font-ligatures-none"/>
        </w:rPr>
        <w:t>CSV export to log outcomes for transparency.</w:t>
      </w:r>
    </w:p>
    <w:p w:rsidR="007020FA" w:rsidRDefault="007020FA" w:rsidP="007020FA">
      <w:pPr>
        <w:pStyle w:val="Heading2"/>
      </w:pPr>
      <w:bookmarkStart w:id="525" w:name="_Toc213848403"/>
      <w:r>
        <w:rPr>
          <w:rFonts w:ascii="Segoe UI Symbol" w:hAnsi="Segoe UI Symbol" w:cs="Segoe UI Symbol"/>
        </w:rPr>
        <w:t>📘</w:t>
      </w:r>
      <w:r>
        <w:t xml:space="preserve"> VB.NET Example: Academic vs Vocational Path Assessment</w:t>
      </w:r>
      <w:bookmarkEnd w:id="525"/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PathAssessment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Academic vs Vocational Path Assessment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(simulate; in practice load from DB/LMS)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institutionType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AskOption(</w:t>
      </w:r>
      <w:r>
        <w:rPr>
          <w:rStyle w:val="hljs-string"/>
        </w:rPr>
        <w:t>"Institution type: university / college"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projectSubmitted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"Project/thesis submitted?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practicalExperience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"Workplace/practical experience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 irregularity detected?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CurriculumStage(curriculumCompleted)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Curriculum incomplete → remedial modules required."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Institution path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Case</w:t>
      </w:r>
      <w:r>
        <w:rPr>
          <w:rStyle w:val="HTMLCode"/>
        </w:rPr>
        <w:t xml:space="preserve"> institutionType.Trim().ToLower()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"university"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AcademicStage(projectSubmitted, 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Terminate(</w:t>
      </w:r>
      <w:r>
        <w:rPr>
          <w:rStyle w:val="hljs-string"/>
        </w:rPr>
        <w:t>"Outcome: Academic path incomplete → thesis/project pending or audit flagged."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"Outcome: Academic award issued (degree/diploma)."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"college"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VocationalStage(practicalExperience, 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Terminate(</w:t>
      </w:r>
      <w:r>
        <w:rPr>
          <w:rStyle w:val="hljs-string"/>
        </w:rPr>
        <w:t>"Outcome: Vocational path incomplete → workplace experience missing or audit flagged."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"Outcome: Vocational certificate issued (trade qualification)."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Terminate(</w:t>
      </w:r>
      <w:r>
        <w:rPr>
          <w:rStyle w:val="hljs-string"/>
        </w:rPr>
        <w:t>"Outcome: Unknown institution type → cannot proceed."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implementations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CurriculumStage(completed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Curriculum Review"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(completed, </w:t>
      </w:r>
      <w:r>
        <w:rPr>
          <w:rStyle w:val="hljs-string"/>
        </w:rPr>
        <w:t>" - Curriculum complete."</w:t>
      </w:r>
      <w:r>
        <w:rPr>
          <w:rStyle w:val="HTMLCode"/>
        </w:rPr>
        <w:t xml:space="preserve">, </w:t>
      </w:r>
      <w:r>
        <w:rPr>
          <w:rStyle w:val="hljs-string"/>
        </w:rPr>
        <w:t>" - Curriculum incomplete."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completed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AcademicStage(submitted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Academic Path"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Thesis/project not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Audit irregularity detected."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Thesis/project approved."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VocationalStage(experience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Vocational Path"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experience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Workplace/practical experience missing."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Audit irregularity detected."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Workplace/practical experience validated."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AskOption(prompt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26" w:name="_Toc213848404"/>
      <w:r>
        <w:rPr>
          <w:rFonts w:ascii="Segoe UI Symbol" w:hAnsi="Segoe UI Symbol" w:cs="Segoe UI Symbol"/>
        </w:rPr>
        <w:t>🔧</w:t>
      </w:r>
      <w:r>
        <w:t xml:space="preserve"> How this fits your context</w:t>
      </w:r>
      <w:bookmarkEnd w:id="526"/>
    </w:p>
    <w:p w:rsidR="007020FA" w:rsidRDefault="007020FA" w:rsidP="007020FA">
      <w:pPr>
        <w:pStyle w:val="NormalWeb"/>
        <w:numPr>
          <w:ilvl w:val="0"/>
          <w:numId w:val="412"/>
        </w:numPr>
      </w:pPr>
      <w:r>
        <w:rPr>
          <w:rStyle w:val="Strong"/>
        </w:rPr>
        <w:t>University path</w:t>
      </w:r>
      <w:r>
        <w:rPr>
          <w:rStyle w:val="font-ligatures-none"/>
        </w:rPr>
        <w:t xml:space="preserve"> → Requires thesis/project submission, research, case study.</w:t>
      </w:r>
    </w:p>
    <w:p w:rsidR="007020FA" w:rsidRDefault="007020FA" w:rsidP="007020FA">
      <w:pPr>
        <w:pStyle w:val="NormalWeb"/>
        <w:numPr>
          <w:ilvl w:val="0"/>
          <w:numId w:val="412"/>
        </w:numPr>
      </w:pPr>
      <w:r>
        <w:rPr>
          <w:rStyle w:val="Strong"/>
        </w:rPr>
        <w:lastRenderedPageBreak/>
        <w:t>College path</w:t>
      </w:r>
      <w:r>
        <w:rPr>
          <w:rStyle w:val="font-ligatures-none"/>
        </w:rPr>
        <w:t xml:space="preserve"> → Requires workplace/practical experience, vocational training.</w:t>
      </w:r>
    </w:p>
    <w:p w:rsidR="007020FA" w:rsidRDefault="007020FA" w:rsidP="007020FA">
      <w:pPr>
        <w:pStyle w:val="NormalWeb"/>
        <w:numPr>
          <w:ilvl w:val="0"/>
          <w:numId w:val="412"/>
        </w:numPr>
      </w:pPr>
      <w:r>
        <w:rPr>
          <w:rStyle w:val="Strong"/>
        </w:rPr>
        <w:t>Audit irregularities</w:t>
      </w:r>
      <w:r>
        <w:rPr>
          <w:rStyle w:val="font-ligatures-none"/>
        </w:rPr>
        <w:t xml:space="preserve"> → Flags corruption or compliance issues.</w:t>
      </w:r>
    </w:p>
    <w:p w:rsidR="007020FA" w:rsidRDefault="007020FA" w:rsidP="007020FA">
      <w:pPr>
        <w:pStyle w:val="NormalWeb"/>
        <w:numPr>
          <w:ilvl w:val="0"/>
          <w:numId w:val="412"/>
        </w:numPr>
      </w:pPr>
      <w:r>
        <w:rPr>
          <w:rStyle w:val="Strong"/>
        </w:rPr>
        <w:t>Outcome</w:t>
      </w:r>
      <w:r>
        <w:rPr>
          <w:rStyle w:val="font-ligatures-none"/>
        </w:rPr>
        <w:t xml:space="preserve"> → Issues either an academic award (degree/diploma) or vocational certificate (trade qualification).</w:t>
      </w:r>
    </w:p>
    <w:p w:rsidR="007020FA" w:rsidRDefault="007020FA" w:rsidP="007020FA">
      <w:pPr>
        <w:pStyle w:val="NormalWeb"/>
      </w:pPr>
      <w:r>
        <w:rPr>
          <w:rStyle w:val="font-ligatures-none"/>
          <w:rFonts w:ascii="Segoe UI Symbol" w:hAnsi="Segoe UI Symbol" w:cs="Segoe UI Symbol"/>
        </w:rPr>
        <w:t>👉</w:t>
      </w:r>
      <w:r>
        <w:rPr>
          <w:rStyle w:val="font-ligatures-none"/>
        </w:rPr>
        <w:t xml:space="preserve"> Would you like me to extend this with a </w:t>
      </w:r>
      <w:r>
        <w:rPr>
          <w:rStyle w:val="Strong"/>
        </w:rPr>
        <w:t>CSV export of results</w:t>
      </w:r>
      <w:r>
        <w:rPr>
          <w:rStyle w:val="font-ligatures-none"/>
        </w:rPr>
        <w:t xml:space="preserve"> (to simulate transcripts and audit trails for SAQA/DHET), or keep it as a console-only decision flow?</w:t>
      </w:r>
    </w:p>
    <w:p w:rsidR="007020FA" w:rsidRDefault="007020FA" w:rsidP="007020FA">
      <w:pPr>
        <w:pStyle w:val="NormalWeb"/>
      </w:pPr>
      <w:r>
        <w:rPr>
          <w:rStyle w:val="font-ligatures-none"/>
        </w:rPr>
        <w:t>.</w:t>
      </w:r>
    </w:p>
    <w:p w:rsidR="007020FA" w:rsidRDefault="007020FA" w:rsidP="007020FA">
      <w:pPr>
        <w:pStyle w:val="Heading2"/>
      </w:pPr>
      <w:bookmarkStart w:id="527" w:name="_Toc213848405"/>
      <w:r>
        <w:rPr>
          <w:rFonts w:ascii="Segoe UI Symbol" w:hAnsi="Segoe UI Symbol" w:cs="Segoe UI Symbol"/>
        </w:rPr>
        <w:t>📘</w:t>
      </w:r>
      <w:r>
        <w:t xml:space="preserve"> VB.NET Example: Accountability &amp; Assessment Flow</w:t>
      </w:r>
      <w:bookmarkEnd w:id="527"/>
    </w:p>
    <w:p w:rsidR="007020FA" w:rsidRDefault="007020FA" w:rsidP="007020FA">
      <w:r>
        <w:rPr>
          <w:rStyle w:val="capitalize"/>
        </w:rPr>
        <w:t>vbnet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Imports</w:t>
      </w:r>
      <w:r>
        <w:rPr>
          <w:rStyle w:val="HTMLCode"/>
        </w:rPr>
        <w:t xml:space="preserve"> System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Module</w:t>
      </w:r>
      <w:r>
        <w:rPr>
          <w:rStyle w:val="HTMLCode"/>
        </w:rPr>
        <w:t xml:space="preserve"> AccountabilityAssessment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Main()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School vs University Accountability Assessment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Inputs (simulate; in practice load from DB/LMS)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institutionType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AskOption(</w:t>
      </w:r>
      <w:r>
        <w:rPr>
          <w:rStyle w:val="hljs-string"/>
        </w:rPr>
        <w:t>"Institution type: school / university / college"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curriculumCompleted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"Curriculum completed?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tradeTestTaken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"Trade/functional test taken?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tradeScore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GetScore(</w:t>
      </w:r>
      <w:r>
        <w:rPr>
          <w:rStyle w:val="hljs-string"/>
        </w:rPr>
        <w:t>"Trade/functional test score (0-100):"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researchSubmitted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"Research report/case study submitted?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"Audit irregularity detected?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marksAllocated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= AskYesNo(</w:t>
      </w:r>
      <w:r>
        <w:rPr>
          <w:rStyle w:val="hljs-string"/>
        </w:rPr>
        <w:t>"Marks allocated and verified? (y/n)"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1: Curriculum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CurriculumStage(curriculumCompleted)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Curriculum incomplete → remedial modules required."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2: Institution path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Case</w:t>
      </w:r>
      <w:r>
        <w:rPr>
          <w:rStyle w:val="HTMLCode"/>
        </w:rPr>
        <w:t xml:space="preserve"> institutionType.Trim().ToLower()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"school"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TradeStage(tradeTestTaken, tradeScore, 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Terminate(</w:t>
      </w:r>
      <w:r>
        <w:rPr>
          <w:rStyle w:val="hljs-string"/>
        </w:rPr>
        <w:t>"Outcome: School path incomplete → trade test pending or audit flagged."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"Outcome: School certificate issued (trade/vocational)."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"university"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ResearchStage(researchSubmitted, 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Terminate(</w:t>
      </w:r>
      <w:r>
        <w:rPr>
          <w:rStyle w:val="hljs-string"/>
        </w:rPr>
        <w:t>"Outcome: University path incomplete → research/case study pending or audit flagged."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"Outcome: University award issued (degree/diploma)."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"college"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TradeStage(tradeTestTaken, tradeScore, auditFlag)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Terminate(</w:t>
      </w:r>
      <w:r>
        <w:rPr>
          <w:rStyle w:val="hljs-string"/>
        </w:rPr>
        <w:t>"Outcome: College path incomplete → trade test pending or audit flagged."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"Outcome: College vocational certificate issued."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Terminate(</w:t>
      </w:r>
      <w:r>
        <w:rPr>
          <w:rStyle w:val="hljs-string"/>
        </w:rPr>
        <w:t>"Outcome: Unknown institution type → cannot proceed."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' Stage 3: Marks allocation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MarksStage(marksAllocated)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Terminate(</w:t>
      </w:r>
      <w:r>
        <w:rPr>
          <w:rStyle w:val="hljs-string"/>
        </w:rPr>
        <w:t>"Outcome: Marks not allocated → assessment incomplete."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complete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Stage implementations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CurriculumStage(completed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1: Curriculum Review"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(completed, </w:t>
      </w:r>
      <w:r>
        <w:rPr>
          <w:rStyle w:val="hljs-string"/>
        </w:rPr>
        <w:t>" - Curriculum complete."</w:t>
      </w:r>
      <w:r>
        <w:rPr>
          <w:rStyle w:val="HTMLCode"/>
        </w:rPr>
        <w:t xml:space="preserve">, </w:t>
      </w:r>
      <w:r>
        <w:rPr>
          <w:rStyle w:val="hljs-string"/>
        </w:rPr>
        <w:t>" - Curriculum incomplete."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completed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TradeStage(taken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score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,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Trade/Functional Test"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taken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Test not taken."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Audit irregularity detected."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passThreshold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 = </w:t>
      </w:r>
      <w:r>
        <w:rPr>
          <w:rStyle w:val="hljs-number"/>
        </w:rPr>
        <w:t>50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Console.WriteLine($</w:t>
      </w:r>
      <w:r>
        <w:rPr>
          <w:rStyle w:val="hljs-string"/>
        </w:rPr>
        <w:t>" - Score: {score}"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score &gt;= passThreshold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ResearchStage(submitted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, auditFlag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2: Research/Case Study"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Not</w:t>
      </w:r>
      <w:r>
        <w:rPr>
          <w:rStyle w:val="HTMLCode"/>
        </w:rPr>
        <w:t xml:space="preserve"> submitted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Research not submitted."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auditFlag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 - Audit irregularity detected."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 - Research approved."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MarksStage(allocated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"Stage 3: Marks Allocation"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keyword"/>
        </w:rPr>
        <w:t>If</w:t>
      </w:r>
      <w:r>
        <w:rPr>
          <w:rStyle w:val="HTMLCode"/>
        </w:rPr>
        <w:t xml:space="preserve">(allocated, </w:t>
      </w:r>
      <w:r>
        <w:rPr>
          <w:rStyle w:val="hljs-string"/>
        </w:rPr>
        <w:t>" - Marks allocated and verified."</w:t>
      </w:r>
      <w:r>
        <w:rPr>
          <w:rStyle w:val="HTMLCode"/>
        </w:rPr>
        <w:t xml:space="preserve">, </w:t>
      </w:r>
      <w:r>
        <w:rPr>
          <w:rStyle w:val="hljs-string"/>
        </w:rPr>
        <w:t>" - Marks not allocated."</w:t>
      </w:r>
      <w:r>
        <w:rPr>
          <w:rStyle w:val="HTMLCode"/>
        </w:rPr>
        <w:t>))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allocated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' Helpers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AskYesNo(prompt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Console.ReadLine().Trim().ToLower()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 = </w:t>
      </w:r>
      <w:r>
        <w:rPr>
          <w:rStyle w:val="hljs-string"/>
        </w:rPr>
        <w:t>"y"</w:t>
      </w:r>
      <w:r>
        <w:rPr>
          <w:rStyle w:val="HTMLCode"/>
        </w:rPr>
        <w:t xml:space="preserve"> </w:t>
      </w:r>
      <w:r>
        <w:rPr>
          <w:rStyle w:val="hljs-builtin"/>
        </w:rPr>
        <w:t>OrElse</w:t>
      </w:r>
      <w:r>
        <w:rPr>
          <w:rStyle w:val="HTMLCode"/>
        </w:rPr>
        <w:t xml:space="preserve"> s = </w:t>
      </w:r>
      <w:r>
        <w:rPr>
          <w:rStyle w:val="hljs-string"/>
        </w:rPr>
        <w:t>"yes"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GetScore(prompt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=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Dim</w:t>
      </w:r>
      <w:r>
        <w:rPr>
          <w:rStyle w:val="HTMLCode"/>
        </w:rPr>
        <w:t xml:space="preserve"> val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type"/>
        </w:rPr>
        <w:t>Integer</w:t>
      </w:r>
      <w:r>
        <w:rPr>
          <w:rStyle w:val="HTMLCode"/>
        </w:rPr>
        <w:t xml:space="preserve">.TryParse(s, val) </w:t>
      </w:r>
      <w:r>
        <w:rPr>
          <w:rStyle w:val="hljs-builtin"/>
        </w:rPr>
        <w:t>AndAlso</w:t>
      </w:r>
      <w:r>
        <w:rPr>
          <w:rStyle w:val="HTMLCode"/>
        </w:rPr>
        <w:t xml:space="preserve"> val &gt;=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builtin"/>
        </w:rPr>
        <w:t>AndAlso</w:t>
      </w:r>
      <w:r>
        <w:rPr>
          <w:rStyle w:val="HTMLCode"/>
        </w:rPr>
        <w:t xml:space="preserve"> val &lt;=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val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"Invalid score. Defaulting to 0."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Function</w:t>
      </w:r>
      <w:r>
        <w:rPr>
          <w:rStyle w:val="HTMLCode"/>
        </w:rPr>
        <w:t xml:space="preserve"> AskOption(prompt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Console.WriteLine(prompt)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Console.ReadLine().Trim()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Sub</w:t>
      </w:r>
      <w:r>
        <w:rPr>
          <w:rStyle w:val="HTMLCode"/>
        </w:rPr>
        <w:t xml:space="preserve"> Terminate(message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Console.WriteLine(message)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"=== Flow terminated ==="</w:t>
      </w:r>
      <w:r>
        <w:rPr>
          <w:rStyle w:val="HTMLCode"/>
        </w:rPr>
        <w:t>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End</w:t>
      </w: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Sub</w:t>
      </w:r>
    </w:p>
    <w:p w:rsidR="007020FA" w:rsidRDefault="007020FA" w:rsidP="007020FA">
      <w:pPr>
        <w:pStyle w:val="HTMLPreformatted"/>
        <w:rPr>
          <w:rStyle w:val="HTMLCode"/>
        </w:rPr>
      </w:pPr>
    </w:p>
    <w:p w:rsidR="007020FA" w:rsidRDefault="007020FA" w:rsidP="007020F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Module</w:t>
      </w:r>
    </w:p>
    <w:p w:rsidR="007020FA" w:rsidRDefault="007020FA" w:rsidP="007020FA">
      <w:pPr>
        <w:pStyle w:val="Heading3"/>
      </w:pPr>
      <w:bookmarkStart w:id="528" w:name="_Toc213848406"/>
      <w:r>
        <w:rPr>
          <w:rFonts w:ascii="Segoe UI Symbol" w:hAnsi="Segoe UI Symbol" w:cs="Segoe UI Symbol"/>
        </w:rPr>
        <w:t>🔧</w:t>
      </w:r>
      <w:r>
        <w:t xml:space="preserve"> How this fits your context</w:t>
      </w:r>
      <w:bookmarkEnd w:id="528"/>
    </w:p>
    <w:p w:rsidR="007020FA" w:rsidRDefault="007020FA" w:rsidP="007020FA">
      <w:pPr>
        <w:pStyle w:val="NormalWeb"/>
        <w:numPr>
          <w:ilvl w:val="0"/>
          <w:numId w:val="413"/>
        </w:numPr>
      </w:pPr>
      <w:r>
        <w:rPr>
          <w:rStyle w:val="Strong"/>
        </w:rPr>
        <w:lastRenderedPageBreak/>
        <w:t>School path</w:t>
      </w:r>
      <w:r>
        <w:rPr>
          <w:rStyle w:val="font-ligatures-none"/>
        </w:rPr>
        <w:t xml:space="preserve"> → Trade/functional test, vocational certificate.</w:t>
      </w:r>
    </w:p>
    <w:p w:rsidR="007020FA" w:rsidRDefault="007020FA" w:rsidP="007020FA">
      <w:pPr>
        <w:pStyle w:val="NormalWeb"/>
        <w:numPr>
          <w:ilvl w:val="0"/>
          <w:numId w:val="413"/>
        </w:numPr>
      </w:pPr>
      <w:r>
        <w:rPr>
          <w:rStyle w:val="Strong"/>
        </w:rPr>
        <w:t>University path</w:t>
      </w:r>
      <w:r>
        <w:rPr>
          <w:rStyle w:val="font-ligatures-none"/>
        </w:rPr>
        <w:t xml:space="preserve"> → Research/case study, degree/diploma.</w:t>
      </w:r>
    </w:p>
    <w:p w:rsidR="007020FA" w:rsidRDefault="007020FA" w:rsidP="007020FA">
      <w:pPr>
        <w:pStyle w:val="NormalWeb"/>
        <w:numPr>
          <w:ilvl w:val="0"/>
          <w:numId w:val="413"/>
        </w:numPr>
      </w:pPr>
      <w:r>
        <w:rPr>
          <w:rStyle w:val="Strong"/>
        </w:rPr>
        <w:t>College path</w:t>
      </w:r>
      <w:r>
        <w:rPr>
          <w:rStyle w:val="font-ligatures-none"/>
        </w:rPr>
        <w:t xml:space="preserve"> → Vocational modules, trade certificate.</w:t>
      </w:r>
    </w:p>
    <w:p w:rsidR="007020FA" w:rsidRDefault="007020FA" w:rsidP="007020FA">
      <w:pPr>
        <w:pStyle w:val="NormalWeb"/>
        <w:numPr>
          <w:ilvl w:val="0"/>
          <w:numId w:val="413"/>
        </w:numPr>
      </w:pPr>
      <w:r>
        <w:rPr>
          <w:rStyle w:val="Strong"/>
        </w:rPr>
        <w:t>Audit irregularities</w:t>
      </w:r>
      <w:r>
        <w:rPr>
          <w:rStyle w:val="font-ligatures-none"/>
        </w:rPr>
        <w:t xml:space="preserve"> → Flags corruption or compliance issues.</w:t>
      </w:r>
    </w:p>
    <w:p w:rsidR="007020FA" w:rsidRDefault="007020FA" w:rsidP="007020FA">
      <w:pPr>
        <w:pStyle w:val="NormalWeb"/>
        <w:numPr>
          <w:ilvl w:val="0"/>
          <w:numId w:val="413"/>
        </w:numPr>
      </w:pPr>
      <w:r>
        <w:rPr>
          <w:rStyle w:val="Strong"/>
        </w:rPr>
        <w:t>Marks allocation</w:t>
      </w:r>
      <w:r>
        <w:rPr>
          <w:rStyle w:val="font-ligatures-none"/>
        </w:rPr>
        <w:t xml:space="preserve"> → Ensures accountability and verified results.</w:t>
      </w:r>
    </w:p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Default="007020FA" w:rsidP="007020FA"/>
    <w:p w:rsidR="007020FA" w:rsidRPr="007020FA" w:rsidRDefault="007020FA" w:rsidP="007020FA"/>
    <w:sectPr w:rsidR="007020FA" w:rsidRPr="007020F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70C" w:rsidRDefault="009D570C" w:rsidP="00EB1FC1">
      <w:pPr>
        <w:spacing w:after="0" w:line="240" w:lineRule="auto"/>
      </w:pPr>
      <w:r>
        <w:separator/>
      </w:r>
    </w:p>
  </w:endnote>
  <w:endnote w:type="continuationSeparator" w:id="0">
    <w:p w:rsidR="009D570C" w:rsidRDefault="009D570C" w:rsidP="00EB1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97869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D570C" w:rsidRDefault="009D57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0C83" w:rsidRPr="00360C83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9D570C" w:rsidRDefault="009D5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70C" w:rsidRDefault="009D570C" w:rsidP="00EB1FC1">
      <w:pPr>
        <w:spacing w:after="0" w:line="240" w:lineRule="auto"/>
      </w:pPr>
      <w:r>
        <w:separator/>
      </w:r>
    </w:p>
  </w:footnote>
  <w:footnote w:type="continuationSeparator" w:id="0">
    <w:p w:rsidR="009D570C" w:rsidRDefault="009D570C" w:rsidP="00EB1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F34"/>
    <w:multiLevelType w:val="multilevel"/>
    <w:tmpl w:val="CA3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7FEE"/>
    <w:multiLevelType w:val="multilevel"/>
    <w:tmpl w:val="2A0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24A1"/>
    <w:multiLevelType w:val="multilevel"/>
    <w:tmpl w:val="DC4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17B19"/>
    <w:multiLevelType w:val="multilevel"/>
    <w:tmpl w:val="82C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218C9"/>
    <w:multiLevelType w:val="multilevel"/>
    <w:tmpl w:val="2C68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33CA5"/>
    <w:multiLevelType w:val="multilevel"/>
    <w:tmpl w:val="98C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37163"/>
    <w:multiLevelType w:val="multilevel"/>
    <w:tmpl w:val="41B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B014C"/>
    <w:multiLevelType w:val="multilevel"/>
    <w:tmpl w:val="E1C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F7B56"/>
    <w:multiLevelType w:val="multilevel"/>
    <w:tmpl w:val="D0A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577F1"/>
    <w:multiLevelType w:val="multilevel"/>
    <w:tmpl w:val="701E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54050"/>
    <w:multiLevelType w:val="multilevel"/>
    <w:tmpl w:val="FBA6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C7342"/>
    <w:multiLevelType w:val="multilevel"/>
    <w:tmpl w:val="E99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24AAE"/>
    <w:multiLevelType w:val="multilevel"/>
    <w:tmpl w:val="7EDA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ED3DA4"/>
    <w:multiLevelType w:val="multilevel"/>
    <w:tmpl w:val="E5A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F56F9A"/>
    <w:multiLevelType w:val="multilevel"/>
    <w:tmpl w:val="925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C4A12"/>
    <w:multiLevelType w:val="multilevel"/>
    <w:tmpl w:val="8F5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7533E"/>
    <w:multiLevelType w:val="multilevel"/>
    <w:tmpl w:val="598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4E5183"/>
    <w:multiLevelType w:val="multilevel"/>
    <w:tmpl w:val="B76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956E4B"/>
    <w:multiLevelType w:val="multilevel"/>
    <w:tmpl w:val="FEF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96174B"/>
    <w:multiLevelType w:val="multilevel"/>
    <w:tmpl w:val="B12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990748"/>
    <w:multiLevelType w:val="multilevel"/>
    <w:tmpl w:val="FA3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5209F"/>
    <w:multiLevelType w:val="multilevel"/>
    <w:tmpl w:val="4E8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17685E"/>
    <w:multiLevelType w:val="multilevel"/>
    <w:tmpl w:val="6F2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E7A3C"/>
    <w:multiLevelType w:val="multilevel"/>
    <w:tmpl w:val="35F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3166CA"/>
    <w:multiLevelType w:val="multilevel"/>
    <w:tmpl w:val="5AB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133D8"/>
    <w:multiLevelType w:val="multilevel"/>
    <w:tmpl w:val="31B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8615E0"/>
    <w:multiLevelType w:val="multilevel"/>
    <w:tmpl w:val="E7E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CA4404"/>
    <w:multiLevelType w:val="multilevel"/>
    <w:tmpl w:val="25C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0C180D"/>
    <w:multiLevelType w:val="multilevel"/>
    <w:tmpl w:val="E10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382F63"/>
    <w:multiLevelType w:val="multilevel"/>
    <w:tmpl w:val="3AB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9A006F"/>
    <w:multiLevelType w:val="multilevel"/>
    <w:tmpl w:val="A68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A93BF6"/>
    <w:multiLevelType w:val="multilevel"/>
    <w:tmpl w:val="2F3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D00828"/>
    <w:multiLevelType w:val="multilevel"/>
    <w:tmpl w:val="28C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F93227"/>
    <w:multiLevelType w:val="multilevel"/>
    <w:tmpl w:val="8B0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6127F"/>
    <w:multiLevelType w:val="multilevel"/>
    <w:tmpl w:val="6F9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974DEB"/>
    <w:multiLevelType w:val="multilevel"/>
    <w:tmpl w:val="097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AD18A6"/>
    <w:multiLevelType w:val="multilevel"/>
    <w:tmpl w:val="AC8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456F81"/>
    <w:multiLevelType w:val="multilevel"/>
    <w:tmpl w:val="0A5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DC000F"/>
    <w:multiLevelType w:val="multilevel"/>
    <w:tmpl w:val="F30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5A7789"/>
    <w:multiLevelType w:val="multilevel"/>
    <w:tmpl w:val="3C3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7D4497"/>
    <w:multiLevelType w:val="multilevel"/>
    <w:tmpl w:val="115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15691"/>
    <w:multiLevelType w:val="multilevel"/>
    <w:tmpl w:val="69F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A6246C"/>
    <w:multiLevelType w:val="multilevel"/>
    <w:tmpl w:val="F74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445127"/>
    <w:multiLevelType w:val="multilevel"/>
    <w:tmpl w:val="105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4211F"/>
    <w:multiLevelType w:val="multilevel"/>
    <w:tmpl w:val="963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A01F1B"/>
    <w:multiLevelType w:val="multilevel"/>
    <w:tmpl w:val="1310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251A9"/>
    <w:multiLevelType w:val="multilevel"/>
    <w:tmpl w:val="0A4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4E4999"/>
    <w:multiLevelType w:val="multilevel"/>
    <w:tmpl w:val="503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800A3"/>
    <w:multiLevelType w:val="multilevel"/>
    <w:tmpl w:val="16B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D92229"/>
    <w:multiLevelType w:val="multilevel"/>
    <w:tmpl w:val="78A4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06489B"/>
    <w:multiLevelType w:val="multilevel"/>
    <w:tmpl w:val="28A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F3371"/>
    <w:multiLevelType w:val="multilevel"/>
    <w:tmpl w:val="5D9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F06D61"/>
    <w:multiLevelType w:val="multilevel"/>
    <w:tmpl w:val="DF2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1C7914"/>
    <w:multiLevelType w:val="multilevel"/>
    <w:tmpl w:val="7FE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045170"/>
    <w:multiLevelType w:val="multilevel"/>
    <w:tmpl w:val="FD3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A85CDE"/>
    <w:multiLevelType w:val="multilevel"/>
    <w:tmpl w:val="EF2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B253A9"/>
    <w:multiLevelType w:val="multilevel"/>
    <w:tmpl w:val="762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ED3651"/>
    <w:multiLevelType w:val="multilevel"/>
    <w:tmpl w:val="FD9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013B94"/>
    <w:multiLevelType w:val="multilevel"/>
    <w:tmpl w:val="A5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33D5"/>
    <w:multiLevelType w:val="multilevel"/>
    <w:tmpl w:val="734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23613"/>
    <w:multiLevelType w:val="multilevel"/>
    <w:tmpl w:val="66A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D4C5F"/>
    <w:multiLevelType w:val="multilevel"/>
    <w:tmpl w:val="233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E3F16"/>
    <w:multiLevelType w:val="multilevel"/>
    <w:tmpl w:val="F5E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1C4E7D"/>
    <w:multiLevelType w:val="multilevel"/>
    <w:tmpl w:val="A00E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CB163C"/>
    <w:multiLevelType w:val="multilevel"/>
    <w:tmpl w:val="635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D759FB"/>
    <w:multiLevelType w:val="multilevel"/>
    <w:tmpl w:val="80C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303C34"/>
    <w:multiLevelType w:val="multilevel"/>
    <w:tmpl w:val="CA7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9002A0"/>
    <w:multiLevelType w:val="multilevel"/>
    <w:tmpl w:val="E8B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AD7125"/>
    <w:multiLevelType w:val="multilevel"/>
    <w:tmpl w:val="B12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C5783A"/>
    <w:multiLevelType w:val="multilevel"/>
    <w:tmpl w:val="26A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E97049"/>
    <w:multiLevelType w:val="multilevel"/>
    <w:tmpl w:val="E36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325329"/>
    <w:multiLevelType w:val="multilevel"/>
    <w:tmpl w:val="3BC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3D066E"/>
    <w:multiLevelType w:val="multilevel"/>
    <w:tmpl w:val="D21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7D0A0C"/>
    <w:multiLevelType w:val="multilevel"/>
    <w:tmpl w:val="4AB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37B07"/>
    <w:multiLevelType w:val="multilevel"/>
    <w:tmpl w:val="425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E23D64"/>
    <w:multiLevelType w:val="multilevel"/>
    <w:tmpl w:val="B70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920C44"/>
    <w:multiLevelType w:val="multilevel"/>
    <w:tmpl w:val="670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111837"/>
    <w:multiLevelType w:val="multilevel"/>
    <w:tmpl w:val="35B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263BCC"/>
    <w:multiLevelType w:val="multilevel"/>
    <w:tmpl w:val="9B8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6D7033"/>
    <w:multiLevelType w:val="multilevel"/>
    <w:tmpl w:val="3D8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AA1854"/>
    <w:multiLevelType w:val="multilevel"/>
    <w:tmpl w:val="266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230953"/>
    <w:multiLevelType w:val="multilevel"/>
    <w:tmpl w:val="C75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36563B"/>
    <w:multiLevelType w:val="multilevel"/>
    <w:tmpl w:val="D4F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E81207"/>
    <w:multiLevelType w:val="multilevel"/>
    <w:tmpl w:val="7CF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F15C86"/>
    <w:multiLevelType w:val="multilevel"/>
    <w:tmpl w:val="A0A0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2838A1"/>
    <w:multiLevelType w:val="multilevel"/>
    <w:tmpl w:val="630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2D727B"/>
    <w:multiLevelType w:val="multilevel"/>
    <w:tmpl w:val="736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876039"/>
    <w:multiLevelType w:val="multilevel"/>
    <w:tmpl w:val="5DF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E50403"/>
    <w:multiLevelType w:val="multilevel"/>
    <w:tmpl w:val="186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293B50"/>
    <w:multiLevelType w:val="multilevel"/>
    <w:tmpl w:val="5E6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4136EE"/>
    <w:multiLevelType w:val="multilevel"/>
    <w:tmpl w:val="015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874AFB"/>
    <w:multiLevelType w:val="multilevel"/>
    <w:tmpl w:val="AD3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E012E1"/>
    <w:multiLevelType w:val="multilevel"/>
    <w:tmpl w:val="02E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0114E7"/>
    <w:multiLevelType w:val="multilevel"/>
    <w:tmpl w:val="0CB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9D66D2"/>
    <w:multiLevelType w:val="multilevel"/>
    <w:tmpl w:val="871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CB5C0F"/>
    <w:multiLevelType w:val="multilevel"/>
    <w:tmpl w:val="E3B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057460"/>
    <w:multiLevelType w:val="multilevel"/>
    <w:tmpl w:val="A2A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0756B8"/>
    <w:multiLevelType w:val="multilevel"/>
    <w:tmpl w:val="175E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114024"/>
    <w:multiLevelType w:val="multilevel"/>
    <w:tmpl w:val="C5E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1C72D2"/>
    <w:multiLevelType w:val="multilevel"/>
    <w:tmpl w:val="5AA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7E17B9"/>
    <w:multiLevelType w:val="multilevel"/>
    <w:tmpl w:val="A68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975569"/>
    <w:multiLevelType w:val="multilevel"/>
    <w:tmpl w:val="E79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CA0E36"/>
    <w:multiLevelType w:val="multilevel"/>
    <w:tmpl w:val="C06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BE10D8"/>
    <w:multiLevelType w:val="multilevel"/>
    <w:tmpl w:val="B07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FD57A4"/>
    <w:multiLevelType w:val="multilevel"/>
    <w:tmpl w:val="D08E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065096"/>
    <w:multiLevelType w:val="multilevel"/>
    <w:tmpl w:val="C69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260FCA"/>
    <w:multiLevelType w:val="multilevel"/>
    <w:tmpl w:val="E4D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5D529B"/>
    <w:multiLevelType w:val="multilevel"/>
    <w:tmpl w:val="AE8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6D2BA3"/>
    <w:multiLevelType w:val="multilevel"/>
    <w:tmpl w:val="979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7428A4"/>
    <w:multiLevelType w:val="multilevel"/>
    <w:tmpl w:val="CDA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F62D18"/>
    <w:multiLevelType w:val="multilevel"/>
    <w:tmpl w:val="74F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59185F"/>
    <w:multiLevelType w:val="multilevel"/>
    <w:tmpl w:val="4C6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697862"/>
    <w:multiLevelType w:val="multilevel"/>
    <w:tmpl w:val="382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711379"/>
    <w:multiLevelType w:val="multilevel"/>
    <w:tmpl w:val="832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85286F"/>
    <w:multiLevelType w:val="multilevel"/>
    <w:tmpl w:val="DAF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F02B8E"/>
    <w:multiLevelType w:val="multilevel"/>
    <w:tmpl w:val="5ED2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FD2547"/>
    <w:multiLevelType w:val="multilevel"/>
    <w:tmpl w:val="B04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0A1E27"/>
    <w:multiLevelType w:val="multilevel"/>
    <w:tmpl w:val="FF9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8F7520"/>
    <w:multiLevelType w:val="multilevel"/>
    <w:tmpl w:val="5C4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CC3398"/>
    <w:multiLevelType w:val="multilevel"/>
    <w:tmpl w:val="F548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0948F1"/>
    <w:multiLevelType w:val="multilevel"/>
    <w:tmpl w:val="F7E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595194"/>
    <w:multiLevelType w:val="multilevel"/>
    <w:tmpl w:val="D35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F368B2"/>
    <w:multiLevelType w:val="multilevel"/>
    <w:tmpl w:val="880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700740"/>
    <w:multiLevelType w:val="multilevel"/>
    <w:tmpl w:val="8E5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8562A"/>
    <w:multiLevelType w:val="multilevel"/>
    <w:tmpl w:val="A31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AA46D6"/>
    <w:multiLevelType w:val="multilevel"/>
    <w:tmpl w:val="7DD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C4248C"/>
    <w:multiLevelType w:val="multilevel"/>
    <w:tmpl w:val="AB4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D95D0F"/>
    <w:multiLevelType w:val="multilevel"/>
    <w:tmpl w:val="C59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3C1721"/>
    <w:multiLevelType w:val="multilevel"/>
    <w:tmpl w:val="240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D75671"/>
    <w:multiLevelType w:val="multilevel"/>
    <w:tmpl w:val="03D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276D53"/>
    <w:multiLevelType w:val="multilevel"/>
    <w:tmpl w:val="D51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4B4101"/>
    <w:multiLevelType w:val="multilevel"/>
    <w:tmpl w:val="EF7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53718C"/>
    <w:multiLevelType w:val="multilevel"/>
    <w:tmpl w:val="8A8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7E7881"/>
    <w:multiLevelType w:val="multilevel"/>
    <w:tmpl w:val="6A9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9677F9"/>
    <w:multiLevelType w:val="multilevel"/>
    <w:tmpl w:val="A9A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A410A4"/>
    <w:multiLevelType w:val="multilevel"/>
    <w:tmpl w:val="326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A4208C"/>
    <w:multiLevelType w:val="multilevel"/>
    <w:tmpl w:val="CBA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CC0F80"/>
    <w:multiLevelType w:val="multilevel"/>
    <w:tmpl w:val="88C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036941"/>
    <w:multiLevelType w:val="multilevel"/>
    <w:tmpl w:val="5A4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3D7E19"/>
    <w:multiLevelType w:val="multilevel"/>
    <w:tmpl w:val="CFB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6B6079"/>
    <w:multiLevelType w:val="multilevel"/>
    <w:tmpl w:val="A2D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364DD5"/>
    <w:multiLevelType w:val="multilevel"/>
    <w:tmpl w:val="36B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7E19C9"/>
    <w:multiLevelType w:val="multilevel"/>
    <w:tmpl w:val="B100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8E0691"/>
    <w:multiLevelType w:val="multilevel"/>
    <w:tmpl w:val="178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107EA1"/>
    <w:multiLevelType w:val="multilevel"/>
    <w:tmpl w:val="78C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C34F36"/>
    <w:multiLevelType w:val="multilevel"/>
    <w:tmpl w:val="4126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D208B2"/>
    <w:multiLevelType w:val="multilevel"/>
    <w:tmpl w:val="B10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095C42"/>
    <w:multiLevelType w:val="multilevel"/>
    <w:tmpl w:val="41E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1062BC"/>
    <w:multiLevelType w:val="multilevel"/>
    <w:tmpl w:val="137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164D59"/>
    <w:multiLevelType w:val="multilevel"/>
    <w:tmpl w:val="28A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D59BB"/>
    <w:multiLevelType w:val="multilevel"/>
    <w:tmpl w:val="28B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AE229D"/>
    <w:multiLevelType w:val="multilevel"/>
    <w:tmpl w:val="520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D2429"/>
    <w:multiLevelType w:val="multilevel"/>
    <w:tmpl w:val="CC4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841D63"/>
    <w:multiLevelType w:val="multilevel"/>
    <w:tmpl w:val="158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907B91"/>
    <w:multiLevelType w:val="multilevel"/>
    <w:tmpl w:val="7E5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A76A29"/>
    <w:multiLevelType w:val="multilevel"/>
    <w:tmpl w:val="F05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3074BB"/>
    <w:multiLevelType w:val="multilevel"/>
    <w:tmpl w:val="F63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8A621F"/>
    <w:multiLevelType w:val="multilevel"/>
    <w:tmpl w:val="FAC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8E761B"/>
    <w:multiLevelType w:val="multilevel"/>
    <w:tmpl w:val="7AF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10B5C"/>
    <w:multiLevelType w:val="multilevel"/>
    <w:tmpl w:val="11C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1E0A65"/>
    <w:multiLevelType w:val="multilevel"/>
    <w:tmpl w:val="DF3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69487A"/>
    <w:multiLevelType w:val="multilevel"/>
    <w:tmpl w:val="8578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AA11FC"/>
    <w:multiLevelType w:val="multilevel"/>
    <w:tmpl w:val="30F2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AA1749"/>
    <w:multiLevelType w:val="multilevel"/>
    <w:tmpl w:val="F39A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46689D"/>
    <w:multiLevelType w:val="multilevel"/>
    <w:tmpl w:val="2AC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5D524A"/>
    <w:multiLevelType w:val="multilevel"/>
    <w:tmpl w:val="3BD8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8A326D"/>
    <w:multiLevelType w:val="multilevel"/>
    <w:tmpl w:val="7FF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9A5304"/>
    <w:multiLevelType w:val="multilevel"/>
    <w:tmpl w:val="01C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1136FF"/>
    <w:multiLevelType w:val="multilevel"/>
    <w:tmpl w:val="3B9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7F3CC5"/>
    <w:multiLevelType w:val="multilevel"/>
    <w:tmpl w:val="085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945093"/>
    <w:multiLevelType w:val="multilevel"/>
    <w:tmpl w:val="9EB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EF03EE"/>
    <w:multiLevelType w:val="multilevel"/>
    <w:tmpl w:val="D09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3D32C2"/>
    <w:multiLevelType w:val="multilevel"/>
    <w:tmpl w:val="051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7626FF"/>
    <w:multiLevelType w:val="multilevel"/>
    <w:tmpl w:val="5798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261D53"/>
    <w:multiLevelType w:val="multilevel"/>
    <w:tmpl w:val="507A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7B4921"/>
    <w:multiLevelType w:val="multilevel"/>
    <w:tmpl w:val="644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CC0720"/>
    <w:multiLevelType w:val="multilevel"/>
    <w:tmpl w:val="20E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DA0E1C"/>
    <w:multiLevelType w:val="multilevel"/>
    <w:tmpl w:val="FE6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EB171B"/>
    <w:multiLevelType w:val="multilevel"/>
    <w:tmpl w:val="3F9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F75FCF"/>
    <w:multiLevelType w:val="multilevel"/>
    <w:tmpl w:val="B1F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0D462A"/>
    <w:multiLevelType w:val="multilevel"/>
    <w:tmpl w:val="F5D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591C4E"/>
    <w:multiLevelType w:val="multilevel"/>
    <w:tmpl w:val="00A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857D2"/>
    <w:multiLevelType w:val="multilevel"/>
    <w:tmpl w:val="D54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A1779E"/>
    <w:multiLevelType w:val="multilevel"/>
    <w:tmpl w:val="8C3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B024F7"/>
    <w:multiLevelType w:val="multilevel"/>
    <w:tmpl w:val="A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D1231C"/>
    <w:multiLevelType w:val="multilevel"/>
    <w:tmpl w:val="354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380A6B"/>
    <w:multiLevelType w:val="multilevel"/>
    <w:tmpl w:val="999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3F0CE6"/>
    <w:multiLevelType w:val="multilevel"/>
    <w:tmpl w:val="1CE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A3E25"/>
    <w:multiLevelType w:val="multilevel"/>
    <w:tmpl w:val="982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B41DD7"/>
    <w:multiLevelType w:val="multilevel"/>
    <w:tmpl w:val="CBB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083B20"/>
    <w:multiLevelType w:val="multilevel"/>
    <w:tmpl w:val="DC5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537E33"/>
    <w:multiLevelType w:val="multilevel"/>
    <w:tmpl w:val="670A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8C021A"/>
    <w:multiLevelType w:val="multilevel"/>
    <w:tmpl w:val="B15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972DA1"/>
    <w:multiLevelType w:val="multilevel"/>
    <w:tmpl w:val="888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D4338D"/>
    <w:multiLevelType w:val="multilevel"/>
    <w:tmpl w:val="C86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E14634"/>
    <w:multiLevelType w:val="multilevel"/>
    <w:tmpl w:val="D72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0100B5"/>
    <w:multiLevelType w:val="multilevel"/>
    <w:tmpl w:val="961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0B7740"/>
    <w:multiLevelType w:val="multilevel"/>
    <w:tmpl w:val="3FD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174A54"/>
    <w:multiLevelType w:val="multilevel"/>
    <w:tmpl w:val="634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0E5A63"/>
    <w:multiLevelType w:val="multilevel"/>
    <w:tmpl w:val="BE1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10199F"/>
    <w:multiLevelType w:val="multilevel"/>
    <w:tmpl w:val="538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2124F0"/>
    <w:multiLevelType w:val="multilevel"/>
    <w:tmpl w:val="9A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CF3B4A"/>
    <w:multiLevelType w:val="multilevel"/>
    <w:tmpl w:val="8EB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AA06D5"/>
    <w:multiLevelType w:val="multilevel"/>
    <w:tmpl w:val="6FD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BB2A16"/>
    <w:multiLevelType w:val="multilevel"/>
    <w:tmpl w:val="81B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94A9E"/>
    <w:multiLevelType w:val="multilevel"/>
    <w:tmpl w:val="9D7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762BBE"/>
    <w:multiLevelType w:val="multilevel"/>
    <w:tmpl w:val="BDC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DC63E2"/>
    <w:multiLevelType w:val="multilevel"/>
    <w:tmpl w:val="30B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F4095A"/>
    <w:multiLevelType w:val="multilevel"/>
    <w:tmpl w:val="DAC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32619E"/>
    <w:multiLevelType w:val="multilevel"/>
    <w:tmpl w:val="594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632391"/>
    <w:multiLevelType w:val="multilevel"/>
    <w:tmpl w:val="308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0C030E"/>
    <w:multiLevelType w:val="multilevel"/>
    <w:tmpl w:val="A1D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71313C"/>
    <w:multiLevelType w:val="multilevel"/>
    <w:tmpl w:val="1FE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77775E"/>
    <w:multiLevelType w:val="multilevel"/>
    <w:tmpl w:val="5E9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AB3E30"/>
    <w:multiLevelType w:val="multilevel"/>
    <w:tmpl w:val="F14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E504E7"/>
    <w:multiLevelType w:val="multilevel"/>
    <w:tmpl w:val="9030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216CF9"/>
    <w:multiLevelType w:val="multilevel"/>
    <w:tmpl w:val="CED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4B4B25"/>
    <w:multiLevelType w:val="multilevel"/>
    <w:tmpl w:val="433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3976AA"/>
    <w:multiLevelType w:val="multilevel"/>
    <w:tmpl w:val="62A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4D7E8B"/>
    <w:multiLevelType w:val="multilevel"/>
    <w:tmpl w:val="CE7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9B1BD5"/>
    <w:multiLevelType w:val="multilevel"/>
    <w:tmpl w:val="C76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C20AA1"/>
    <w:multiLevelType w:val="multilevel"/>
    <w:tmpl w:val="E36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EE1FA0"/>
    <w:multiLevelType w:val="multilevel"/>
    <w:tmpl w:val="F7A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FF2B1C"/>
    <w:multiLevelType w:val="multilevel"/>
    <w:tmpl w:val="1CE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1145D9"/>
    <w:multiLevelType w:val="multilevel"/>
    <w:tmpl w:val="9B2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256300"/>
    <w:multiLevelType w:val="multilevel"/>
    <w:tmpl w:val="6D7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521915"/>
    <w:multiLevelType w:val="multilevel"/>
    <w:tmpl w:val="D9A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697E6E"/>
    <w:multiLevelType w:val="multilevel"/>
    <w:tmpl w:val="137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975AB5"/>
    <w:multiLevelType w:val="multilevel"/>
    <w:tmpl w:val="4AF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DF2C20"/>
    <w:multiLevelType w:val="multilevel"/>
    <w:tmpl w:val="185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462932"/>
    <w:multiLevelType w:val="multilevel"/>
    <w:tmpl w:val="499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6E32F1"/>
    <w:multiLevelType w:val="multilevel"/>
    <w:tmpl w:val="FAA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8A4418"/>
    <w:multiLevelType w:val="multilevel"/>
    <w:tmpl w:val="11A0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BA06AF"/>
    <w:multiLevelType w:val="multilevel"/>
    <w:tmpl w:val="55E2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0B1BDA"/>
    <w:multiLevelType w:val="multilevel"/>
    <w:tmpl w:val="82A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7049B9"/>
    <w:multiLevelType w:val="multilevel"/>
    <w:tmpl w:val="029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960490"/>
    <w:multiLevelType w:val="multilevel"/>
    <w:tmpl w:val="681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CC0D3D"/>
    <w:multiLevelType w:val="multilevel"/>
    <w:tmpl w:val="235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0930C4"/>
    <w:multiLevelType w:val="multilevel"/>
    <w:tmpl w:val="F2D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2C6EC1"/>
    <w:multiLevelType w:val="multilevel"/>
    <w:tmpl w:val="575A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CF6984"/>
    <w:multiLevelType w:val="multilevel"/>
    <w:tmpl w:val="57E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D417DC"/>
    <w:multiLevelType w:val="multilevel"/>
    <w:tmpl w:val="12E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3E56F51"/>
    <w:multiLevelType w:val="multilevel"/>
    <w:tmpl w:val="716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3733FD"/>
    <w:multiLevelType w:val="multilevel"/>
    <w:tmpl w:val="3BB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9C5FC1"/>
    <w:multiLevelType w:val="multilevel"/>
    <w:tmpl w:val="7FA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C04ABF"/>
    <w:multiLevelType w:val="multilevel"/>
    <w:tmpl w:val="6DA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CD369C"/>
    <w:multiLevelType w:val="multilevel"/>
    <w:tmpl w:val="5CB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5132EE7"/>
    <w:multiLevelType w:val="multilevel"/>
    <w:tmpl w:val="FA7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B97A98"/>
    <w:multiLevelType w:val="multilevel"/>
    <w:tmpl w:val="D53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1014A3"/>
    <w:multiLevelType w:val="multilevel"/>
    <w:tmpl w:val="CFE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BD7A56"/>
    <w:multiLevelType w:val="multilevel"/>
    <w:tmpl w:val="ED8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F90BED"/>
    <w:multiLevelType w:val="multilevel"/>
    <w:tmpl w:val="7ED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414943"/>
    <w:multiLevelType w:val="multilevel"/>
    <w:tmpl w:val="C73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567C47"/>
    <w:multiLevelType w:val="multilevel"/>
    <w:tmpl w:val="E1B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E56FEF"/>
    <w:multiLevelType w:val="multilevel"/>
    <w:tmpl w:val="C96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B76A2F"/>
    <w:multiLevelType w:val="multilevel"/>
    <w:tmpl w:val="9F98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C14FE7"/>
    <w:multiLevelType w:val="multilevel"/>
    <w:tmpl w:val="41F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CA31E5"/>
    <w:multiLevelType w:val="multilevel"/>
    <w:tmpl w:val="AE2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D27068"/>
    <w:multiLevelType w:val="multilevel"/>
    <w:tmpl w:val="062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97602D9"/>
    <w:multiLevelType w:val="multilevel"/>
    <w:tmpl w:val="F51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9807EB4"/>
    <w:multiLevelType w:val="multilevel"/>
    <w:tmpl w:val="27D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DC3A92"/>
    <w:multiLevelType w:val="multilevel"/>
    <w:tmpl w:val="63C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9E52EC"/>
    <w:multiLevelType w:val="multilevel"/>
    <w:tmpl w:val="F7E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AD07A2"/>
    <w:multiLevelType w:val="multilevel"/>
    <w:tmpl w:val="1DD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B55559"/>
    <w:multiLevelType w:val="multilevel"/>
    <w:tmpl w:val="0C6A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F54F53"/>
    <w:multiLevelType w:val="multilevel"/>
    <w:tmpl w:val="C22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B3E3F37"/>
    <w:multiLevelType w:val="multilevel"/>
    <w:tmpl w:val="C7C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AE13A1"/>
    <w:multiLevelType w:val="multilevel"/>
    <w:tmpl w:val="5E6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3C61C0"/>
    <w:multiLevelType w:val="multilevel"/>
    <w:tmpl w:val="7C0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4F390F"/>
    <w:multiLevelType w:val="multilevel"/>
    <w:tmpl w:val="809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A631A5"/>
    <w:multiLevelType w:val="multilevel"/>
    <w:tmpl w:val="72A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DD00C1"/>
    <w:multiLevelType w:val="multilevel"/>
    <w:tmpl w:val="2F7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00478D"/>
    <w:multiLevelType w:val="multilevel"/>
    <w:tmpl w:val="850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450640"/>
    <w:multiLevelType w:val="multilevel"/>
    <w:tmpl w:val="EDD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520551"/>
    <w:multiLevelType w:val="multilevel"/>
    <w:tmpl w:val="554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781CA7"/>
    <w:multiLevelType w:val="multilevel"/>
    <w:tmpl w:val="BD7C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8E64D4"/>
    <w:multiLevelType w:val="multilevel"/>
    <w:tmpl w:val="D04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3E3B46"/>
    <w:multiLevelType w:val="multilevel"/>
    <w:tmpl w:val="71E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7202BE"/>
    <w:multiLevelType w:val="multilevel"/>
    <w:tmpl w:val="CE4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A12A28"/>
    <w:multiLevelType w:val="multilevel"/>
    <w:tmpl w:val="D4E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365EB0"/>
    <w:multiLevelType w:val="multilevel"/>
    <w:tmpl w:val="90C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3677D7"/>
    <w:multiLevelType w:val="multilevel"/>
    <w:tmpl w:val="9FF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591DC9"/>
    <w:multiLevelType w:val="multilevel"/>
    <w:tmpl w:val="B872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660FB9"/>
    <w:multiLevelType w:val="multilevel"/>
    <w:tmpl w:val="A8E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ED5FB2"/>
    <w:multiLevelType w:val="multilevel"/>
    <w:tmpl w:val="11A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1D1A57"/>
    <w:multiLevelType w:val="multilevel"/>
    <w:tmpl w:val="636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4D3CDF"/>
    <w:multiLevelType w:val="multilevel"/>
    <w:tmpl w:val="E16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736C96"/>
    <w:multiLevelType w:val="multilevel"/>
    <w:tmpl w:val="F43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B37BE3"/>
    <w:multiLevelType w:val="multilevel"/>
    <w:tmpl w:val="F14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D9439D"/>
    <w:multiLevelType w:val="multilevel"/>
    <w:tmpl w:val="379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F2735D"/>
    <w:multiLevelType w:val="multilevel"/>
    <w:tmpl w:val="286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FD268B"/>
    <w:multiLevelType w:val="multilevel"/>
    <w:tmpl w:val="ACB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1FE542B"/>
    <w:multiLevelType w:val="multilevel"/>
    <w:tmpl w:val="9F5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1B0D92"/>
    <w:multiLevelType w:val="multilevel"/>
    <w:tmpl w:val="BBD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2BD5F4A"/>
    <w:multiLevelType w:val="multilevel"/>
    <w:tmpl w:val="AEF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31E6383"/>
    <w:multiLevelType w:val="multilevel"/>
    <w:tmpl w:val="EF4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366B27"/>
    <w:multiLevelType w:val="multilevel"/>
    <w:tmpl w:val="F5C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591227"/>
    <w:multiLevelType w:val="multilevel"/>
    <w:tmpl w:val="4344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6F6ADE"/>
    <w:multiLevelType w:val="multilevel"/>
    <w:tmpl w:val="2F0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D24F81"/>
    <w:multiLevelType w:val="multilevel"/>
    <w:tmpl w:val="90F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5027C76"/>
    <w:multiLevelType w:val="multilevel"/>
    <w:tmpl w:val="2DB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5113B6B"/>
    <w:multiLevelType w:val="multilevel"/>
    <w:tmpl w:val="66A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2B1F13"/>
    <w:multiLevelType w:val="multilevel"/>
    <w:tmpl w:val="893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55624D"/>
    <w:multiLevelType w:val="multilevel"/>
    <w:tmpl w:val="F08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578268E"/>
    <w:multiLevelType w:val="multilevel"/>
    <w:tmpl w:val="A29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8776FF"/>
    <w:multiLevelType w:val="multilevel"/>
    <w:tmpl w:val="DB3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E508C0"/>
    <w:multiLevelType w:val="multilevel"/>
    <w:tmpl w:val="96E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0E1089"/>
    <w:multiLevelType w:val="multilevel"/>
    <w:tmpl w:val="12E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263B0C"/>
    <w:multiLevelType w:val="multilevel"/>
    <w:tmpl w:val="E4B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6A5B66"/>
    <w:multiLevelType w:val="multilevel"/>
    <w:tmpl w:val="357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2276F8"/>
    <w:multiLevelType w:val="multilevel"/>
    <w:tmpl w:val="8FA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2D1478"/>
    <w:multiLevelType w:val="multilevel"/>
    <w:tmpl w:val="C5E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7AF1D92"/>
    <w:multiLevelType w:val="multilevel"/>
    <w:tmpl w:val="577A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2E138F"/>
    <w:multiLevelType w:val="multilevel"/>
    <w:tmpl w:val="157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31257E"/>
    <w:multiLevelType w:val="multilevel"/>
    <w:tmpl w:val="F2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85573FB"/>
    <w:multiLevelType w:val="multilevel"/>
    <w:tmpl w:val="609A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701BE8"/>
    <w:multiLevelType w:val="multilevel"/>
    <w:tmpl w:val="98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8BB4E35"/>
    <w:multiLevelType w:val="multilevel"/>
    <w:tmpl w:val="131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F14CF5"/>
    <w:multiLevelType w:val="multilevel"/>
    <w:tmpl w:val="50E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1A77EF"/>
    <w:multiLevelType w:val="multilevel"/>
    <w:tmpl w:val="B3D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95C5553"/>
    <w:multiLevelType w:val="multilevel"/>
    <w:tmpl w:val="401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8044E6"/>
    <w:multiLevelType w:val="multilevel"/>
    <w:tmpl w:val="C09C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972F4F"/>
    <w:multiLevelType w:val="multilevel"/>
    <w:tmpl w:val="33E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250DE1"/>
    <w:multiLevelType w:val="multilevel"/>
    <w:tmpl w:val="5854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7A3A88"/>
    <w:multiLevelType w:val="multilevel"/>
    <w:tmpl w:val="514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BD95318"/>
    <w:multiLevelType w:val="multilevel"/>
    <w:tmpl w:val="0BB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C544A9C"/>
    <w:multiLevelType w:val="multilevel"/>
    <w:tmpl w:val="2AD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3221AA"/>
    <w:multiLevelType w:val="multilevel"/>
    <w:tmpl w:val="737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42708D"/>
    <w:multiLevelType w:val="multilevel"/>
    <w:tmpl w:val="2404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7943E1"/>
    <w:multiLevelType w:val="multilevel"/>
    <w:tmpl w:val="8F5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926302"/>
    <w:multiLevelType w:val="multilevel"/>
    <w:tmpl w:val="FE1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0D5F7F"/>
    <w:multiLevelType w:val="multilevel"/>
    <w:tmpl w:val="895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A4152F"/>
    <w:multiLevelType w:val="multilevel"/>
    <w:tmpl w:val="BC5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F3670D"/>
    <w:multiLevelType w:val="multilevel"/>
    <w:tmpl w:val="6EB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07557B"/>
    <w:multiLevelType w:val="multilevel"/>
    <w:tmpl w:val="0C5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311D8E"/>
    <w:multiLevelType w:val="multilevel"/>
    <w:tmpl w:val="18D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377EF1"/>
    <w:multiLevelType w:val="multilevel"/>
    <w:tmpl w:val="938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F9B7E91"/>
    <w:multiLevelType w:val="multilevel"/>
    <w:tmpl w:val="86E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864DC2"/>
    <w:multiLevelType w:val="multilevel"/>
    <w:tmpl w:val="C79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036B32"/>
    <w:multiLevelType w:val="multilevel"/>
    <w:tmpl w:val="5F0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0B27D7"/>
    <w:multiLevelType w:val="multilevel"/>
    <w:tmpl w:val="18E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3C7EA5"/>
    <w:multiLevelType w:val="multilevel"/>
    <w:tmpl w:val="827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1460AB2"/>
    <w:multiLevelType w:val="multilevel"/>
    <w:tmpl w:val="EF1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4611DF"/>
    <w:multiLevelType w:val="multilevel"/>
    <w:tmpl w:val="B3A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972A18"/>
    <w:multiLevelType w:val="multilevel"/>
    <w:tmpl w:val="26F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A716AB"/>
    <w:multiLevelType w:val="multilevel"/>
    <w:tmpl w:val="9F0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D607DF"/>
    <w:multiLevelType w:val="multilevel"/>
    <w:tmpl w:val="2AEC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FD6F00"/>
    <w:multiLevelType w:val="multilevel"/>
    <w:tmpl w:val="25D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076566"/>
    <w:multiLevelType w:val="multilevel"/>
    <w:tmpl w:val="A4A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3A29B5"/>
    <w:multiLevelType w:val="multilevel"/>
    <w:tmpl w:val="643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E1128B"/>
    <w:multiLevelType w:val="multilevel"/>
    <w:tmpl w:val="01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ED7396"/>
    <w:multiLevelType w:val="multilevel"/>
    <w:tmpl w:val="2E4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1C7A37"/>
    <w:multiLevelType w:val="multilevel"/>
    <w:tmpl w:val="D3B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1D2152"/>
    <w:multiLevelType w:val="multilevel"/>
    <w:tmpl w:val="16E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3065D6"/>
    <w:multiLevelType w:val="multilevel"/>
    <w:tmpl w:val="21E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5B6E83"/>
    <w:multiLevelType w:val="multilevel"/>
    <w:tmpl w:val="D3C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61508B"/>
    <w:multiLevelType w:val="multilevel"/>
    <w:tmpl w:val="70B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7967C8"/>
    <w:multiLevelType w:val="multilevel"/>
    <w:tmpl w:val="753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7B42C8"/>
    <w:multiLevelType w:val="multilevel"/>
    <w:tmpl w:val="7F1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7D730E"/>
    <w:multiLevelType w:val="multilevel"/>
    <w:tmpl w:val="632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A341D8"/>
    <w:multiLevelType w:val="multilevel"/>
    <w:tmpl w:val="82B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AB509B"/>
    <w:multiLevelType w:val="multilevel"/>
    <w:tmpl w:val="175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BC7D9D"/>
    <w:multiLevelType w:val="multilevel"/>
    <w:tmpl w:val="8B9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F27954"/>
    <w:multiLevelType w:val="multilevel"/>
    <w:tmpl w:val="9F3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FE6254"/>
    <w:multiLevelType w:val="multilevel"/>
    <w:tmpl w:val="DF5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526322"/>
    <w:multiLevelType w:val="multilevel"/>
    <w:tmpl w:val="A95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C227DB"/>
    <w:multiLevelType w:val="multilevel"/>
    <w:tmpl w:val="5D4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C52942"/>
    <w:multiLevelType w:val="multilevel"/>
    <w:tmpl w:val="02B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E33412"/>
    <w:multiLevelType w:val="multilevel"/>
    <w:tmpl w:val="A0E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F43A15"/>
    <w:multiLevelType w:val="multilevel"/>
    <w:tmpl w:val="E7E4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886BF4"/>
    <w:multiLevelType w:val="multilevel"/>
    <w:tmpl w:val="7D8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A3693C"/>
    <w:multiLevelType w:val="multilevel"/>
    <w:tmpl w:val="CAD6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6423493"/>
    <w:multiLevelType w:val="multilevel"/>
    <w:tmpl w:val="572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B46715"/>
    <w:multiLevelType w:val="multilevel"/>
    <w:tmpl w:val="A44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86414BA"/>
    <w:multiLevelType w:val="multilevel"/>
    <w:tmpl w:val="B14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8733FEC"/>
    <w:multiLevelType w:val="multilevel"/>
    <w:tmpl w:val="F6B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8891781"/>
    <w:multiLevelType w:val="multilevel"/>
    <w:tmpl w:val="D23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9762C41"/>
    <w:multiLevelType w:val="multilevel"/>
    <w:tmpl w:val="CEB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9DC65BA"/>
    <w:multiLevelType w:val="multilevel"/>
    <w:tmpl w:val="C2E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9825BC"/>
    <w:multiLevelType w:val="multilevel"/>
    <w:tmpl w:val="D34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BE4E76"/>
    <w:multiLevelType w:val="multilevel"/>
    <w:tmpl w:val="704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6607E8"/>
    <w:multiLevelType w:val="multilevel"/>
    <w:tmpl w:val="07B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210367"/>
    <w:multiLevelType w:val="multilevel"/>
    <w:tmpl w:val="70B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6E7414"/>
    <w:multiLevelType w:val="multilevel"/>
    <w:tmpl w:val="0E6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B8194D"/>
    <w:multiLevelType w:val="multilevel"/>
    <w:tmpl w:val="A1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B939EA"/>
    <w:multiLevelType w:val="multilevel"/>
    <w:tmpl w:val="2FB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CD3EAA"/>
    <w:multiLevelType w:val="multilevel"/>
    <w:tmpl w:val="63C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D117D0C"/>
    <w:multiLevelType w:val="multilevel"/>
    <w:tmpl w:val="0DC8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337AA3"/>
    <w:multiLevelType w:val="multilevel"/>
    <w:tmpl w:val="3D4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D5760BF"/>
    <w:multiLevelType w:val="multilevel"/>
    <w:tmpl w:val="781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D6A5530"/>
    <w:multiLevelType w:val="multilevel"/>
    <w:tmpl w:val="C7B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D7D11C2"/>
    <w:multiLevelType w:val="multilevel"/>
    <w:tmpl w:val="C18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82630C"/>
    <w:multiLevelType w:val="multilevel"/>
    <w:tmpl w:val="3D7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D8E2C31"/>
    <w:multiLevelType w:val="multilevel"/>
    <w:tmpl w:val="FF3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D9B152A"/>
    <w:multiLevelType w:val="multilevel"/>
    <w:tmpl w:val="4EA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4B7739"/>
    <w:multiLevelType w:val="multilevel"/>
    <w:tmpl w:val="4AB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6B43C4"/>
    <w:multiLevelType w:val="multilevel"/>
    <w:tmpl w:val="D00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FB7141C"/>
    <w:multiLevelType w:val="multilevel"/>
    <w:tmpl w:val="366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0151C8D"/>
    <w:multiLevelType w:val="multilevel"/>
    <w:tmpl w:val="2D6E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3A4142"/>
    <w:multiLevelType w:val="multilevel"/>
    <w:tmpl w:val="794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49723C"/>
    <w:multiLevelType w:val="multilevel"/>
    <w:tmpl w:val="8CC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2C6E79"/>
    <w:multiLevelType w:val="multilevel"/>
    <w:tmpl w:val="E65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4D6942"/>
    <w:multiLevelType w:val="multilevel"/>
    <w:tmpl w:val="A514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00367D"/>
    <w:multiLevelType w:val="multilevel"/>
    <w:tmpl w:val="1E9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056D7B"/>
    <w:multiLevelType w:val="multilevel"/>
    <w:tmpl w:val="87F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9768A7"/>
    <w:multiLevelType w:val="multilevel"/>
    <w:tmpl w:val="32D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F2118F"/>
    <w:multiLevelType w:val="multilevel"/>
    <w:tmpl w:val="AC2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F74D25"/>
    <w:multiLevelType w:val="multilevel"/>
    <w:tmpl w:val="7D0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3A4690"/>
    <w:multiLevelType w:val="multilevel"/>
    <w:tmpl w:val="6D2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4729B6"/>
    <w:multiLevelType w:val="multilevel"/>
    <w:tmpl w:val="DEB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6829A8"/>
    <w:multiLevelType w:val="multilevel"/>
    <w:tmpl w:val="909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368351B"/>
    <w:multiLevelType w:val="multilevel"/>
    <w:tmpl w:val="FE4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A023D5"/>
    <w:multiLevelType w:val="multilevel"/>
    <w:tmpl w:val="B29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DB64F9"/>
    <w:multiLevelType w:val="multilevel"/>
    <w:tmpl w:val="D5E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3F6EA7"/>
    <w:multiLevelType w:val="multilevel"/>
    <w:tmpl w:val="850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5150809"/>
    <w:multiLevelType w:val="multilevel"/>
    <w:tmpl w:val="047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5102A2"/>
    <w:multiLevelType w:val="multilevel"/>
    <w:tmpl w:val="459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B025C1"/>
    <w:multiLevelType w:val="multilevel"/>
    <w:tmpl w:val="32E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7114A9"/>
    <w:multiLevelType w:val="multilevel"/>
    <w:tmpl w:val="7C6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CC348D"/>
    <w:multiLevelType w:val="multilevel"/>
    <w:tmpl w:val="7AC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0A1733"/>
    <w:multiLevelType w:val="multilevel"/>
    <w:tmpl w:val="45D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5415E3"/>
    <w:multiLevelType w:val="multilevel"/>
    <w:tmpl w:val="BE0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572855"/>
    <w:multiLevelType w:val="multilevel"/>
    <w:tmpl w:val="F93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AA0149"/>
    <w:multiLevelType w:val="multilevel"/>
    <w:tmpl w:val="EAA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AC5D27"/>
    <w:multiLevelType w:val="multilevel"/>
    <w:tmpl w:val="F9E2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7CE66D2"/>
    <w:multiLevelType w:val="multilevel"/>
    <w:tmpl w:val="B5C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8330F40"/>
    <w:multiLevelType w:val="multilevel"/>
    <w:tmpl w:val="957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C031CA"/>
    <w:multiLevelType w:val="multilevel"/>
    <w:tmpl w:val="A4E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CF6B9A"/>
    <w:multiLevelType w:val="multilevel"/>
    <w:tmpl w:val="8BA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823742"/>
    <w:multiLevelType w:val="multilevel"/>
    <w:tmpl w:val="499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9570D7"/>
    <w:multiLevelType w:val="multilevel"/>
    <w:tmpl w:val="821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AC6974"/>
    <w:multiLevelType w:val="multilevel"/>
    <w:tmpl w:val="ABE2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CA6F77"/>
    <w:multiLevelType w:val="multilevel"/>
    <w:tmpl w:val="FF5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1E7991"/>
    <w:multiLevelType w:val="multilevel"/>
    <w:tmpl w:val="2A0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B204259"/>
    <w:multiLevelType w:val="multilevel"/>
    <w:tmpl w:val="25A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D7316A"/>
    <w:multiLevelType w:val="multilevel"/>
    <w:tmpl w:val="D8E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E70E5E"/>
    <w:multiLevelType w:val="multilevel"/>
    <w:tmpl w:val="BEC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C440638"/>
    <w:multiLevelType w:val="multilevel"/>
    <w:tmpl w:val="A5EA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5340A6"/>
    <w:multiLevelType w:val="multilevel"/>
    <w:tmpl w:val="A98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C830685"/>
    <w:multiLevelType w:val="multilevel"/>
    <w:tmpl w:val="92E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213304"/>
    <w:multiLevelType w:val="multilevel"/>
    <w:tmpl w:val="A4F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D4E73AB"/>
    <w:multiLevelType w:val="multilevel"/>
    <w:tmpl w:val="4E7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D65640C"/>
    <w:multiLevelType w:val="multilevel"/>
    <w:tmpl w:val="EF4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E166182"/>
    <w:multiLevelType w:val="multilevel"/>
    <w:tmpl w:val="FDA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E1A7BEB"/>
    <w:multiLevelType w:val="multilevel"/>
    <w:tmpl w:val="6C8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A25CDF"/>
    <w:multiLevelType w:val="multilevel"/>
    <w:tmpl w:val="51A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B65DBA"/>
    <w:multiLevelType w:val="multilevel"/>
    <w:tmpl w:val="CB6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8F568E"/>
    <w:multiLevelType w:val="multilevel"/>
    <w:tmpl w:val="991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FB357DB"/>
    <w:multiLevelType w:val="multilevel"/>
    <w:tmpl w:val="4B38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7"/>
  </w:num>
  <w:num w:numId="2">
    <w:abstractNumId w:val="87"/>
  </w:num>
  <w:num w:numId="3">
    <w:abstractNumId w:val="245"/>
  </w:num>
  <w:num w:numId="4">
    <w:abstractNumId w:val="388"/>
  </w:num>
  <w:num w:numId="5">
    <w:abstractNumId w:val="96"/>
  </w:num>
  <w:num w:numId="6">
    <w:abstractNumId w:val="392"/>
  </w:num>
  <w:num w:numId="7">
    <w:abstractNumId w:val="352"/>
  </w:num>
  <w:num w:numId="8">
    <w:abstractNumId w:val="137"/>
  </w:num>
  <w:num w:numId="9">
    <w:abstractNumId w:val="9"/>
  </w:num>
  <w:num w:numId="10">
    <w:abstractNumId w:val="148"/>
  </w:num>
  <w:num w:numId="11">
    <w:abstractNumId w:val="259"/>
  </w:num>
  <w:num w:numId="12">
    <w:abstractNumId w:val="62"/>
  </w:num>
  <w:num w:numId="13">
    <w:abstractNumId w:val="63"/>
  </w:num>
  <w:num w:numId="14">
    <w:abstractNumId w:val="303"/>
  </w:num>
  <w:num w:numId="15">
    <w:abstractNumId w:val="397"/>
  </w:num>
  <w:num w:numId="16">
    <w:abstractNumId w:val="438"/>
  </w:num>
  <w:num w:numId="17">
    <w:abstractNumId w:val="221"/>
  </w:num>
  <w:num w:numId="18">
    <w:abstractNumId w:val="440"/>
  </w:num>
  <w:num w:numId="19">
    <w:abstractNumId w:val="59"/>
  </w:num>
  <w:num w:numId="20">
    <w:abstractNumId w:val="222"/>
  </w:num>
  <w:num w:numId="21">
    <w:abstractNumId w:val="337"/>
  </w:num>
  <w:num w:numId="22">
    <w:abstractNumId w:val="305"/>
  </w:num>
  <w:num w:numId="23">
    <w:abstractNumId w:val="128"/>
  </w:num>
  <w:num w:numId="24">
    <w:abstractNumId w:val="178"/>
  </w:num>
  <w:num w:numId="25">
    <w:abstractNumId w:val="375"/>
  </w:num>
  <w:num w:numId="26">
    <w:abstractNumId w:val="172"/>
  </w:num>
  <w:num w:numId="27">
    <w:abstractNumId w:val="354"/>
  </w:num>
  <w:num w:numId="28">
    <w:abstractNumId w:val="248"/>
  </w:num>
  <w:num w:numId="29">
    <w:abstractNumId w:val="213"/>
  </w:num>
  <w:num w:numId="30">
    <w:abstractNumId w:val="200"/>
  </w:num>
  <w:num w:numId="31">
    <w:abstractNumId w:val="45"/>
  </w:num>
  <w:num w:numId="32">
    <w:abstractNumId w:val="264"/>
  </w:num>
  <w:num w:numId="33">
    <w:abstractNumId w:val="167"/>
  </w:num>
  <w:num w:numId="34">
    <w:abstractNumId w:val="237"/>
  </w:num>
  <w:num w:numId="35">
    <w:abstractNumId w:val="246"/>
  </w:num>
  <w:num w:numId="36">
    <w:abstractNumId w:val="192"/>
  </w:num>
  <w:num w:numId="37">
    <w:abstractNumId w:val="334"/>
  </w:num>
  <w:num w:numId="38">
    <w:abstractNumId w:val="230"/>
  </w:num>
  <w:num w:numId="39">
    <w:abstractNumId w:val="76"/>
  </w:num>
  <w:num w:numId="40">
    <w:abstractNumId w:val="142"/>
  </w:num>
  <w:num w:numId="41">
    <w:abstractNumId w:val="447"/>
  </w:num>
  <w:num w:numId="42">
    <w:abstractNumId w:val="404"/>
  </w:num>
  <w:num w:numId="43">
    <w:abstractNumId w:val="370"/>
  </w:num>
  <w:num w:numId="44">
    <w:abstractNumId w:val="251"/>
  </w:num>
  <w:num w:numId="45">
    <w:abstractNumId w:val="12"/>
  </w:num>
  <w:num w:numId="46">
    <w:abstractNumId w:val="150"/>
  </w:num>
  <w:num w:numId="47">
    <w:abstractNumId w:val="239"/>
  </w:num>
  <w:num w:numId="48">
    <w:abstractNumId w:val="16"/>
  </w:num>
  <w:num w:numId="49">
    <w:abstractNumId w:val="186"/>
  </w:num>
  <w:num w:numId="50">
    <w:abstractNumId w:val="328"/>
  </w:num>
  <w:num w:numId="51">
    <w:abstractNumId w:val="224"/>
  </w:num>
  <w:num w:numId="52">
    <w:abstractNumId w:val="35"/>
  </w:num>
  <w:num w:numId="53">
    <w:abstractNumId w:val="326"/>
  </w:num>
  <w:num w:numId="54">
    <w:abstractNumId w:val="180"/>
  </w:num>
  <w:num w:numId="55">
    <w:abstractNumId w:val="433"/>
  </w:num>
  <w:num w:numId="56">
    <w:abstractNumId w:val="240"/>
  </w:num>
  <w:num w:numId="57">
    <w:abstractNumId w:val="49"/>
  </w:num>
  <w:num w:numId="58">
    <w:abstractNumId w:val="197"/>
  </w:num>
  <w:num w:numId="59">
    <w:abstractNumId w:val="410"/>
  </w:num>
  <w:num w:numId="60">
    <w:abstractNumId w:val="145"/>
  </w:num>
  <w:num w:numId="61">
    <w:abstractNumId w:val="351"/>
  </w:num>
  <w:num w:numId="62">
    <w:abstractNumId w:val="358"/>
  </w:num>
  <w:num w:numId="63">
    <w:abstractNumId w:val="15"/>
  </w:num>
  <w:num w:numId="64">
    <w:abstractNumId w:val="425"/>
  </w:num>
  <w:num w:numId="65">
    <w:abstractNumId w:val="206"/>
  </w:num>
  <w:num w:numId="66">
    <w:abstractNumId w:val="324"/>
  </w:num>
  <w:num w:numId="67">
    <w:abstractNumId w:val="314"/>
  </w:num>
  <w:num w:numId="68">
    <w:abstractNumId w:val="51"/>
  </w:num>
  <w:num w:numId="69">
    <w:abstractNumId w:val="64"/>
  </w:num>
  <w:num w:numId="70">
    <w:abstractNumId w:val="437"/>
  </w:num>
  <w:num w:numId="71">
    <w:abstractNumId w:val="387"/>
  </w:num>
  <w:num w:numId="72">
    <w:abstractNumId w:val="115"/>
  </w:num>
  <w:num w:numId="73">
    <w:abstractNumId w:val="214"/>
  </w:num>
  <w:num w:numId="74">
    <w:abstractNumId w:val="151"/>
  </w:num>
  <w:num w:numId="75">
    <w:abstractNumId w:val="249"/>
  </w:num>
  <w:num w:numId="76">
    <w:abstractNumId w:val="105"/>
  </w:num>
  <w:num w:numId="77">
    <w:abstractNumId w:val="416"/>
  </w:num>
  <w:num w:numId="78">
    <w:abstractNumId w:val="80"/>
  </w:num>
  <w:num w:numId="79">
    <w:abstractNumId w:val="202"/>
  </w:num>
  <w:num w:numId="80">
    <w:abstractNumId w:val="309"/>
  </w:num>
  <w:num w:numId="81">
    <w:abstractNumId w:val="190"/>
  </w:num>
  <w:num w:numId="82">
    <w:abstractNumId w:val="5"/>
  </w:num>
  <w:num w:numId="83">
    <w:abstractNumId w:val="297"/>
  </w:num>
  <w:num w:numId="84">
    <w:abstractNumId w:val="411"/>
  </w:num>
  <w:num w:numId="85">
    <w:abstractNumId w:val="353"/>
  </w:num>
  <w:num w:numId="86">
    <w:abstractNumId w:val="434"/>
  </w:num>
  <w:num w:numId="87">
    <w:abstractNumId w:val="40"/>
  </w:num>
  <w:num w:numId="88">
    <w:abstractNumId w:val="286"/>
  </w:num>
  <w:num w:numId="89">
    <w:abstractNumId w:val="231"/>
  </w:num>
  <w:num w:numId="90">
    <w:abstractNumId w:val="255"/>
  </w:num>
  <w:num w:numId="91">
    <w:abstractNumId w:val="418"/>
  </w:num>
  <w:num w:numId="92">
    <w:abstractNumId w:val="340"/>
  </w:num>
  <w:num w:numId="93">
    <w:abstractNumId w:val="225"/>
  </w:num>
  <w:num w:numId="94">
    <w:abstractNumId w:val="360"/>
  </w:num>
  <w:num w:numId="95">
    <w:abstractNumId w:val="444"/>
  </w:num>
  <w:num w:numId="96">
    <w:abstractNumId w:val="57"/>
  </w:num>
  <w:num w:numId="97">
    <w:abstractNumId w:val="377"/>
  </w:num>
  <w:num w:numId="98">
    <w:abstractNumId w:val="439"/>
  </w:num>
  <w:num w:numId="99">
    <w:abstractNumId w:val="281"/>
  </w:num>
  <w:num w:numId="100">
    <w:abstractNumId w:val="185"/>
  </w:num>
  <w:num w:numId="101">
    <w:abstractNumId w:val="179"/>
  </w:num>
  <w:num w:numId="102">
    <w:abstractNumId w:val="380"/>
  </w:num>
  <w:num w:numId="103">
    <w:abstractNumId w:val="121"/>
  </w:num>
  <w:num w:numId="104">
    <w:abstractNumId w:val="283"/>
  </w:num>
  <w:num w:numId="105">
    <w:abstractNumId w:val="234"/>
  </w:num>
  <w:num w:numId="106">
    <w:abstractNumId w:val="244"/>
  </w:num>
  <w:num w:numId="107">
    <w:abstractNumId w:val="272"/>
  </w:num>
  <w:num w:numId="108">
    <w:abstractNumId w:val="107"/>
  </w:num>
  <w:num w:numId="109">
    <w:abstractNumId w:val="1"/>
  </w:num>
  <w:num w:numId="110">
    <w:abstractNumId w:val="400"/>
  </w:num>
  <w:num w:numId="111">
    <w:abstractNumId w:val="344"/>
  </w:num>
  <w:num w:numId="112">
    <w:abstractNumId w:val="361"/>
  </w:num>
  <w:num w:numId="113">
    <w:abstractNumId w:val="118"/>
  </w:num>
  <w:num w:numId="114">
    <w:abstractNumId w:val="325"/>
  </w:num>
  <w:num w:numId="115">
    <w:abstractNumId w:val="6"/>
  </w:num>
  <w:num w:numId="116">
    <w:abstractNumId w:val="406"/>
  </w:num>
  <w:num w:numId="117">
    <w:abstractNumId w:val="133"/>
  </w:num>
  <w:num w:numId="118">
    <w:abstractNumId w:val="58"/>
  </w:num>
  <w:num w:numId="119">
    <w:abstractNumId w:val="212"/>
  </w:num>
  <w:num w:numId="120">
    <w:abstractNumId w:val="409"/>
  </w:num>
  <w:num w:numId="121">
    <w:abstractNumId w:val="155"/>
  </w:num>
  <w:num w:numId="122">
    <w:abstractNumId w:val="208"/>
  </w:num>
  <w:num w:numId="123">
    <w:abstractNumId w:val="412"/>
  </w:num>
  <w:num w:numId="124">
    <w:abstractNumId w:val="170"/>
  </w:num>
  <w:num w:numId="125">
    <w:abstractNumId w:val="253"/>
  </w:num>
  <w:num w:numId="126">
    <w:abstractNumId w:val="47"/>
  </w:num>
  <w:num w:numId="127">
    <w:abstractNumId w:val="7"/>
  </w:num>
  <w:num w:numId="128">
    <w:abstractNumId w:val="318"/>
  </w:num>
  <w:num w:numId="129">
    <w:abstractNumId w:val="184"/>
  </w:num>
  <w:num w:numId="130">
    <w:abstractNumId w:val="163"/>
  </w:num>
  <w:num w:numId="131">
    <w:abstractNumId w:val="77"/>
  </w:num>
  <w:num w:numId="132">
    <w:abstractNumId w:val="0"/>
  </w:num>
  <w:num w:numId="133">
    <w:abstractNumId w:val="306"/>
  </w:num>
  <w:num w:numId="134">
    <w:abstractNumId w:val="390"/>
  </w:num>
  <w:num w:numId="135">
    <w:abstractNumId w:val="242"/>
  </w:num>
  <w:num w:numId="136">
    <w:abstractNumId w:val="369"/>
  </w:num>
  <w:num w:numId="137">
    <w:abstractNumId w:val="106"/>
  </w:num>
  <w:num w:numId="138">
    <w:abstractNumId w:val="338"/>
  </w:num>
  <w:num w:numId="139">
    <w:abstractNumId w:val="389"/>
  </w:num>
  <w:num w:numId="140">
    <w:abstractNumId w:val="141"/>
  </w:num>
  <w:num w:numId="141">
    <w:abstractNumId w:val="290"/>
  </w:num>
  <w:num w:numId="142">
    <w:abstractNumId w:val="307"/>
  </w:num>
  <w:num w:numId="143">
    <w:abstractNumId w:val="217"/>
  </w:num>
  <w:num w:numId="144">
    <w:abstractNumId w:val="413"/>
  </w:num>
  <w:num w:numId="145">
    <w:abstractNumId w:val="108"/>
  </w:num>
  <w:num w:numId="146">
    <w:abstractNumId w:val="448"/>
  </w:num>
  <w:num w:numId="147">
    <w:abstractNumId w:val="423"/>
  </w:num>
  <w:num w:numId="148">
    <w:abstractNumId w:val="27"/>
  </w:num>
  <w:num w:numId="149">
    <w:abstractNumId w:val="405"/>
  </w:num>
  <w:num w:numId="150">
    <w:abstractNumId w:val="26"/>
  </w:num>
  <w:num w:numId="151">
    <w:abstractNumId w:val="302"/>
  </w:num>
  <w:num w:numId="152">
    <w:abstractNumId w:val="287"/>
  </w:num>
  <w:num w:numId="153">
    <w:abstractNumId w:val="67"/>
  </w:num>
  <w:num w:numId="154">
    <w:abstractNumId w:val="339"/>
  </w:num>
  <w:num w:numId="155">
    <w:abstractNumId w:val="294"/>
  </w:num>
  <w:num w:numId="156">
    <w:abstractNumId w:val="407"/>
  </w:num>
  <w:num w:numId="157">
    <w:abstractNumId w:val="282"/>
  </w:num>
  <w:num w:numId="158">
    <w:abstractNumId w:val="295"/>
  </w:num>
  <w:num w:numId="159">
    <w:abstractNumId w:val="152"/>
  </w:num>
  <w:num w:numId="160">
    <w:abstractNumId w:val="138"/>
  </w:num>
  <w:num w:numId="161">
    <w:abstractNumId w:val="268"/>
  </w:num>
  <w:num w:numId="162">
    <w:abstractNumId w:val="261"/>
  </w:num>
  <w:num w:numId="163">
    <w:abstractNumId w:val="218"/>
  </w:num>
  <w:num w:numId="164">
    <w:abstractNumId w:val="238"/>
  </w:num>
  <w:num w:numId="165">
    <w:abstractNumId w:val="435"/>
  </w:num>
  <w:num w:numId="166">
    <w:abstractNumId w:val="429"/>
  </w:num>
  <w:num w:numId="167">
    <w:abstractNumId w:val="31"/>
  </w:num>
  <w:num w:numId="168">
    <w:abstractNumId w:val="345"/>
  </w:num>
  <w:num w:numId="169">
    <w:abstractNumId w:val="373"/>
  </w:num>
  <w:num w:numId="170">
    <w:abstractNumId w:val="146"/>
  </w:num>
  <w:num w:numId="171">
    <w:abstractNumId w:val="119"/>
  </w:num>
  <w:num w:numId="172">
    <w:abstractNumId w:val="399"/>
  </w:num>
  <w:num w:numId="173">
    <w:abstractNumId w:val="94"/>
  </w:num>
  <w:num w:numId="174">
    <w:abstractNumId w:val="329"/>
  </w:num>
  <w:num w:numId="175">
    <w:abstractNumId w:val="182"/>
  </w:num>
  <w:num w:numId="176">
    <w:abstractNumId w:val="162"/>
  </w:num>
  <w:num w:numId="177">
    <w:abstractNumId w:val="65"/>
  </w:num>
  <w:num w:numId="178">
    <w:abstractNumId w:val="331"/>
  </w:num>
  <w:num w:numId="179">
    <w:abstractNumId w:val="415"/>
  </w:num>
  <w:num w:numId="180">
    <w:abstractNumId w:val="73"/>
  </w:num>
  <w:num w:numId="181">
    <w:abstractNumId w:val="144"/>
  </w:num>
  <w:num w:numId="182">
    <w:abstractNumId w:val="181"/>
  </w:num>
  <w:num w:numId="183">
    <w:abstractNumId w:val="20"/>
  </w:num>
  <w:num w:numId="184">
    <w:abstractNumId w:val="298"/>
  </w:num>
  <w:num w:numId="185">
    <w:abstractNumId w:val="229"/>
  </w:num>
  <w:num w:numId="186">
    <w:abstractNumId w:val="134"/>
  </w:num>
  <w:num w:numId="187">
    <w:abstractNumId w:val="147"/>
  </w:num>
  <w:num w:numId="188">
    <w:abstractNumId w:val="376"/>
  </w:num>
  <w:num w:numId="189">
    <w:abstractNumId w:val="166"/>
  </w:num>
  <w:num w:numId="190">
    <w:abstractNumId w:val="39"/>
  </w:num>
  <w:num w:numId="191">
    <w:abstractNumId w:val="18"/>
  </w:num>
  <w:num w:numId="192">
    <w:abstractNumId w:val="316"/>
  </w:num>
  <w:num w:numId="193">
    <w:abstractNumId w:val="289"/>
  </w:num>
  <w:num w:numId="194">
    <w:abstractNumId w:val="68"/>
  </w:num>
  <w:num w:numId="195">
    <w:abstractNumId w:val="220"/>
  </w:num>
  <w:num w:numId="196">
    <w:abstractNumId w:val="395"/>
  </w:num>
  <w:num w:numId="197">
    <w:abstractNumId w:val="299"/>
  </w:num>
  <w:num w:numId="198">
    <w:abstractNumId w:val="11"/>
  </w:num>
  <w:num w:numId="199">
    <w:abstractNumId w:val="50"/>
  </w:num>
  <w:num w:numId="200">
    <w:abstractNumId w:val="69"/>
  </w:num>
  <w:num w:numId="201">
    <w:abstractNumId w:val="110"/>
  </w:num>
  <w:num w:numId="202">
    <w:abstractNumId w:val="37"/>
  </w:num>
  <w:num w:numId="203">
    <w:abstractNumId w:val="263"/>
  </w:num>
  <w:num w:numId="204">
    <w:abstractNumId w:val="120"/>
  </w:num>
  <w:num w:numId="205">
    <w:abstractNumId w:val="127"/>
  </w:num>
  <w:num w:numId="206">
    <w:abstractNumId w:val="72"/>
  </w:num>
  <w:num w:numId="207">
    <w:abstractNumId w:val="83"/>
  </w:num>
  <w:num w:numId="208">
    <w:abstractNumId w:val="103"/>
  </w:num>
  <w:num w:numId="209">
    <w:abstractNumId w:val="91"/>
  </w:num>
  <w:num w:numId="210">
    <w:abstractNumId w:val="4"/>
  </w:num>
  <w:num w:numId="211">
    <w:abstractNumId w:val="78"/>
  </w:num>
  <w:num w:numId="212">
    <w:abstractNumId w:val="384"/>
  </w:num>
  <w:num w:numId="213">
    <w:abstractNumId w:val="267"/>
  </w:num>
  <w:num w:numId="214">
    <w:abstractNumId w:val="321"/>
  </w:num>
  <w:num w:numId="215">
    <w:abstractNumId w:val="442"/>
  </w:num>
  <w:num w:numId="216">
    <w:abstractNumId w:val="332"/>
  </w:num>
  <w:num w:numId="217">
    <w:abstractNumId w:val="396"/>
  </w:num>
  <w:num w:numId="218">
    <w:abstractNumId w:val="71"/>
  </w:num>
  <w:num w:numId="219">
    <w:abstractNumId w:val="420"/>
  </w:num>
  <w:num w:numId="220">
    <w:abstractNumId w:val="428"/>
  </w:num>
  <w:num w:numId="221">
    <w:abstractNumId w:val="8"/>
  </w:num>
  <w:num w:numId="222">
    <w:abstractNumId w:val="422"/>
  </w:num>
  <w:num w:numId="223">
    <w:abstractNumId w:val="274"/>
  </w:num>
  <w:num w:numId="224">
    <w:abstractNumId w:val="44"/>
  </w:num>
  <w:num w:numId="225">
    <w:abstractNumId w:val="205"/>
  </w:num>
  <w:num w:numId="226">
    <w:abstractNumId w:val="97"/>
  </w:num>
  <w:num w:numId="227">
    <w:abstractNumId w:val="66"/>
  </w:num>
  <w:num w:numId="228">
    <w:abstractNumId w:val="79"/>
  </w:num>
  <w:num w:numId="229">
    <w:abstractNumId w:val="320"/>
  </w:num>
  <w:num w:numId="230">
    <w:abstractNumId w:val="364"/>
  </w:num>
  <w:num w:numId="231">
    <w:abstractNumId w:val="124"/>
  </w:num>
  <w:num w:numId="232">
    <w:abstractNumId w:val="54"/>
  </w:num>
  <w:num w:numId="233">
    <w:abstractNumId w:val="266"/>
  </w:num>
  <w:num w:numId="234">
    <w:abstractNumId w:val="350"/>
  </w:num>
  <w:num w:numId="235">
    <w:abstractNumId w:val="43"/>
  </w:num>
  <w:num w:numId="236">
    <w:abstractNumId w:val="385"/>
  </w:num>
  <w:num w:numId="237">
    <w:abstractNumId w:val="98"/>
  </w:num>
  <w:num w:numId="238">
    <w:abstractNumId w:val="308"/>
  </w:num>
  <w:num w:numId="239">
    <w:abstractNumId w:val="288"/>
  </w:num>
  <w:num w:numId="240">
    <w:abstractNumId w:val="223"/>
  </w:num>
  <w:num w:numId="241">
    <w:abstractNumId w:val="90"/>
  </w:num>
  <w:num w:numId="242">
    <w:abstractNumId w:val="343"/>
  </w:num>
  <w:num w:numId="243">
    <w:abstractNumId w:val="432"/>
  </w:num>
  <w:num w:numId="244">
    <w:abstractNumId w:val="356"/>
  </w:num>
  <w:num w:numId="245">
    <w:abstractNumId w:val="160"/>
  </w:num>
  <w:num w:numId="246">
    <w:abstractNumId w:val="173"/>
  </w:num>
  <w:num w:numId="247">
    <w:abstractNumId w:val="232"/>
  </w:num>
  <w:num w:numId="248">
    <w:abstractNumId w:val="3"/>
  </w:num>
  <w:num w:numId="249">
    <w:abstractNumId w:val="417"/>
  </w:num>
  <w:num w:numId="250">
    <w:abstractNumId w:val="75"/>
  </w:num>
  <w:num w:numId="251">
    <w:abstractNumId w:val="30"/>
  </w:num>
  <w:num w:numId="252">
    <w:abstractNumId w:val="383"/>
  </w:num>
  <w:num w:numId="253">
    <w:abstractNumId w:val="114"/>
  </w:num>
  <w:num w:numId="254">
    <w:abstractNumId w:val="424"/>
  </w:num>
  <w:num w:numId="255">
    <w:abstractNumId w:val="165"/>
  </w:num>
  <w:num w:numId="256">
    <w:abstractNumId w:val="143"/>
  </w:num>
  <w:num w:numId="257">
    <w:abstractNumId w:val="243"/>
  </w:num>
  <w:num w:numId="258">
    <w:abstractNumId w:val="379"/>
  </w:num>
  <w:num w:numId="259">
    <w:abstractNumId w:val="335"/>
  </w:num>
  <w:num w:numId="260">
    <w:abstractNumId w:val="269"/>
  </w:num>
  <w:num w:numId="261">
    <w:abstractNumId w:val="176"/>
  </w:num>
  <w:num w:numId="262">
    <w:abstractNumId w:val="24"/>
  </w:num>
  <w:num w:numId="263">
    <w:abstractNumId w:val="426"/>
  </w:num>
  <w:num w:numId="264">
    <w:abstractNumId w:val="116"/>
  </w:num>
  <w:num w:numId="265">
    <w:abstractNumId w:val="189"/>
  </w:num>
  <w:num w:numId="266">
    <w:abstractNumId w:val="402"/>
  </w:num>
  <w:num w:numId="267">
    <w:abstractNumId w:val="135"/>
  </w:num>
  <w:num w:numId="268">
    <w:abstractNumId w:val="365"/>
  </w:num>
  <w:num w:numId="269">
    <w:abstractNumId w:val="204"/>
  </w:num>
  <w:num w:numId="270">
    <w:abstractNumId w:val="372"/>
  </w:num>
  <w:num w:numId="271">
    <w:abstractNumId w:val="195"/>
  </w:num>
  <w:num w:numId="272">
    <w:abstractNumId w:val="247"/>
  </w:num>
  <w:num w:numId="273">
    <w:abstractNumId w:val="256"/>
  </w:num>
  <w:num w:numId="274">
    <w:abstractNumId w:val="257"/>
  </w:num>
  <w:num w:numId="275">
    <w:abstractNumId w:val="175"/>
  </w:num>
  <w:num w:numId="276">
    <w:abstractNumId w:val="276"/>
  </w:num>
  <w:num w:numId="277">
    <w:abstractNumId w:val="2"/>
  </w:num>
  <w:num w:numId="278">
    <w:abstractNumId w:val="270"/>
  </w:num>
  <w:num w:numId="279">
    <w:abstractNumId w:val="374"/>
  </w:num>
  <w:num w:numId="280">
    <w:abstractNumId w:val="22"/>
  </w:num>
  <w:num w:numId="281">
    <w:abstractNumId w:val="252"/>
  </w:num>
  <w:num w:numId="282">
    <w:abstractNumId w:val="198"/>
  </w:num>
  <w:num w:numId="283">
    <w:abstractNumId w:val="41"/>
  </w:num>
  <w:num w:numId="284">
    <w:abstractNumId w:val="427"/>
  </w:num>
  <w:num w:numId="285">
    <w:abstractNumId w:val="104"/>
  </w:num>
  <w:num w:numId="286">
    <w:abstractNumId w:val="330"/>
  </w:num>
  <w:num w:numId="287">
    <w:abstractNumId w:val="319"/>
  </w:num>
  <w:num w:numId="288">
    <w:abstractNumId w:val="403"/>
  </w:num>
  <w:num w:numId="289">
    <w:abstractNumId w:val="241"/>
  </w:num>
  <w:num w:numId="290">
    <w:abstractNumId w:val="441"/>
  </w:num>
  <w:num w:numId="291">
    <w:abstractNumId w:val="386"/>
  </w:num>
  <w:num w:numId="292">
    <w:abstractNumId w:val="304"/>
  </w:num>
  <w:num w:numId="293">
    <w:abstractNumId w:val="132"/>
  </w:num>
  <w:num w:numId="294">
    <w:abstractNumId w:val="32"/>
  </w:num>
  <w:num w:numId="295">
    <w:abstractNumId w:val="157"/>
  </w:num>
  <w:num w:numId="296">
    <w:abstractNumId w:val="209"/>
  </w:num>
  <w:num w:numId="297">
    <w:abstractNumId w:val="300"/>
  </w:num>
  <w:num w:numId="298">
    <w:abstractNumId w:val="278"/>
  </w:num>
  <w:num w:numId="299">
    <w:abstractNumId w:val="93"/>
  </w:num>
  <w:num w:numId="300">
    <w:abstractNumId w:val="236"/>
  </w:num>
  <w:num w:numId="301">
    <w:abstractNumId w:val="277"/>
  </w:num>
  <w:num w:numId="302">
    <w:abstractNumId w:val="191"/>
  </w:num>
  <w:num w:numId="303">
    <w:abstractNumId w:val="446"/>
  </w:num>
  <w:num w:numId="304">
    <w:abstractNumId w:val="102"/>
  </w:num>
  <w:num w:numId="305">
    <w:abstractNumId w:val="284"/>
  </w:num>
  <w:num w:numId="306">
    <w:abstractNumId w:val="311"/>
  </w:num>
  <w:num w:numId="307">
    <w:abstractNumId w:val="322"/>
  </w:num>
  <w:num w:numId="308">
    <w:abstractNumId w:val="101"/>
  </w:num>
  <w:num w:numId="309">
    <w:abstractNumId w:val="112"/>
  </w:num>
  <w:num w:numId="310">
    <w:abstractNumId w:val="60"/>
  </w:num>
  <w:num w:numId="311">
    <w:abstractNumId w:val="109"/>
  </w:num>
  <w:num w:numId="312">
    <w:abstractNumId w:val="117"/>
  </w:num>
  <w:num w:numId="313">
    <w:abstractNumId w:val="126"/>
  </w:num>
  <w:num w:numId="314">
    <w:abstractNumId w:val="149"/>
  </w:num>
  <w:num w:numId="315">
    <w:abstractNumId w:val="21"/>
  </w:num>
  <w:num w:numId="316">
    <w:abstractNumId w:val="421"/>
  </w:num>
  <w:num w:numId="317">
    <w:abstractNumId w:val="367"/>
  </w:num>
  <w:num w:numId="318">
    <w:abstractNumId w:val="348"/>
  </w:num>
  <w:num w:numId="319">
    <w:abstractNumId w:val="125"/>
  </w:num>
  <w:num w:numId="320">
    <w:abstractNumId w:val="55"/>
  </w:num>
  <w:num w:numId="321">
    <w:abstractNumId w:val="88"/>
  </w:num>
  <w:num w:numId="322">
    <w:abstractNumId w:val="85"/>
  </w:num>
  <w:num w:numId="323">
    <w:abstractNumId w:val="443"/>
  </w:num>
  <w:num w:numId="324">
    <w:abstractNumId w:val="46"/>
  </w:num>
  <w:num w:numId="325">
    <w:abstractNumId w:val="19"/>
  </w:num>
  <w:num w:numId="326">
    <w:abstractNumId w:val="323"/>
  </w:num>
  <w:num w:numId="327">
    <w:abstractNumId w:val="10"/>
  </w:num>
  <w:num w:numId="328">
    <w:abstractNumId w:val="140"/>
  </w:num>
  <w:num w:numId="329">
    <w:abstractNumId w:val="164"/>
  </w:num>
  <w:num w:numId="330">
    <w:abstractNumId w:val="203"/>
  </w:num>
  <w:num w:numId="331">
    <w:abstractNumId w:val="161"/>
  </w:num>
  <w:num w:numId="332">
    <w:abstractNumId w:val="445"/>
  </w:num>
  <w:num w:numId="333">
    <w:abstractNumId w:val="391"/>
  </w:num>
  <w:num w:numId="334">
    <w:abstractNumId w:val="382"/>
  </w:num>
  <w:num w:numId="335">
    <w:abstractNumId w:val="17"/>
  </w:num>
  <w:num w:numId="336">
    <w:abstractNumId w:val="81"/>
  </w:num>
  <w:num w:numId="337">
    <w:abstractNumId w:val="327"/>
  </w:num>
  <w:num w:numId="338">
    <w:abstractNumId w:val="38"/>
  </w:num>
  <w:num w:numId="339">
    <w:abstractNumId w:val="341"/>
  </w:num>
  <w:num w:numId="340">
    <w:abstractNumId w:val="280"/>
  </w:num>
  <w:num w:numId="341">
    <w:abstractNumId w:val="89"/>
  </w:num>
  <w:num w:numId="342">
    <w:abstractNumId w:val="362"/>
  </w:num>
  <w:num w:numId="343">
    <w:abstractNumId w:val="139"/>
  </w:num>
  <w:num w:numId="344">
    <w:abstractNumId w:val="174"/>
  </w:num>
  <w:num w:numId="345">
    <w:abstractNumId w:val="153"/>
  </w:num>
  <w:num w:numId="346">
    <w:abstractNumId w:val="273"/>
  </w:num>
  <w:num w:numId="347">
    <w:abstractNumId w:val="154"/>
  </w:num>
  <w:num w:numId="348">
    <w:abstractNumId w:val="355"/>
  </w:num>
  <w:num w:numId="349">
    <w:abstractNumId w:val="194"/>
  </w:num>
  <w:num w:numId="350">
    <w:abstractNumId w:val="317"/>
  </w:num>
  <w:num w:numId="351">
    <w:abstractNumId w:val="346"/>
  </w:num>
  <w:num w:numId="352">
    <w:abstractNumId w:val="56"/>
  </w:num>
  <w:num w:numId="353">
    <w:abstractNumId w:val="92"/>
  </w:num>
  <w:num w:numId="354">
    <w:abstractNumId w:val="48"/>
  </w:num>
  <w:num w:numId="355">
    <w:abstractNumId w:val="254"/>
  </w:num>
  <w:num w:numId="356">
    <w:abstractNumId w:val="250"/>
  </w:num>
  <w:num w:numId="357">
    <w:abstractNumId w:val="265"/>
  </w:num>
  <w:num w:numId="358">
    <w:abstractNumId w:val="233"/>
  </w:num>
  <w:num w:numId="359">
    <w:abstractNumId w:val="169"/>
  </w:num>
  <w:num w:numId="360">
    <w:abstractNumId w:val="28"/>
  </w:num>
  <w:num w:numId="361">
    <w:abstractNumId w:val="211"/>
  </w:num>
  <w:num w:numId="362">
    <w:abstractNumId w:val="86"/>
  </w:num>
  <w:num w:numId="363">
    <w:abstractNumId w:val="313"/>
  </w:num>
  <w:num w:numId="364">
    <w:abstractNumId w:val="349"/>
  </w:num>
  <w:num w:numId="365">
    <w:abstractNumId w:val="156"/>
  </w:num>
  <w:num w:numId="366">
    <w:abstractNumId w:val="171"/>
  </w:num>
  <w:num w:numId="367">
    <w:abstractNumId w:val="342"/>
  </w:num>
  <w:num w:numId="368">
    <w:abstractNumId w:val="74"/>
  </w:num>
  <w:num w:numId="369">
    <w:abstractNumId w:val="336"/>
  </w:num>
  <w:num w:numId="370">
    <w:abstractNumId w:val="292"/>
  </w:num>
  <w:num w:numId="371">
    <w:abstractNumId w:val="430"/>
  </w:num>
  <w:num w:numId="372">
    <w:abstractNumId w:val="275"/>
  </w:num>
  <w:num w:numId="373">
    <w:abstractNumId w:val="193"/>
  </w:num>
  <w:num w:numId="374">
    <w:abstractNumId w:val="129"/>
  </w:num>
  <w:num w:numId="375">
    <w:abstractNumId w:val="187"/>
  </w:num>
  <w:num w:numId="376">
    <w:abstractNumId w:val="235"/>
  </w:num>
  <w:num w:numId="377">
    <w:abstractNumId w:val="436"/>
  </w:num>
  <w:num w:numId="378">
    <w:abstractNumId w:val="401"/>
  </w:num>
  <w:num w:numId="379">
    <w:abstractNumId w:val="219"/>
  </w:num>
  <w:num w:numId="380">
    <w:abstractNumId w:val="52"/>
  </w:num>
  <w:num w:numId="381">
    <w:abstractNumId w:val="53"/>
  </w:num>
  <w:num w:numId="382">
    <w:abstractNumId w:val="414"/>
  </w:num>
  <w:num w:numId="383">
    <w:abstractNumId w:val="136"/>
  </w:num>
  <w:num w:numId="384">
    <w:abstractNumId w:val="13"/>
  </w:num>
  <w:num w:numId="385">
    <w:abstractNumId w:val="431"/>
  </w:num>
  <w:num w:numId="386">
    <w:abstractNumId w:val="363"/>
  </w:num>
  <w:num w:numId="387">
    <w:abstractNumId w:val="199"/>
  </w:num>
  <w:num w:numId="388">
    <w:abstractNumId w:val="357"/>
  </w:num>
  <w:num w:numId="389">
    <w:abstractNumId w:val="84"/>
  </w:num>
  <w:num w:numId="390">
    <w:abstractNumId w:val="23"/>
  </w:num>
  <w:num w:numId="391">
    <w:abstractNumId w:val="70"/>
  </w:num>
  <w:num w:numId="392">
    <w:abstractNumId w:val="368"/>
  </w:num>
  <w:num w:numId="393">
    <w:abstractNumId w:val="285"/>
  </w:num>
  <w:num w:numId="394">
    <w:abstractNumId w:val="14"/>
  </w:num>
  <w:num w:numId="395">
    <w:abstractNumId w:val="99"/>
  </w:num>
  <w:num w:numId="396">
    <w:abstractNumId w:val="216"/>
  </w:num>
  <w:num w:numId="397">
    <w:abstractNumId w:val="188"/>
  </w:num>
  <w:num w:numId="398">
    <w:abstractNumId w:val="100"/>
  </w:num>
  <w:num w:numId="399">
    <w:abstractNumId w:val="333"/>
  </w:num>
  <w:num w:numId="400">
    <w:abstractNumId w:val="113"/>
  </w:num>
  <w:num w:numId="401">
    <w:abstractNumId w:val="29"/>
  </w:num>
  <w:num w:numId="402">
    <w:abstractNumId w:val="310"/>
  </w:num>
  <w:num w:numId="403">
    <w:abstractNumId w:val="301"/>
  </w:num>
  <w:num w:numId="404">
    <w:abstractNumId w:val="291"/>
  </w:num>
  <w:num w:numId="405">
    <w:abstractNumId w:val="61"/>
  </w:num>
  <w:num w:numId="406">
    <w:abstractNumId w:val="158"/>
  </w:num>
  <w:num w:numId="407">
    <w:abstractNumId w:val="123"/>
  </w:num>
  <w:num w:numId="408">
    <w:abstractNumId w:val="371"/>
  </w:num>
  <w:num w:numId="409">
    <w:abstractNumId w:val="34"/>
  </w:num>
  <w:num w:numId="410">
    <w:abstractNumId w:val="262"/>
  </w:num>
  <w:num w:numId="411">
    <w:abstractNumId w:val="381"/>
  </w:num>
  <w:num w:numId="412">
    <w:abstractNumId w:val="183"/>
  </w:num>
  <w:num w:numId="413">
    <w:abstractNumId w:val="227"/>
  </w:num>
  <w:num w:numId="414">
    <w:abstractNumId w:val="168"/>
  </w:num>
  <w:num w:numId="415">
    <w:abstractNumId w:val="215"/>
  </w:num>
  <w:num w:numId="416">
    <w:abstractNumId w:val="260"/>
  </w:num>
  <w:num w:numId="417">
    <w:abstractNumId w:val="366"/>
  </w:num>
  <w:num w:numId="418">
    <w:abstractNumId w:val="82"/>
  </w:num>
  <w:num w:numId="419">
    <w:abstractNumId w:val="315"/>
  </w:num>
  <w:num w:numId="420">
    <w:abstractNumId w:val="258"/>
  </w:num>
  <w:num w:numId="421">
    <w:abstractNumId w:val="111"/>
  </w:num>
  <w:num w:numId="422">
    <w:abstractNumId w:val="408"/>
  </w:num>
  <w:num w:numId="423">
    <w:abstractNumId w:val="122"/>
  </w:num>
  <w:num w:numId="424">
    <w:abstractNumId w:val="312"/>
  </w:num>
  <w:num w:numId="425">
    <w:abstractNumId w:val="42"/>
  </w:num>
  <w:num w:numId="426">
    <w:abstractNumId w:val="36"/>
  </w:num>
  <w:num w:numId="427">
    <w:abstractNumId w:val="95"/>
  </w:num>
  <w:num w:numId="428">
    <w:abstractNumId w:val="130"/>
  </w:num>
  <w:num w:numId="429">
    <w:abstractNumId w:val="210"/>
  </w:num>
  <w:num w:numId="430">
    <w:abstractNumId w:val="293"/>
  </w:num>
  <w:num w:numId="431">
    <w:abstractNumId w:val="378"/>
  </w:num>
  <w:num w:numId="432">
    <w:abstractNumId w:val="347"/>
  </w:num>
  <w:num w:numId="433">
    <w:abstractNumId w:val="201"/>
  </w:num>
  <w:num w:numId="434">
    <w:abstractNumId w:val="196"/>
  </w:num>
  <w:num w:numId="435">
    <w:abstractNumId w:val="359"/>
  </w:num>
  <w:num w:numId="436">
    <w:abstractNumId w:val="177"/>
  </w:num>
  <w:num w:numId="437">
    <w:abstractNumId w:val="419"/>
  </w:num>
  <w:num w:numId="438">
    <w:abstractNumId w:val="226"/>
  </w:num>
  <w:num w:numId="439">
    <w:abstractNumId w:val="394"/>
  </w:num>
  <w:num w:numId="440">
    <w:abstractNumId w:val="33"/>
  </w:num>
  <w:num w:numId="441">
    <w:abstractNumId w:val="25"/>
  </w:num>
  <w:num w:numId="442">
    <w:abstractNumId w:val="398"/>
  </w:num>
  <w:num w:numId="443">
    <w:abstractNumId w:val="279"/>
  </w:num>
  <w:num w:numId="444">
    <w:abstractNumId w:val="393"/>
  </w:num>
  <w:num w:numId="445">
    <w:abstractNumId w:val="159"/>
  </w:num>
  <w:num w:numId="446">
    <w:abstractNumId w:val="271"/>
  </w:num>
  <w:num w:numId="447">
    <w:abstractNumId w:val="228"/>
  </w:num>
  <w:num w:numId="448">
    <w:abstractNumId w:val="296"/>
  </w:num>
  <w:num w:numId="449">
    <w:abstractNumId w:val="131"/>
  </w:num>
  <w:numIdMacAtCleanup w:val="4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C0C"/>
    <w:rsid w:val="0000531C"/>
    <w:rsid w:val="001C11DE"/>
    <w:rsid w:val="002A5A1A"/>
    <w:rsid w:val="002E3012"/>
    <w:rsid w:val="003451D9"/>
    <w:rsid w:val="00360C83"/>
    <w:rsid w:val="00420897"/>
    <w:rsid w:val="004A4607"/>
    <w:rsid w:val="005B188C"/>
    <w:rsid w:val="00693098"/>
    <w:rsid w:val="006C20D5"/>
    <w:rsid w:val="007020FA"/>
    <w:rsid w:val="00812336"/>
    <w:rsid w:val="00860D1B"/>
    <w:rsid w:val="008F6809"/>
    <w:rsid w:val="00915D57"/>
    <w:rsid w:val="00934DB9"/>
    <w:rsid w:val="009B71A8"/>
    <w:rsid w:val="009C13AD"/>
    <w:rsid w:val="009D570C"/>
    <w:rsid w:val="009E42CF"/>
    <w:rsid w:val="00AA2C0C"/>
    <w:rsid w:val="00AF5B13"/>
    <w:rsid w:val="00BF172D"/>
    <w:rsid w:val="00D27D05"/>
    <w:rsid w:val="00D84A9D"/>
    <w:rsid w:val="00D90356"/>
    <w:rsid w:val="00E034F2"/>
    <w:rsid w:val="00E76E35"/>
    <w:rsid w:val="00EB1FC1"/>
    <w:rsid w:val="00F907D2"/>
    <w:rsid w:val="00FC4B93"/>
    <w:rsid w:val="00FD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1A2D"/>
  <w15:chartTrackingRefBased/>
  <w15:docId w15:val="{D0479A3A-89CF-4C51-99DD-FF9E8D9E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53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5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53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531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0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acity-70">
    <w:name w:val="opacity-70"/>
    <w:basedOn w:val="DefaultParagraphFont"/>
    <w:rsid w:val="007020FA"/>
  </w:style>
  <w:style w:type="paragraph" w:styleId="NormalWeb">
    <w:name w:val="Normal (Web)"/>
    <w:basedOn w:val="Normal"/>
    <w:uiPriority w:val="99"/>
    <w:unhideWhenUsed/>
    <w:rsid w:val="0070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7020FA"/>
  </w:style>
  <w:style w:type="character" w:styleId="Strong">
    <w:name w:val="Strong"/>
    <w:basedOn w:val="DefaultParagraphFont"/>
    <w:uiPriority w:val="22"/>
    <w:qFormat/>
    <w:rsid w:val="007020FA"/>
    <w:rPr>
      <w:b/>
      <w:bCs/>
    </w:rPr>
  </w:style>
  <w:style w:type="character" w:styleId="Emphasis">
    <w:name w:val="Emphasis"/>
    <w:basedOn w:val="DefaultParagraphFont"/>
    <w:uiPriority w:val="20"/>
    <w:qFormat/>
    <w:rsid w:val="007020FA"/>
    <w:rPr>
      <w:i/>
      <w:iCs/>
    </w:rPr>
  </w:style>
  <w:style w:type="character" w:customStyle="1" w:styleId="katex">
    <w:name w:val="katex"/>
    <w:basedOn w:val="DefaultParagraphFont"/>
    <w:rsid w:val="007020FA"/>
  </w:style>
  <w:style w:type="character" w:customStyle="1" w:styleId="capitalize">
    <w:name w:val="capitalize"/>
    <w:basedOn w:val="DefaultParagraphFont"/>
    <w:rsid w:val="007020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0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020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020FA"/>
  </w:style>
  <w:style w:type="character" w:customStyle="1" w:styleId="hljs-string">
    <w:name w:val="hljs-string"/>
    <w:basedOn w:val="DefaultParagraphFont"/>
    <w:rsid w:val="007020FA"/>
  </w:style>
  <w:style w:type="character" w:customStyle="1" w:styleId="hljs-type">
    <w:name w:val="hljs-type"/>
    <w:basedOn w:val="DefaultParagraphFont"/>
    <w:rsid w:val="007020FA"/>
  </w:style>
  <w:style w:type="character" w:customStyle="1" w:styleId="hljs-builtin">
    <w:name w:val="hljs-built_in"/>
    <w:basedOn w:val="DefaultParagraphFont"/>
    <w:rsid w:val="007020FA"/>
  </w:style>
  <w:style w:type="character" w:customStyle="1" w:styleId="hljs-comment">
    <w:name w:val="hljs-comment"/>
    <w:basedOn w:val="DefaultParagraphFont"/>
    <w:rsid w:val="007020FA"/>
  </w:style>
  <w:style w:type="character" w:customStyle="1" w:styleId="hljs-literal">
    <w:name w:val="hljs-literal"/>
    <w:basedOn w:val="DefaultParagraphFont"/>
    <w:rsid w:val="007020FA"/>
  </w:style>
  <w:style w:type="character" w:customStyle="1" w:styleId="hljs-number">
    <w:name w:val="hljs-number"/>
    <w:basedOn w:val="DefaultParagraphFont"/>
    <w:rsid w:val="007020FA"/>
  </w:style>
  <w:style w:type="paragraph" w:styleId="Header">
    <w:name w:val="header"/>
    <w:basedOn w:val="Normal"/>
    <w:link w:val="HeaderChar"/>
    <w:uiPriority w:val="99"/>
    <w:unhideWhenUsed/>
    <w:rsid w:val="00EB1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FC1"/>
  </w:style>
  <w:style w:type="paragraph" w:styleId="Footer">
    <w:name w:val="footer"/>
    <w:basedOn w:val="Normal"/>
    <w:link w:val="FooterChar"/>
    <w:uiPriority w:val="99"/>
    <w:unhideWhenUsed/>
    <w:rsid w:val="00EB1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FC1"/>
  </w:style>
  <w:style w:type="character" w:customStyle="1" w:styleId="Heading1Char">
    <w:name w:val="Heading 1 Char"/>
    <w:basedOn w:val="DefaultParagraphFont"/>
    <w:link w:val="Heading1"/>
    <w:uiPriority w:val="9"/>
    <w:rsid w:val="003451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451D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451D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51D9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3451D9"/>
    <w:pPr>
      <w:spacing w:after="10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3451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451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451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451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451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451D9"/>
    <w:pPr>
      <w:spacing w:after="100"/>
      <w:ind w:left="176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451D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0C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C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7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7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1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1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9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5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1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7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4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3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5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1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3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6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3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2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54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7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1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7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0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3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0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9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44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3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2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5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7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94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9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6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64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6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33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25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43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92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6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1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1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68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3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7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0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17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9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11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6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1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9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98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1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2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2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6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57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6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9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16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637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89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690952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6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74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1350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768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137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5865108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28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882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3298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7640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863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0561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0996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1362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937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245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9982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4512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0112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3012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207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9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6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54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5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1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1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1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4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81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4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8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8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0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03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23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5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2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9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71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29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8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4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1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2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8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80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7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4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5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4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95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4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8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2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2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6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234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9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4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2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01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91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05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8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94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67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5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3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7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42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7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5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9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6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3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406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9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9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7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2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6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92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6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9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1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54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60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6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081992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1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4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679837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41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57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435761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6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199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996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156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436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069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96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474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4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413524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6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7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6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5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16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5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77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31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1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77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1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4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341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7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5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7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0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2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31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24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7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0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7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0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0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93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398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82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61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969910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49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606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747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777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7617179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024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82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5832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0699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5159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4485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978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726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6697400">
                                                                                      <w:blockQuote w:val="1"/>
                                                                                      <w:marLeft w:val="96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6" w:space="6" w:color="CCCCCC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695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118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8184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0486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8391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067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162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41388">
                                                                                              <w:blockQuote w:val="1"/>
                                                                                              <w:marLeft w:val="96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6" w:space="6" w:color="CCCCCC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394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097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345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5068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655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15660190">
                                                                                                      <w:blockQuote w:val="1"/>
                                                                                                      <w:marLeft w:val="96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6" w:space="6" w:color="CCCCCC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815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873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2611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1871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9552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0025753">
                                                                                                              <w:blockQuote w:val="1"/>
                                                                                                              <w:marLeft w:val="96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3973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1561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29362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64516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7012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7450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2981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8826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62442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567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5719002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96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215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84082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13262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2211116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96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45869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12136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7671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3953404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572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96806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3303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60270860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35740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96006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34537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88911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04737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79893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471649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34064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591707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86104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9699059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839700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820183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192242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4317669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051877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9890930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1244015">
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3558727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02532692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57897681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56066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65106629">
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9938805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765304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9754397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610866245">
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7591278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1626721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2456610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57288885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1364325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432611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82296777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960868207">
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885812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1053456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5006963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03499005">
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53781074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7552406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5772316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812475947">
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39342796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6562564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84444195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73991127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2985464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050572202">
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69083599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91620929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95671323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0561841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81090043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806546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87230813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20895965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8868421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36891886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5261860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0818111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081041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4393510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9980536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2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1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15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64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5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37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0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6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33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76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92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4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38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16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17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6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1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5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91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3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5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4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6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9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889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8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02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3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7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53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4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88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84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9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5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2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9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7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6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5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0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00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7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9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80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4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36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92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8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21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1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0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9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92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57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520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43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013041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83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3969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31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587718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21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47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259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42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2459694">
                                                                                      <w:blockQuote w:val="1"/>
                                                                                      <w:marLeft w:val="96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6" w:space="6" w:color="CCCCCC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266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1319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905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17225734">
                                                                                              <w:blockQuote w:val="1"/>
                                                                                              <w:marLeft w:val="96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6" w:space="6" w:color="CCCCCC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375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9929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258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0906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93774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518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4405148">
                                                                                                      <w:blockQuote w:val="1"/>
                                                                                                      <w:marLeft w:val="96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6" w:space="6" w:color="CCCCCC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3542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0284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23281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0662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7150169">
                                                                                                              <w:blockQuote w:val="1"/>
                                                                                                              <w:marLeft w:val="96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9810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5054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893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2940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5372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2780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61492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1280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0022646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96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3092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9629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8151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3844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49437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86219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881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4220027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96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41075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3390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2961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45099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3638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94418122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3987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58653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01958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64716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317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51577058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2803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42050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872748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00783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266830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77683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08814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91489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129500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399252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37635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77391828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675430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5382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709587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79223953">
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5475992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25228077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9872397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44523957">
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8984291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3876801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9206684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35316885">
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378883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13478576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62446048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9177550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53492794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64600826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49364866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7222704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1206771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82985716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768088331">
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649321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47291338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1547981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4307252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0153894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3925954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769473840">
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6075855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02251366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38425761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9568419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985352373">
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2944493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82380952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73947495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769962754">
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1982874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6194685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66350775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34433008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1371734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86975712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19230290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802770406">
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93805801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30862996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5295653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2145613714">
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16143387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9738733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64665927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87629123">
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6535030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21781283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932926343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5167922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15815779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347751957">
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9941506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20771989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62045313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407455559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709718942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2121025418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40071717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675616332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55787088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617951094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66797773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955554840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594824679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317268012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307011680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7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24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3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6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187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0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9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00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6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3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84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8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96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2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2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9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4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8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053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7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0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1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01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19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49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56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39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07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35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62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04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10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4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4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0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1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0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9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2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128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5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1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3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24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04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9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1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5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27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2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6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8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77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3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1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8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0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78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5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8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6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894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7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0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5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05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45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24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69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28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8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86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47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23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78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50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86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29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96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0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98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00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3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83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0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31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06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66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15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3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30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58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40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16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93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8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316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5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1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5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42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9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6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33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75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8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9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44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53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6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28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9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1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3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4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58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5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0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87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08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25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8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39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70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47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44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63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57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46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14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85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33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6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86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7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88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5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06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17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8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79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43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3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57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53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12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9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39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31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92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4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50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71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7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8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80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73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8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72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49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7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56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03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01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9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93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07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94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74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5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33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2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00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7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41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81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37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52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5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65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84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0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99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55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65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5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7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4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874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4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6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4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14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67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5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04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61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4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1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5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73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78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65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56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13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90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19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64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17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7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1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73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65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22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14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65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03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99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74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2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87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71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5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54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83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68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63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64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50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52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0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7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7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2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92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32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8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85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28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05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2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4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3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66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6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90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1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81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1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3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0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1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753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76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5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8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5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50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57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06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0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1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026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7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4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1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2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97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7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37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370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7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8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5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9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77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074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8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9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21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81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27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6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8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1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394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42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89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93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3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4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74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12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25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576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04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51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579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055318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49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984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6616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53589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9142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2108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6312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933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0672079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407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4542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222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0593210">
                                                                                      <w:blockQuote w:val="1"/>
                                                                                      <w:marLeft w:val="96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6" w:space="6" w:color="CCCCCC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795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149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6264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728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426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2462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2361492">
                                                                                              <w:blockQuote w:val="1"/>
                                                                                              <w:marLeft w:val="96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6" w:space="6" w:color="CCCCCC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147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357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1417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9290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1206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205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3400974">
                                                                                                      <w:blockQuote w:val="1"/>
                                                                                                      <w:marLeft w:val="96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6" w:space="6" w:color="CCCCCC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590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677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386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9692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4559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83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06840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3345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5779249">
                                                                                                              <w:blockQuote w:val="1"/>
                                                                                                              <w:marLeft w:val="96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0353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64973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4344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5002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14848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6458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5647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0966501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96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648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95682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8248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86382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50672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995910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58959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038719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05174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54424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086551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32124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28445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01431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22655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96162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19720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8472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69509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875574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69397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49363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68675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628101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25058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96192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436878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24893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4824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95463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44650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39569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552933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363907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06770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858015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55894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17737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57488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53585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520738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87981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99256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42423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60717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88392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41695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02980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4259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65799112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96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4712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7409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13216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26572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7281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29062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803985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30641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996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917984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3822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38578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563168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28454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858211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3574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347321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671594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61231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25343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726890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00483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64609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18253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50496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69785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4838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13570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31720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47062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83871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103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9431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145268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741607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572773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18917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1008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0850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846469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17558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349929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3910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86920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558068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823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46399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013864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666694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93542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3981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576828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999784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838636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84081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78947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816250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69037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47219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9939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57033239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5945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15373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374292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227343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87986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09850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817675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078147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68223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807987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659640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19573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652484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725027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078676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37657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452634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47392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3896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31585163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24506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30224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1652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94171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915913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46315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79644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375797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244216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41242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61104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262431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38173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548136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219744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1950032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569990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014454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417354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1831338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137788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5362434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322238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98146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822660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2416110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1779487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919167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938938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30619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2901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796514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494618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70707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777962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04642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59719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9070848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515346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869619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819444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454641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251902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757044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352980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077495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226576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047335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266784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510767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440501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720832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164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842551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4805784">
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145945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47298447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84628616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8661430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62289280">
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93372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458451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9134307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970350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32739610">
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53231038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3897232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45065981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010601296">
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4205711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24534150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7650588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89943725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10602812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92317345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16485526">
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39627300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7602416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60380361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6377970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27783662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9587180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210209389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63205393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60380041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5126051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4776026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0304312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31596133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5731990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2311682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541626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2490315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02297720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03452958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14878032">
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7382854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61744439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16798625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8876049">
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37268227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147593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76005682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308770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90645567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81468256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888102871">
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0349935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22611100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1828648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58399496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89289202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85519330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3726911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6465395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2093506565">
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53157535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83226079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93601564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667154">
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0267263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48031638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18128655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6934826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80102543">
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703136401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87631074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238754709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849326265">
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518734269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599067106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704789592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618074314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05001366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2122265238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2066296211">
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531990856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306012861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<w:div w:id="1380469281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36847832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<w:div w:id="1464345471">
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361785662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00303504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00368543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23452427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38143554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83202379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169828829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74143570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45327753">
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1529864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25690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45684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1584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2845326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77838903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389461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53738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9729539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566188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9760157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8022679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3541980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64864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0242420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97719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73782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9490165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767586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991699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47617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1192274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9021562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391541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842399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173231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811630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5830286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398185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452247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783382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932175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98132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801553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4939887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4562066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407810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967069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129515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192998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2864543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117384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2394282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0810101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263942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289591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5535947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02506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7858025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282376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991693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594231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258286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2579726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2649853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517226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391024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71473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193007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894020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5728407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139573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996996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551129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0870061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682626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216720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1797604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1539523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448968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3856769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17060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3111142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914963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058048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531833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4798020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350193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3404007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6269651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582204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237561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447795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868691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848079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676507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014859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8498977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889797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276273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13910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8287960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64280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966834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032226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670975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736019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9349934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8870348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7594173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271778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8542819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607526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73840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800409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0357322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494754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2804177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2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8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5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6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98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8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7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5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225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8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90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61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80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54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7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86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34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14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0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2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2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9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9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34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41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48733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36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828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7005314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01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81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39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5912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3296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9983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87182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4586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829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0539808">
                                                                                      <w:blockQuote w:val="1"/>
                                                                                      <w:marLeft w:val="96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6" w:space="6" w:color="CCCCCC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7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701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51858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271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547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4222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5394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924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73023382">
                                                                                              <w:blockQuote w:val="1"/>
                                                                                              <w:marLeft w:val="96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6" w:space="6" w:color="CCCCCC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954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1507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376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615402">
                                                                                                      <w:blockQuote w:val="1"/>
                                                                                                      <w:marLeft w:val="96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6" w:space="6" w:color="CCCCCC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158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367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1940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5837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96865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0913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8752686">
                                                                                                              <w:blockQuote w:val="1"/>
                                                                                                              <w:marLeft w:val="96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6517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8210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0032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2704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16652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591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2728409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96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5328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4077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92223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0291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5130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4392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363633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4022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852074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96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7583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6751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13292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0713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95256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422375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72013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14517445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39335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681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71879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134966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466380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311498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572457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704891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41624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484796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416219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303746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655996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098706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622933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5205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316655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650422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993299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130506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992272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198562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749410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205331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337117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48799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32117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052328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108332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177153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837084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108904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14093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15328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464598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77780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164484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557930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802941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808970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991007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1150553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980179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375853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582983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488266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80167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270633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0485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99603523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61984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78460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420699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09519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29137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531723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875902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9167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70825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631984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609058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85402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309638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344986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17783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910967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80750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293579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28378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559879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67326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69713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233270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994241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17381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23554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557705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63381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16974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31983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07975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050370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81724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07534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424567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68004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88748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722613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4592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44854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81064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48012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62929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95334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66456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06962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251093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22439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273366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28764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13302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741291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246123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320898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16434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955622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29826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110248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114994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008880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7025208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79196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06430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2228667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1964986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283536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365614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340077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32882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1024817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47635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043577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353019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503267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934730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286629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088073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0409964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722244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049791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03231526">
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30909519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8619106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899390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896382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5550128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831972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2407349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552723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402811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587244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173512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19580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445792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02833340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0316679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85824322">
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6773701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7377888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39820808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78711344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7954678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8498816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13158644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6894054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9914677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03156904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02290355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3439328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6774463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1179842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7492621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72926152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7532876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7706110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33797142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4452668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6378429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52968477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74503758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9964811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14840320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74700091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9878962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08078236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85284176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8910876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91577454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6885523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5596989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2563212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62724541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1160200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8837879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1589654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425300270">
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0611925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19441780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60346279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99560180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97779526">
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52155370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04277724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597630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41677967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06301647">
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52556126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11990972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5749577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2019234569">
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02165794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76888901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0619776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96858166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9529281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98200644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243994818">
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73481762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3882767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21523966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50767358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3122033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659573562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71287365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89975404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40214321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50425056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866597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61572253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4944692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8234243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13957175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599486358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2019683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20633419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42156037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435127895">
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41702661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12535009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50085196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84350319">
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10804433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68617762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2336714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9489020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88198717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85849628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46770167">
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95717791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105775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01635725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23142804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9298307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254289200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35646867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797721245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27113778">
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922374506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57196507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08437517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475488037">
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24471964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498542395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484006910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903562820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899636640">
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33433442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<w:div w:id="336468978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751611065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<w:div w:id="1947536198">
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231581463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20835945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24121312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05203736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<w:div w:id="218590736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88020800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20674045">
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80794850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898869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27997523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739564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516376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93089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280238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6986423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79383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582363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9611714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0300464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4841416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524166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9270909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286726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0941348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2270165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157856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07271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589400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932946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423726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0877248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443983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130258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5501866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424828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031073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86439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9202041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5547516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290723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5862766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12223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36924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9966584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0588583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0349529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131241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5682149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8404081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560832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91015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761268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793832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579221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5911776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2912322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6176720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079819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049871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7266076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140903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261921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308846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948652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5287231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403197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78908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4026823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3582433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536624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03221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927633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91037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614462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992077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883415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7340295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7686386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196135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08318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6264558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613764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682996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274672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464386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767080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2110982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18297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5731582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547269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25036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370187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2085930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032115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7116228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102799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431735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2067488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6417465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600377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555916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560083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34210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26076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836389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800353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9950559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493608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8976868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58021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147230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854356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427354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3374910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515664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3639363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72588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764891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155768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2638986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302322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6890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362145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153389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677352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98598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7620119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854428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7809631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4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7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425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2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1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51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19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57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1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2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16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53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5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49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97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10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45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08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38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2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52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41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9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4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9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82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40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56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99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95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6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98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92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1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7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127802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3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571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46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471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34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373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80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13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051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1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4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73775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22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161078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3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96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535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0744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86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917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1695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33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693730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88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179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1959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1053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31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588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3235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67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9994241">
                                                                              <w:blockQuote w:val="1"/>
                                                                              <w:marLeft w:val="96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6" w:color="CCCCCC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648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1987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387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7975504">
                                                                                      <w:blockQuote w:val="1"/>
                                                                                      <w:marLeft w:val="96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single" w:sz="6" w:space="6" w:color="CCCCCC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396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257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6491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8805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31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368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3492456">
                                                                                              <w:blockQuote w:val="1"/>
                                                                                              <w:marLeft w:val="96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6" w:space="6" w:color="CCCCCC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900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607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3865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8059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2880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250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2622848">
                                                                                                      <w:blockQuote w:val="1"/>
                                                                                                      <w:marLeft w:val="96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6" w:space="6" w:color="CCCCCC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367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5121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40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9654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5977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941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15645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756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2576579">
                                                                                                              <w:blockQuote w:val="1"/>
                                                                                                              <w:marLeft w:val="96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9212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515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0112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0314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2437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27017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6848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29898724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96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507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1036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5180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4289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449831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4827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595571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21552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3308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64648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64801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86752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730989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442085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52556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39584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21571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99169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03064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620192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242382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982845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96376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92393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10004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57677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568824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399056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06608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89116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7941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08730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64934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41278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873593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16011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7462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21896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733050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660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51702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22669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12281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48483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554449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80678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98828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76592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2961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7056899">
                                                                                                                              <w:blockQuote w:val="1"/>
                                                                                                                              <w:marLeft w:val="96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0783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9984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22461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93221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3307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3592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65402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429899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878879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96831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20254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940161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07115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78407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09959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349051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438043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1118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3987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277738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24272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82067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61217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87294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2156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476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926046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7901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00845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33290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39479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86932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97380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112703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15905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66343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76697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517314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53668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86233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32928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261567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83995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5541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00627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11482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92060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94508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709914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459643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96079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2670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26867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903013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3197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397073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83469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931067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67514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2054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39539298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00294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7821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93886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258260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20040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20715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754978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89147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485416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289069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34517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945194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73572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080337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45226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159109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53336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18625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6631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92773719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82488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24790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12420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2362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61385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73939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67635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87984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441844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85251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576043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199522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246846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475233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85905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7891715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47837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8757246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675348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218763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752097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515346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588010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396462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566673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823731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065349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971832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1714147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59994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952774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209349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7072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729386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24111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83546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155841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064787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371931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724374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776264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167443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5521401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914743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461724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499646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913745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5172207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499203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65583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363285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6473547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386067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847925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02548976">
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8818076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4791554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04035608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4547093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358495">
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6951918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33974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4575290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8915601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04682495">
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64681417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26386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6362841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715303892">
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2004364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276849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753099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5068393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9321944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5375032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246919735">
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6643364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3949451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95960020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2814658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529513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6076679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76698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5457161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8551345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81417781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207573246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059452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6655750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8594086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206402211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7456363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75374009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7068317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0059967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580019407">
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3094488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3386844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46119483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57620774">
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12874116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92322446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15726360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02860273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96292527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60211146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92350177">
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87296439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27324209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206328334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91855842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19303244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71619769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59963540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74576686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011954654">
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37913377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85762198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76240619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48265302">
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9381379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11651160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35188267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20436539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559365555">
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516653870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002126241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2063870372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418864497">
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557668552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205798846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1104887583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809325935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<w:div w:id="18119707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468520429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1222911028">
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528254428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382679044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<w:div w:id="1068187891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17048592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<w:div w:id="842208939">
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300452813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67973674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10314123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04818199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047335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93822902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<w:div w:id="648704469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97621650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1242941">
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25805547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99065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0605852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4036661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148925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3809603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504037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7315001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8987303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4562114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267874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88610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907828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330136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45883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4212659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671479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2922089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462805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699036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636193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9212995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917745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777230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151804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51985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04165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048379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479241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198723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2933472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845000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209840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9917320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9839496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999477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5851921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050952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1369472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885649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080775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047176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147842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973012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881628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54645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1820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797781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0552286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966738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556116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218929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221086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145643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842216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440578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8984153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973247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842013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556141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8825401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4579763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500763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733577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716585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32722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8272543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3458017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067989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5539126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1282090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184904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7054584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400300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567212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1534084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187985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2388079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81835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5923399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0554970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950539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3822783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76286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5070995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03490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629544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084292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984815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270251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9219255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378694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367463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96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6" w:space="6" w:color="CCCCCC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308343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700500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653754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1191366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3753333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383118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642668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905385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781036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005928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233093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12415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511480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0273082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8491074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7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54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8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8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9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0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34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9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4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0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8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1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2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2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2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7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5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5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0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4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9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3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0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5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5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5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9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8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2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4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6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1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8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1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6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5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7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3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5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5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7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5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0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0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0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9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7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2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3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7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9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8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9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0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2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7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1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1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8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1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5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4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1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5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1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9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7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7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3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32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1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2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8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9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4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5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3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8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0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1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0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7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4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7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6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9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6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5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1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7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1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7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6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6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1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8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6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12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1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04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8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5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6B0C0-0640-4853-82FD-84F5DF7B0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102</Pages>
  <Words>57601</Words>
  <Characters>328329</Characters>
  <Application>Microsoft Office Word</Application>
  <DocSecurity>0</DocSecurity>
  <Lines>2736</Lines>
  <Paragraphs>770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45</vt:i4>
      </vt:variant>
    </vt:vector>
  </HeadingPairs>
  <TitlesOfParts>
    <vt:vector size="46" baseType="lpstr">
      <vt:lpstr/>
      <vt:lpstr>    📘 Structured Overview</vt:lpstr>
      <vt:lpstr>        Title</vt:lpstr>
      <vt:lpstr>        Author</vt:lpstr>
      <vt:lpstr>        Scope &amp; Background</vt:lpstr>
      <vt:lpstr>        Description &amp; Keywords</vt:lpstr>
      <vt:lpstr>        Data Analysis &amp; Investigation</vt:lpstr>
      <vt:lpstr>        Framework &amp; Regulation</vt:lpstr>
      <vt:lpstr>        Methodology</vt:lpstr>
      <vt:lpstr>        Conclusion</vt:lpstr>
      <vt:lpstr>    🧩 Visual Basic Logigram Example</vt:lpstr>
      <vt:lpstr>        Bibliographic Years &amp; CVS</vt:lpstr>
      <vt:lpstr>        Visual Basic logigram for education system assessment and moderation</vt:lpstr>
      <vt:lpstr>        Optional extensions</vt:lpstr>
      <vt:lpstr>    📘 Exemple de Bibliographie (format académique)</vt:lpstr>
      <vt:lpstr>        Ouvrages et manuels</vt:lpstr>
      <vt:lpstr>        Articles et recherches</vt:lpstr>
      <vt:lpstr>        Documents techniques</vt:lpstr>
      <vt:lpstr>        Bibliographie complémentaire</vt:lpstr>
      <vt:lpstr>    🧩 Notes pratiques</vt:lpstr>
      <vt:lpstr>    📘 Structured Framework</vt:lpstr>
      <vt:lpstr>        Overview &amp; Scope</vt:lpstr>
      <vt:lpstr>        Background</vt:lpstr>
      <vt:lpstr>        Keywords</vt:lpstr>
      <vt:lpstr>        Data Analysis &amp; Investigation</vt:lpstr>
      <vt:lpstr>        Framework Regulation</vt:lpstr>
      <vt:lpstr>    🧩 Outcomes of Technology Education (What is Created)</vt:lpstr>
      <vt:lpstr>        Conclusion</vt:lpstr>
      <vt:lpstr>    📊 Tableaux Calcul Configuration</vt:lpstr>
      <vt:lpstr>    🔧 Key Elements</vt:lpstr>
      <vt:lpstr>    🧩 Suggested Visual Basic Implementation</vt:lpstr>
      <vt:lpstr>    📊 Tableaux Data System: Psychometrical Battery</vt:lpstr>
      <vt:lpstr>    🔧 Key Statistical Configuration</vt:lpstr>
      <vt:lpstr>    🧩 Suggested Visual Basic Implementation</vt:lpstr>
      <vt:lpstr>    📊 Tableaux Mastering Configurations</vt:lpstr>
      <vt:lpstr>    🧩 VB.NET Implementation</vt:lpstr>
      <vt:lpstr>    ✅ How this matches your Key Configurations</vt:lpstr>
      <vt:lpstr>    📊 Tableaux Calcul Configuration: Pedagogy &amp; Psychometrical Battery</vt:lpstr>
      <vt:lpstr>    🔧 Key Configurations</vt:lpstr>
      <vt:lpstr>    🧩 Suggested Visual Basic Implementation</vt:lpstr>
      <vt:lpstr>        Didactic material instrumentation and control sheet</vt:lpstr>
      <vt:lpstr>    Sheet: Rate admissible and control criteria</vt:lpstr>
      <vt:lpstr>    Visual Basic implementation</vt:lpstr>
      <vt:lpstr>        How to adapt this to your full framework</vt:lpstr>
      <vt:lpstr>        Didactic instrumentation and control system overview</vt:lpstr>
      <vt:lpstr>    Visual Basic logigram implementation</vt:lpstr>
    </vt:vector>
  </TitlesOfParts>
  <Company/>
  <LinksUpToDate>false</LinksUpToDate>
  <CharactersWithSpaces>385160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 SIX</dc:creator>
  <cp:keywords/>
  <dc:description/>
  <cp:lastModifiedBy>Library SIX</cp:lastModifiedBy>
  <cp:revision>9</cp:revision>
  <cp:lastPrinted>2025-11-12T11:52:00Z</cp:lastPrinted>
  <dcterms:created xsi:type="dcterms:W3CDTF">2025-11-12T07:25:00Z</dcterms:created>
  <dcterms:modified xsi:type="dcterms:W3CDTF">2025-11-12T11:53:00Z</dcterms:modified>
</cp:coreProperties>
</file>